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7" w:type="dxa"/>
        <w:tblLayout w:type="fixed"/>
        <w:tblLook w:val="01E0" w:firstRow="1" w:lastRow="1" w:firstColumn="1" w:lastColumn="1" w:noHBand="0" w:noVBand="0"/>
      </w:tblPr>
      <w:tblGrid>
        <w:gridCol w:w="4536"/>
        <w:gridCol w:w="4961"/>
      </w:tblGrid>
      <w:tr w:rsidR="0020037E" w:rsidRPr="0020037E" w:rsidTr="006F37C1">
        <w:tc>
          <w:tcPr>
            <w:tcW w:w="4536" w:type="dxa"/>
          </w:tcPr>
          <w:p w:rsidR="0020037E" w:rsidRPr="0020037E" w:rsidRDefault="0020037E" w:rsidP="0020037E">
            <w:pPr>
              <w:tabs>
                <w:tab w:val="left" w:pos="4140"/>
              </w:tabs>
              <w:spacing w:after="0" w:line="240" w:lineRule="auto"/>
              <w:ind w:right="6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      </w:t>
            </w:r>
            <w:r w:rsidRPr="0020037E">
              <w:rPr>
                <w:rFonts w:ascii="Arial Unicode MS" w:eastAsia="Arial Unicode MS" w:hAnsi="Arial Unicode MS" w:cs="Arial Unicode MS"/>
                <w:noProof/>
                <w:color w:val="000000"/>
                <w:sz w:val="6"/>
                <w:szCs w:val="6"/>
                <w:lang w:eastAsia="ru-RU"/>
              </w:rPr>
              <w:drawing>
                <wp:inline distT="0" distB="0" distL="0" distR="0" wp14:anchorId="3DD7FA22" wp14:editId="21A3B0DC">
                  <wp:extent cx="501015" cy="803275"/>
                  <wp:effectExtent l="0" t="0" r="0" b="0"/>
                  <wp:docPr id="2" name="Рисунок 1" descr="gerb_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037E" w:rsidRPr="0020037E" w:rsidRDefault="0020037E" w:rsidP="0020037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03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ОБРАЗОВАНИЯ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  <w:r w:rsidRPr="0020037E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" w:eastAsia="ru-RU"/>
              </w:rPr>
              <w:t>НИЖНЕСЕРГИНСКОГО МУНИЦИПАЛЬНОГО РАЙОНА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bCs/>
                <w:color w:val="000000"/>
                <w:sz w:val="16"/>
                <w:szCs w:val="24"/>
                <w:lang w:val="ru" w:eastAsia="ru-RU"/>
              </w:rPr>
              <w:t>__________________________________________________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623090 Свердловская область,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г.</w:t>
            </w:r>
            <w:r w:rsidR="008166B3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 xml:space="preserve"> </w:t>
            </w: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Нижние Серги,</w:t>
            </w:r>
            <w:r w:rsidR="007B180F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 xml:space="preserve"> </w:t>
            </w: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ул.Титова,39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тел.  (34398) 2-10-16,  2-13-61,  факс (34398) 2-10-61</w:t>
            </w:r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</w:pP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en-US" w:eastAsia="ru-RU"/>
              </w:rPr>
              <w:t>E</w:t>
            </w: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>-</w:t>
            </w: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en-US" w:eastAsia="ru-RU"/>
              </w:rPr>
              <w:t>mail</w:t>
            </w:r>
            <w:r w:rsidRPr="0020037E"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  <w:t xml:space="preserve">: </w:t>
            </w:r>
            <w:hyperlink r:id="rId9" w:history="1">
              <w:r w:rsidRPr="0020037E">
                <w:rPr>
                  <w:rFonts w:ascii="Arial Unicode MS" w:eastAsia="Arial Unicode MS" w:hAnsi="Arial Unicode MS" w:cs="Arial Unicode MS"/>
                  <w:b/>
                  <w:color w:val="0066CC"/>
                  <w:sz w:val="18"/>
                  <w:szCs w:val="24"/>
                  <w:u w:val="single"/>
                  <w:lang w:val="en-US" w:eastAsia="ru-RU"/>
                </w:rPr>
                <w:t>nsergi</w:t>
              </w:r>
              <w:r w:rsidRPr="0020037E">
                <w:rPr>
                  <w:rFonts w:ascii="Arial Unicode MS" w:eastAsia="Arial Unicode MS" w:hAnsi="Arial Unicode MS" w:cs="Arial Unicode MS"/>
                  <w:b/>
                  <w:color w:val="0066CC"/>
                  <w:sz w:val="18"/>
                  <w:szCs w:val="24"/>
                  <w:u w:val="single"/>
                  <w:lang w:val="ru" w:eastAsia="ru-RU"/>
                </w:rPr>
                <w:t>_16@</w:t>
              </w:r>
              <w:r w:rsidRPr="0020037E">
                <w:rPr>
                  <w:rFonts w:ascii="Arial Unicode MS" w:eastAsia="Arial Unicode MS" w:hAnsi="Arial Unicode MS" w:cs="Arial Unicode MS"/>
                  <w:b/>
                  <w:color w:val="0066CC"/>
                  <w:sz w:val="18"/>
                  <w:szCs w:val="24"/>
                  <w:u w:val="single"/>
                  <w:lang w:val="en-US" w:eastAsia="ru-RU"/>
                </w:rPr>
                <w:t>mail</w:t>
              </w:r>
              <w:r w:rsidRPr="0020037E">
                <w:rPr>
                  <w:rFonts w:ascii="Arial Unicode MS" w:eastAsia="Arial Unicode MS" w:hAnsi="Arial Unicode MS" w:cs="Arial Unicode MS"/>
                  <w:b/>
                  <w:color w:val="0066CC"/>
                  <w:sz w:val="18"/>
                  <w:szCs w:val="24"/>
                  <w:u w:val="single"/>
                  <w:lang w:val="ru" w:eastAsia="ru-RU"/>
                </w:rPr>
                <w:t>.</w:t>
              </w:r>
              <w:r w:rsidRPr="0020037E">
                <w:rPr>
                  <w:rFonts w:ascii="Arial Unicode MS" w:eastAsia="Arial Unicode MS" w:hAnsi="Arial Unicode MS" w:cs="Arial Unicode MS"/>
                  <w:b/>
                  <w:color w:val="0066CC"/>
                  <w:sz w:val="18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:rsidR="0020037E" w:rsidRPr="0020037E" w:rsidRDefault="0020037E" w:rsidP="002003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18"/>
                <w:szCs w:val="24"/>
                <w:lang w:val="ru" w:eastAsia="ru-RU"/>
              </w:rPr>
            </w:pPr>
          </w:p>
          <w:p w:rsidR="0020037E" w:rsidRPr="00F3151B" w:rsidRDefault="008A026E" w:rsidP="00C80D9D">
            <w:pPr>
              <w:tabs>
                <w:tab w:val="center" w:pos="2214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4"/>
                <w:lang w:val="ru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="00C80D9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.0</w:t>
            </w:r>
            <w:r w:rsidR="003B1AE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.202</w:t>
            </w:r>
            <w:r w:rsidR="008166B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6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г.</w:t>
            </w:r>
            <w:r w:rsidR="00F3151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</w:t>
            </w:r>
            <w:r w:rsidR="0020037E" w:rsidRPr="0020037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№ 02-</w:t>
            </w:r>
            <w:r w:rsidR="0046176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___</w:t>
            </w:r>
            <w:r w:rsidR="0046176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br/>
              <w:t>на № _____</w:t>
            </w:r>
            <w:r w:rsidR="00F3151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  </w:t>
            </w:r>
            <w:r w:rsidR="0020037E" w:rsidRPr="0020037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от </w:t>
            </w:r>
            <w:r w:rsidR="00F3151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__</w:t>
            </w:r>
            <w:r w:rsidR="0046176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___</w:t>
            </w:r>
            <w:r w:rsidR="0020037E" w:rsidRPr="0020037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4961" w:type="dxa"/>
          </w:tcPr>
          <w:p w:rsidR="00EA5127" w:rsidRDefault="00EA5127" w:rsidP="00EA5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A5127" w:rsidRDefault="00EA5127" w:rsidP="00EA5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A5127" w:rsidRDefault="00EA5127" w:rsidP="00EA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5127" w:rsidRDefault="00EA5127" w:rsidP="00EA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6A1" w:rsidRDefault="00B516A1" w:rsidP="002003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  <w:p w:rsidR="009D4FE1" w:rsidRPr="0020037E" w:rsidRDefault="00FF2A95" w:rsidP="007B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 w:eastAsia="ru-RU"/>
              </w:rPr>
              <w:t xml:space="preserve">Руководителям </w:t>
            </w:r>
            <w:r w:rsidR="009E2F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 w:eastAsia="ru-RU"/>
              </w:rPr>
              <w:t>обще</w:t>
            </w:r>
            <w:r w:rsidR="007B18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 w:eastAsia="ru-RU"/>
              </w:rPr>
              <w:t xml:space="preserve">образовательных организаций </w:t>
            </w:r>
            <w:r w:rsidR="009D4FE1" w:rsidRPr="009D4F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 w:eastAsia="ru-RU"/>
              </w:rPr>
              <w:t xml:space="preserve">Нижнесергинского </w:t>
            </w:r>
            <w:r w:rsidR="007B18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" w:eastAsia="ru-RU"/>
              </w:rPr>
              <w:t>муниципального района</w:t>
            </w:r>
          </w:p>
        </w:tc>
      </w:tr>
      <w:tr w:rsidR="008A026E" w:rsidRPr="0020037E" w:rsidTr="006F37C1">
        <w:tc>
          <w:tcPr>
            <w:tcW w:w="4536" w:type="dxa"/>
          </w:tcPr>
          <w:p w:rsidR="008A026E" w:rsidRPr="0020037E" w:rsidRDefault="008A026E" w:rsidP="0020037E">
            <w:pPr>
              <w:tabs>
                <w:tab w:val="left" w:pos="4140"/>
              </w:tabs>
              <w:spacing w:after="0" w:line="240" w:lineRule="auto"/>
              <w:ind w:right="61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961" w:type="dxa"/>
          </w:tcPr>
          <w:p w:rsidR="008A026E" w:rsidRDefault="008A026E" w:rsidP="00EA5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C80D9D" w:rsidRDefault="005A778B" w:rsidP="003B1AEC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3B1AEC" w:rsidRPr="003B1AEC">
        <w:rPr>
          <w:rFonts w:ascii="Liberation Serif" w:hAnsi="Liberation Serif" w:cs="Liberation Serif"/>
          <w:sz w:val="28"/>
          <w:szCs w:val="28"/>
        </w:rPr>
        <w:t xml:space="preserve">организации проведения </w:t>
      </w:r>
    </w:p>
    <w:p w:rsidR="00C80D9D" w:rsidRDefault="003B1AEC" w:rsidP="003B1AEC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3B1AEC">
        <w:rPr>
          <w:rFonts w:ascii="Liberation Serif" w:hAnsi="Liberation Serif" w:cs="Liberation Serif"/>
          <w:sz w:val="28"/>
          <w:szCs w:val="28"/>
        </w:rPr>
        <w:t xml:space="preserve">социально-психологического тестирования </w:t>
      </w:r>
    </w:p>
    <w:p w:rsidR="005A778B" w:rsidRDefault="003B1AEC" w:rsidP="003B1A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AEC">
        <w:rPr>
          <w:rFonts w:ascii="Liberation Serif" w:hAnsi="Liberation Serif" w:cs="Liberation Serif"/>
          <w:sz w:val="28"/>
          <w:szCs w:val="28"/>
        </w:rPr>
        <w:t>обучающихся в 2026/2027 учебном году</w:t>
      </w:r>
    </w:p>
    <w:p w:rsidR="003B1AEC" w:rsidRDefault="003B1AEC" w:rsidP="00E170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422" w:rsidRDefault="00E1701F" w:rsidP="00E170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</w:t>
      </w:r>
      <w:r w:rsidR="00F577F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3B1AEC" w:rsidRDefault="003B1AEC" w:rsidP="00E170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AEC" w:rsidRDefault="00580299" w:rsidP="003B1AE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образования администрации Нижнесергинского </w:t>
      </w:r>
      <w:r w:rsidR="00D07FBA" w:rsidRPr="003B1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E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Управление образования) 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B1AEC" w:rsidRPr="003B1AEC">
        <w:rPr>
          <w:rFonts w:ascii="Times New Roman" w:hAnsi="Times New Roman" w:cs="Times New Roman"/>
          <w:color w:val="000000"/>
          <w:sz w:val="28"/>
          <w:szCs w:val="28"/>
        </w:rPr>
        <w:t>аправляе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B1AEC"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B1AEC"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аш адрес 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 xml:space="preserve">приказ Управления образования от 24.08.2026 г. № </w:t>
      </w:r>
      <w:r w:rsidR="009E2F55">
        <w:rPr>
          <w:rFonts w:ascii="Times New Roman" w:hAnsi="Times New Roman" w:cs="Times New Roman"/>
          <w:color w:val="000000"/>
          <w:sz w:val="28"/>
          <w:szCs w:val="28"/>
        </w:rPr>
        <w:t>131-од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3B1AEC" w:rsidRPr="003B1AEC">
        <w:rPr>
          <w:rFonts w:ascii="Times New Roman" w:eastAsia="Times New Roman" w:hAnsi="Times New Roman" w:cs="Times New Roman"/>
          <w:bCs/>
          <w:iCs/>
          <w:sz w:val="28"/>
          <w:szCs w:val="28"/>
        </w:rPr>
        <w:t>О проведении социально-психологического тестирования обучающихся общеобразовательных организаций</w:t>
      </w:r>
      <w:r w:rsidR="003B1AE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3B1AEC" w:rsidRPr="003B1AEC">
        <w:rPr>
          <w:rFonts w:ascii="Times New Roman" w:eastAsia="Times New Roman" w:hAnsi="Times New Roman" w:cs="Times New Roman"/>
          <w:bCs/>
          <w:iCs/>
          <w:sz w:val="28"/>
          <w:szCs w:val="28"/>
        </w:rPr>
        <w:t>Нижнесергинского муниципального района</w:t>
      </w:r>
      <w:r w:rsidR="003B1AE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2026/2027 учебном году»</w:t>
      </w:r>
      <w:r w:rsidR="003B1AEC"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 для организации работы.</w:t>
      </w:r>
      <w:r w:rsidR="003B1A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3B1AEC" w:rsidRPr="003B1AEC" w:rsidRDefault="003B1AEC" w:rsidP="003B1A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C">
        <w:rPr>
          <w:rFonts w:ascii="Times New Roman" w:hAnsi="Times New Roman" w:cs="Times New Roman"/>
          <w:color w:val="000000"/>
          <w:sz w:val="28"/>
          <w:szCs w:val="28"/>
        </w:rPr>
        <w:t>В соответствии с внесенными в единую методику дополнениями в текущем учебном году организовано тестирование для лиц подросткового и юношеского возраста с 13 лет, относящихся к следующим группам обучающихся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br/>
        <w:t>с ограниченными возможностями здоровья: с нарушениями зрения (слабовидящие), с нарушениями слуха (слабослышащие), с нарушениями опорно-двигательного аппарата, и не имеющих нарушений интеллекта. Тестирование в отношении данных обучающихся носит рекомендательный характер. Решение об участии 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>в социально-психологическом тестировании принимает руководитель образовательной организации с учетом предложений педагога-психолога и/или социального педагога.</w:t>
      </w:r>
    </w:p>
    <w:p w:rsidR="003B1AEC" w:rsidRPr="003B1AEC" w:rsidRDefault="003B1AEC" w:rsidP="003B1A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C">
        <w:rPr>
          <w:rFonts w:ascii="Times New Roman" w:hAnsi="Times New Roman" w:cs="Times New Roman"/>
          <w:color w:val="000000"/>
          <w:sz w:val="28"/>
          <w:szCs w:val="28"/>
        </w:rPr>
        <w:t>В рамках подготовки к проведению тестирования необходимо:</w:t>
      </w:r>
    </w:p>
    <w:p w:rsidR="003B1AEC" w:rsidRPr="00CA73F8" w:rsidRDefault="003B1AEC" w:rsidP="003B1A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C">
        <w:rPr>
          <w:rFonts w:ascii="Times New Roman" w:hAnsi="Times New Roman" w:cs="Times New Roman"/>
          <w:color w:val="000000"/>
          <w:sz w:val="28"/>
          <w:szCs w:val="28"/>
        </w:rPr>
        <w:t>1. </w:t>
      </w:r>
      <w:r w:rsidR="00FD4CC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 срок до 2</w:t>
      </w:r>
      <w:r w:rsidR="004949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 августа 2026 года направить информацию об ответственном лице за организацию и проведение тестирования</w:t>
      </w:r>
      <w:r w:rsidR="00FD4C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на адрес электронной почты: </w:t>
      </w:r>
      <w:hyperlink r:id="rId10" w:history="1">
        <w:r w:rsidR="00FD4CC7" w:rsidRPr="00CA73F8">
          <w:rPr>
            <w:rStyle w:val="ab"/>
            <w:rFonts w:ascii="Times New Roman" w:hAnsi="Times New Roman"/>
            <w:sz w:val="28"/>
            <w:szCs w:val="28"/>
            <w:u w:val="none"/>
            <w:lang w:val="en-US"/>
          </w:rPr>
          <w:t>nsergi</w:t>
        </w:r>
        <w:r w:rsidR="00FD4CC7" w:rsidRPr="00CA73F8">
          <w:rPr>
            <w:rStyle w:val="ab"/>
            <w:rFonts w:ascii="Times New Roman" w:hAnsi="Times New Roman"/>
            <w:sz w:val="28"/>
            <w:szCs w:val="28"/>
            <w:u w:val="none"/>
          </w:rPr>
          <w:t>_16@mail.ru</w:t>
        </w:r>
      </w:hyperlink>
      <w:r w:rsidR="00CA73F8" w:rsidRPr="00CA73F8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,</w:t>
      </w:r>
      <w:r w:rsidR="00CA73F8" w:rsidRPr="00CA73F8">
        <w:rPr>
          <w:rStyle w:val="ab"/>
          <w:rFonts w:ascii="Times New Roman" w:hAnsi="Times New Roman"/>
          <w:sz w:val="28"/>
          <w:szCs w:val="28"/>
          <w:u w:val="none"/>
        </w:rPr>
        <w:t xml:space="preserve"> </w:t>
      </w:r>
      <w:r w:rsidR="00CA73F8" w:rsidRPr="00CA73F8">
        <w:rPr>
          <w:rStyle w:val="ab"/>
          <w:rFonts w:ascii="Times New Roman" w:hAnsi="Times New Roman"/>
          <w:color w:val="auto"/>
          <w:sz w:val="28"/>
          <w:szCs w:val="28"/>
          <w:u w:val="none"/>
        </w:rPr>
        <w:t>с пометкой для Полосовой И.Г.</w:t>
      </w:r>
    </w:p>
    <w:p w:rsidR="003B1AEC" w:rsidRPr="003B1AEC" w:rsidRDefault="003B1AEC" w:rsidP="003B1A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C">
        <w:rPr>
          <w:rFonts w:ascii="Times New Roman" w:hAnsi="Times New Roman" w:cs="Times New Roman"/>
          <w:color w:val="000000"/>
          <w:sz w:val="28"/>
          <w:szCs w:val="28"/>
        </w:rPr>
        <w:t>2. 31 августа 2026 года в 14:00 ответственным лицам за организацию и проведени</w:t>
      </w:r>
      <w:bookmarkStart w:id="0" w:name="_GoBack"/>
      <w:bookmarkEnd w:id="0"/>
      <w:r w:rsidRPr="003B1AEC">
        <w:rPr>
          <w:rFonts w:ascii="Times New Roman" w:hAnsi="Times New Roman" w:cs="Times New Roman"/>
          <w:color w:val="000000"/>
          <w:sz w:val="28"/>
          <w:szCs w:val="28"/>
        </w:rPr>
        <w:t>е тестирования принять участие в информационно-обучающем вебинаре</w:t>
      </w:r>
      <w:r w:rsidR="00FD4CC7" w:rsidRPr="00FD4C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в режиме видеоконференцсвязи. Регистрация участников до 30.08.2026 по ссылке: </w:t>
      </w:r>
      <w:hyperlink r:id="rId11" w:history="1">
        <w:r w:rsidR="005F666C" w:rsidRPr="00B7469A">
          <w:rPr>
            <w:rStyle w:val="ab"/>
            <w:rFonts w:ascii="Times New Roman" w:hAnsi="Times New Roman"/>
            <w:sz w:val="28"/>
            <w:szCs w:val="28"/>
          </w:rPr>
          <w:t>https://event.centerlado.com/244</w:t>
        </w:r>
      </w:hyperlink>
      <w:r w:rsidRPr="003B1AEC">
        <w:rPr>
          <w:rFonts w:ascii="Times New Roman" w:hAnsi="Times New Roman" w:cs="Times New Roman"/>
          <w:sz w:val="28"/>
          <w:szCs w:val="28"/>
        </w:rPr>
        <w:t>.</w:t>
      </w:r>
    </w:p>
    <w:p w:rsidR="003B1AEC" w:rsidRPr="003B1AEC" w:rsidRDefault="003B1AEC" w:rsidP="003B1AEC">
      <w:pPr>
        <w:spacing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Обращаем ваше внимание</w:t>
      </w:r>
      <w:r w:rsidR="009E2F5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3B1AEC">
        <w:rPr>
          <w:rFonts w:ascii="Times New Roman" w:hAnsi="Times New Roman" w:cs="Times New Roman"/>
          <w:color w:val="000000"/>
          <w:sz w:val="28"/>
          <w:szCs w:val="28"/>
        </w:rPr>
        <w:t xml:space="preserve"> методические материалы о порядке организации и проведения тестирования расположены на официальном сайте Министерства образования и на сайте регионального оператора тестирования по ссылке </w:t>
      </w:r>
      <w:hyperlink r:id="rId12" w:history="1">
        <w:r w:rsidR="005F666C" w:rsidRPr="00B7469A">
          <w:rPr>
            <w:rStyle w:val="ab"/>
            <w:rFonts w:ascii="Times New Roman" w:hAnsi="Times New Roman"/>
            <w:sz w:val="28"/>
            <w:szCs w:val="28"/>
          </w:rPr>
          <w:t>https://centerlado.ru/biblioteka_3/socialno-psihologicheskoe-testirovanie-obuchayuschihsya-oo/</w:t>
        </w:r>
      </w:hyperlink>
      <w:r w:rsidR="005F66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AEC" w:rsidRDefault="003B1AEC" w:rsidP="003B1AEC">
      <w:pPr>
        <w:shd w:val="clear" w:color="auto" w:fill="FFFFFF"/>
        <w:tabs>
          <w:tab w:val="left" w:pos="7968"/>
        </w:tabs>
        <w:jc w:val="both"/>
        <w:rPr>
          <w:rFonts w:ascii="Liberation Serif" w:hAnsi="Liberation Serif" w:cs="Liberation Serif"/>
          <w:sz w:val="27"/>
          <w:szCs w:val="27"/>
        </w:rPr>
      </w:pPr>
    </w:p>
    <w:p w:rsidR="00580299" w:rsidRDefault="00580299" w:rsidP="003B1A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6B3" w:rsidRDefault="003B1AEC" w:rsidP="00816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8497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F31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20037E" w:rsidRPr="002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2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84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Т.И. Черткова</w:t>
      </w:r>
    </w:p>
    <w:p w:rsidR="00F577F6" w:rsidRDefault="00F577F6" w:rsidP="00816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AEC" w:rsidRDefault="003B1AEC" w:rsidP="00816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1AEC" w:rsidRDefault="003B1AEC" w:rsidP="00816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166B3" w:rsidRPr="008166B3" w:rsidRDefault="003B1AEC" w:rsidP="00816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Полосова И.Г. 8(34398) 2-10-61</w:t>
      </w:r>
      <w:r w:rsidR="005F666C">
        <w:rPr>
          <w:rFonts w:ascii="Times New Roman" w:eastAsia="Times New Roman" w:hAnsi="Times New Roman" w:cs="Times New Roman"/>
          <w:lang w:eastAsia="ru-RU"/>
        </w:rPr>
        <w:t>, 8-904-54-73-095</w:t>
      </w:r>
    </w:p>
    <w:sectPr w:rsidR="008166B3" w:rsidRPr="008166B3" w:rsidSect="00835ADB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38E" w:rsidRDefault="00D3438E" w:rsidP="000779FC">
      <w:pPr>
        <w:spacing w:after="0" w:line="240" w:lineRule="auto"/>
      </w:pPr>
      <w:r>
        <w:separator/>
      </w:r>
    </w:p>
  </w:endnote>
  <w:endnote w:type="continuationSeparator" w:id="0">
    <w:p w:rsidR="00D3438E" w:rsidRDefault="00D3438E" w:rsidP="0007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38E" w:rsidRDefault="00D3438E" w:rsidP="000779FC">
      <w:pPr>
        <w:spacing w:after="0" w:line="240" w:lineRule="auto"/>
      </w:pPr>
      <w:r>
        <w:separator/>
      </w:r>
    </w:p>
  </w:footnote>
  <w:footnote w:type="continuationSeparator" w:id="0">
    <w:p w:rsidR="00D3438E" w:rsidRDefault="00D3438E" w:rsidP="0007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47FB4"/>
    <w:multiLevelType w:val="hybridMultilevel"/>
    <w:tmpl w:val="C52A90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7E"/>
    <w:rsid w:val="00017E46"/>
    <w:rsid w:val="00027C26"/>
    <w:rsid w:val="00037F98"/>
    <w:rsid w:val="00040422"/>
    <w:rsid w:val="00053E83"/>
    <w:rsid w:val="00076D05"/>
    <w:rsid w:val="000779FC"/>
    <w:rsid w:val="00087337"/>
    <w:rsid w:val="000B4D7A"/>
    <w:rsid w:val="000B78CB"/>
    <w:rsid w:val="0011004C"/>
    <w:rsid w:val="001B7384"/>
    <w:rsid w:val="001C27DA"/>
    <w:rsid w:val="001E4404"/>
    <w:rsid w:val="0020037E"/>
    <w:rsid w:val="0020412D"/>
    <w:rsid w:val="0020681A"/>
    <w:rsid w:val="00212A05"/>
    <w:rsid w:val="00214B21"/>
    <w:rsid w:val="00224C54"/>
    <w:rsid w:val="00226A56"/>
    <w:rsid w:val="0024296E"/>
    <w:rsid w:val="00242B45"/>
    <w:rsid w:val="00282E60"/>
    <w:rsid w:val="0028497F"/>
    <w:rsid w:val="002A118F"/>
    <w:rsid w:val="003514DC"/>
    <w:rsid w:val="00367197"/>
    <w:rsid w:val="003736F9"/>
    <w:rsid w:val="003B1AEC"/>
    <w:rsid w:val="003F6424"/>
    <w:rsid w:val="004177A6"/>
    <w:rsid w:val="00422D2D"/>
    <w:rsid w:val="00461761"/>
    <w:rsid w:val="00472A2C"/>
    <w:rsid w:val="00483262"/>
    <w:rsid w:val="0049497B"/>
    <w:rsid w:val="004A4F0A"/>
    <w:rsid w:val="005201AC"/>
    <w:rsid w:val="00552FC5"/>
    <w:rsid w:val="00573566"/>
    <w:rsid w:val="00580299"/>
    <w:rsid w:val="00586EEA"/>
    <w:rsid w:val="00594240"/>
    <w:rsid w:val="005A225C"/>
    <w:rsid w:val="005A778B"/>
    <w:rsid w:val="005B3C10"/>
    <w:rsid w:val="005D00CB"/>
    <w:rsid w:val="005E4F14"/>
    <w:rsid w:val="005E7DDF"/>
    <w:rsid w:val="005F666C"/>
    <w:rsid w:val="006075D8"/>
    <w:rsid w:val="00652B5A"/>
    <w:rsid w:val="00656463"/>
    <w:rsid w:val="006624B0"/>
    <w:rsid w:val="00662FDA"/>
    <w:rsid w:val="006D137D"/>
    <w:rsid w:val="006F37C1"/>
    <w:rsid w:val="006F6C49"/>
    <w:rsid w:val="00704B38"/>
    <w:rsid w:val="00727152"/>
    <w:rsid w:val="007279D5"/>
    <w:rsid w:val="00746A48"/>
    <w:rsid w:val="0076249C"/>
    <w:rsid w:val="00772E7E"/>
    <w:rsid w:val="00797FA5"/>
    <w:rsid w:val="007B180F"/>
    <w:rsid w:val="007E2D35"/>
    <w:rsid w:val="008166B3"/>
    <w:rsid w:val="00831A41"/>
    <w:rsid w:val="00835ADB"/>
    <w:rsid w:val="0084147A"/>
    <w:rsid w:val="00860DA5"/>
    <w:rsid w:val="00884709"/>
    <w:rsid w:val="008A026E"/>
    <w:rsid w:val="008A5AD7"/>
    <w:rsid w:val="008B11C0"/>
    <w:rsid w:val="008B6A85"/>
    <w:rsid w:val="008C615C"/>
    <w:rsid w:val="008D111C"/>
    <w:rsid w:val="008D608D"/>
    <w:rsid w:val="0092465E"/>
    <w:rsid w:val="00952701"/>
    <w:rsid w:val="00991D5B"/>
    <w:rsid w:val="009D4FE1"/>
    <w:rsid w:val="009E2F55"/>
    <w:rsid w:val="009E5CA5"/>
    <w:rsid w:val="009F1F43"/>
    <w:rsid w:val="00A217B2"/>
    <w:rsid w:val="00A3488A"/>
    <w:rsid w:val="00A400D9"/>
    <w:rsid w:val="00A45602"/>
    <w:rsid w:val="00A53619"/>
    <w:rsid w:val="00A703EA"/>
    <w:rsid w:val="00A76E34"/>
    <w:rsid w:val="00A85C80"/>
    <w:rsid w:val="00AA59D1"/>
    <w:rsid w:val="00AB5346"/>
    <w:rsid w:val="00AD3263"/>
    <w:rsid w:val="00AD7188"/>
    <w:rsid w:val="00B0147F"/>
    <w:rsid w:val="00B07D36"/>
    <w:rsid w:val="00B22634"/>
    <w:rsid w:val="00B23995"/>
    <w:rsid w:val="00B516A1"/>
    <w:rsid w:val="00B52700"/>
    <w:rsid w:val="00B71B34"/>
    <w:rsid w:val="00B973ED"/>
    <w:rsid w:val="00BA1E83"/>
    <w:rsid w:val="00BC5272"/>
    <w:rsid w:val="00BE15ED"/>
    <w:rsid w:val="00BE22AF"/>
    <w:rsid w:val="00BE5852"/>
    <w:rsid w:val="00C14783"/>
    <w:rsid w:val="00C27A50"/>
    <w:rsid w:val="00C32A8B"/>
    <w:rsid w:val="00C61CCE"/>
    <w:rsid w:val="00C675BB"/>
    <w:rsid w:val="00C80D9D"/>
    <w:rsid w:val="00C86ED8"/>
    <w:rsid w:val="00CA73F8"/>
    <w:rsid w:val="00CC42B4"/>
    <w:rsid w:val="00D07FBA"/>
    <w:rsid w:val="00D10401"/>
    <w:rsid w:val="00D22BE5"/>
    <w:rsid w:val="00D3438E"/>
    <w:rsid w:val="00D55051"/>
    <w:rsid w:val="00DA7877"/>
    <w:rsid w:val="00DC13B6"/>
    <w:rsid w:val="00DE4A92"/>
    <w:rsid w:val="00E1701F"/>
    <w:rsid w:val="00E3674B"/>
    <w:rsid w:val="00E816C4"/>
    <w:rsid w:val="00E95CE4"/>
    <w:rsid w:val="00EA0DDC"/>
    <w:rsid w:val="00EA5127"/>
    <w:rsid w:val="00ED5182"/>
    <w:rsid w:val="00EE12E9"/>
    <w:rsid w:val="00EF51B8"/>
    <w:rsid w:val="00F2554B"/>
    <w:rsid w:val="00F3151B"/>
    <w:rsid w:val="00F37561"/>
    <w:rsid w:val="00F41E1D"/>
    <w:rsid w:val="00F577F6"/>
    <w:rsid w:val="00F61506"/>
    <w:rsid w:val="00F85D8C"/>
    <w:rsid w:val="00F9263A"/>
    <w:rsid w:val="00F9382A"/>
    <w:rsid w:val="00FA4D5F"/>
    <w:rsid w:val="00FD0679"/>
    <w:rsid w:val="00FD4CC7"/>
    <w:rsid w:val="00FD7CA9"/>
    <w:rsid w:val="00FE2F73"/>
    <w:rsid w:val="00FF0978"/>
    <w:rsid w:val="00FF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8967"/>
  <w15:docId w15:val="{BC940F54-63E6-402E-BC70-AE8D0F61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3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7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79FC"/>
  </w:style>
  <w:style w:type="paragraph" w:styleId="a7">
    <w:name w:val="footer"/>
    <w:basedOn w:val="a"/>
    <w:link w:val="a8"/>
    <w:uiPriority w:val="99"/>
    <w:unhideWhenUsed/>
    <w:rsid w:val="00077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79FC"/>
  </w:style>
  <w:style w:type="paragraph" w:styleId="a9">
    <w:name w:val="Normal (Web)"/>
    <w:basedOn w:val="a"/>
    <w:uiPriority w:val="99"/>
    <w:semiHidden/>
    <w:unhideWhenUsed/>
    <w:rsid w:val="00EA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835ADB"/>
    <w:pPr>
      <w:ind w:left="720"/>
      <w:contextualSpacing/>
    </w:pPr>
  </w:style>
  <w:style w:type="character" w:styleId="ab">
    <w:name w:val="Hyperlink"/>
    <w:rsid w:val="003B1AE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nterlado.ru/biblioteka_3/socialno-psihologicheskoe-testirovanie-obuchayuschihsya-o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ent.centerlado.com/24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sergi_16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sergi_1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719D-5251-47A5-A0D9-6B335F4D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Специалист</cp:lastModifiedBy>
  <cp:revision>13</cp:revision>
  <cp:lastPrinted>2026-07-20T05:42:00Z</cp:lastPrinted>
  <dcterms:created xsi:type="dcterms:W3CDTF">2026-07-17T08:15:00Z</dcterms:created>
  <dcterms:modified xsi:type="dcterms:W3CDTF">2026-08-24T05:28:00Z</dcterms:modified>
</cp:coreProperties>
</file>