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C0" w:rsidRPr="001B3CC0" w:rsidRDefault="001B3CC0" w:rsidP="001B3CC0">
      <w:pPr>
        <w:contextualSpacing/>
        <w:jc w:val="center"/>
        <w:rPr>
          <w:b/>
          <w:sz w:val="28"/>
          <w:szCs w:val="28"/>
        </w:rPr>
      </w:pPr>
      <w:r w:rsidRPr="001B3CC0">
        <w:rPr>
          <w:b/>
          <w:sz w:val="28"/>
          <w:szCs w:val="28"/>
        </w:rPr>
        <w:t>Муниципальное бюджетное  общеобразовательное учреждение «Центр образования «Наследие»</w:t>
      </w:r>
    </w:p>
    <w:p w:rsidR="00816850" w:rsidRPr="005846C9" w:rsidRDefault="00816850" w:rsidP="00816850">
      <w:pPr>
        <w:jc w:val="center"/>
        <w:rPr>
          <w:b/>
          <w:sz w:val="28"/>
          <w:szCs w:val="28"/>
        </w:rPr>
      </w:pPr>
      <w:r w:rsidRPr="005846C9">
        <w:rPr>
          <w:b/>
          <w:sz w:val="28"/>
          <w:szCs w:val="28"/>
        </w:rPr>
        <w:t xml:space="preserve">Информация </w:t>
      </w:r>
    </w:p>
    <w:p w:rsidR="00B728B6" w:rsidRDefault="00AB4F96" w:rsidP="00816850">
      <w:pPr>
        <w:pStyle w:val="af"/>
        <w:numPr>
          <w:ilvl w:val="0"/>
          <w:numId w:val="10"/>
        </w:numPr>
        <w:suppressAutoHyphens w:val="0"/>
        <w:contextualSpacing/>
        <w:rPr>
          <w:sz w:val="28"/>
          <w:szCs w:val="28"/>
        </w:rPr>
      </w:pPr>
      <w:r>
        <w:rPr>
          <w:sz w:val="28"/>
          <w:szCs w:val="28"/>
        </w:rPr>
        <w:t>Ответственный по профилактике</w:t>
      </w:r>
      <w:r w:rsidR="00816850">
        <w:rPr>
          <w:sz w:val="28"/>
          <w:szCs w:val="28"/>
        </w:rPr>
        <w:t xml:space="preserve"> детского дорожного транспортного травматизма в ОУ Ганиев Ильгиз Миргалимович</w:t>
      </w:r>
    </w:p>
    <w:p w:rsidR="00E66FFF" w:rsidRDefault="00816850" w:rsidP="00B728B6">
      <w:pPr>
        <w:pStyle w:val="af"/>
        <w:suppressAutoHyphens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6FFF">
        <w:rPr>
          <w:sz w:val="28"/>
          <w:szCs w:val="28"/>
        </w:rPr>
        <w:t xml:space="preserve">( Приказ </w:t>
      </w:r>
      <w:r w:rsidR="00B728B6">
        <w:rPr>
          <w:sz w:val="28"/>
          <w:szCs w:val="28"/>
        </w:rPr>
        <w:t>о назначение №58/2 от 03.09.2018г).</w:t>
      </w:r>
    </w:p>
    <w:p w:rsidR="00E66FFF" w:rsidRDefault="00E66FFF" w:rsidP="00E66FFF">
      <w:pPr>
        <w:pStyle w:val="af"/>
        <w:suppressAutoHyphens w:val="0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816850">
        <w:rPr>
          <w:sz w:val="28"/>
          <w:szCs w:val="28"/>
        </w:rPr>
        <w:t xml:space="preserve">отовый телефон 89536015877 </w:t>
      </w:r>
    </w:p>
    <w:p w:rsidR="00816850" w:rsidRPr="00CB1C45" w:rsidRDefault="00B728B6" w:rsidP="00CB1C45">
      <w:pPr>
        <w:pStyle w:val="af"/>
        <w:numPr>
          <w:ilvl w:val="0"/>
          <w:numId w:val="10"/>
        </w:numPr>
        <w:suppressAutoHyphens w:val="0"/>
        <w:contextualSpacing/>
        <w:rPr>
          <w:sz w:val="28"/>
          <w:szCs w:val="28"/>
        </w:rPr>
      </w:pPr>
      <w:r>
        <w:rPr>
          <w:sz w:val="28"/>
          <w:szCs w:val="28"/>
        </w:rPr>
        <w:t>Состав отряда ЮИД на 2018-2019</w:t>
      </w:r>
      <w:r w:rsidR="00816850">
        <w:rPr>
          <w:sz w:val="28"/>
          <w:szCs w:val="28"/>
        </w:rPr>
        <w:t xml:space="preserve"> учебный год </w:t>
      </w:r>
      <w:r w:rsidR="00816850" w:rsidRPr="00CB1C45">
        <w:rPr>
          <w:sz w:val="28"/>
          <w:szCs w:val="28"/>
        </w:rPr>
        <w:t xml:space="preserve"> </w:t>
      </w:r>
    </w:p>
    <w:p w:rsidR="0031201F" w:rsidRPr="0031201F" w:rsidRDefault="00B728B6" w:rsidP="0031201F">
      <w:pPr>
        <w:pStyle w:val="af"/>
        <w:rPr>
          <w:sz w:val="28"/>
          <w:szCs w:val="28"/>
        </w:rPr>
      </w:pPr>
      <w:r>
        <w:rPr>
          <w:sz w:val="28"/>
          <w:szCs w:val="28"/>
        </w:rPr>
        <w:t>Ахматова Алена 11</w:t>
      </w:r>
      <w:r w:rsidR="0031201F">
        <w:rPr>
          <w:sz w:val="28"/>
          <w:szCs w:val="28"/>
        </w:rPr>
        <w:t xml:space="preserve"> класс</w:t>
      </w:r>
    </w:p>
    <w:p w:rsidR="00816850" w:rsidRDefault="00B728B6" w:rsidP="00816850">
      <w:pPr>
        <w:pStyle w:val="af"/>
        <w:rPr>
          <w:sz w:val="28"/>
          <w:szCs w:val="28"/>
        </w:rPr>
      </w:pPr>
      <w:r>
        <w:rPr>
          <w:sz w:val="28"/>
          <w:szCs w:val="28"/>
        </w:rPr>
        <w:t>Нуриев Эмиль11</w:t>
      </w:r>
      <w:r w:rsidR="0031201F">
        <w:rPr>
          <w:sz w:val="28"/>
          <w:szCs w:val="28"/>
        </w:rPr>
        <w:t xml:space="preserve"> класс</w:t>
      </w:r>
    </w:p>
    <w:p w:rsidR="00816850" w:rsidRDefault="00B728B6" w:rsidP="00816850">
      <w:pPr>
        <w:pStyle w:val="af"/>
        <w:rPr>
          <w:sz w:val="28"/>
          <w:szCs w:val="28"/>
        </w:rPr>
      </w:pPr>
      <w:r>
        <w:rPr>
          <w:sz w:val="28"/>
          <w:szCs w:val="28"/>
        </w:rPr>
        <w:t>Емельянова Элина</w:t>
      </w:r>
      <w:r w:rsidR="00CB1C45">
        <w:rPr>
          <w:sz w:val="28"/>
          <w:szCs w:val="28"/>
        </w:rPr>
        <w:t xml:space="preserve"> 10</w:t>
      </w:r>
      <w:r w:rsidR="0031201F">
        <w:rPr>
          <w:sz w:val="28"/>
          <w:szCs w:val="28"/>
        </w:rPr>
        <w:t xml:space="preserve"> класс</w:t>
      </w:r>
    </w:p>
    <w:p w:rsidR="00816850" w:rsidRDefault="00B728B6" w:rsidP="00816850">
      <w:pPr>
        <w:pStyle w:val="af"/>
        <w:rPr>
          <w:sz w:val="28"/>
          <w:szCs w:val="28"/>
        </w:rPr>
      </w:pPr>
      <w:r>
        <w:rPr>
          <w:sz w:val="28"/>
          <w:szCs w:val="28"/>
        </w:rPr>
        <w:t>Аптрахманов Артем11</w:t>
      </w:r>
      <w:r w:rsidR="00CB1C45">
        <w:rPr>
          <w:sz w:val="28"/>
          <w:szCs w:val="28"/>
        </w:rPr>
        <w:t xml:space="preserve"> класс</w:t>
      </w:r>
    </w:p>
    <w:p w:rsidR="00816850" w:rsidRDefault="00B728B6" w:rsidP="00816850">
      <w:pPr>
        <w:pStyle w:val="af"/>
        <w:rPr>
          <w:sz w:val="28"/>
          <w:szCs w:val="28"/>
        </w:rPr>
      </w:pPr>
      <w:r>
        <w:rPr>
          <w:sz w:val="28"/>
          <w:szCs w:val="28"/>
        </w:rPr>
        <w:t>Горяева Виолетта 10 класс</w:t>
      </w:r>
    </w:p>
    <w:p w:rsidR="00E66FFF" w:rsidRDefault="00816850" w:rsidP="00816850">
      <w:pPr>
        <w:rPr>
          <w:sz w:val="28"/>
          <w:szCs w:val="28"/>
        </w:rPr>
      </w:pPr>
      <w:r w:rsidRPr="00F7494C">
        <w:rPr>
          <w:sz w:val="28"/>
          <w:szCs w:val="28"/>
        </w:rPr>
        <w:t xml:space="preserve">Руководитель отряда ЮИД Ганиев Ильгиз Миргалимович </w:t>
      </w:r>
    </w:p>
    <w:p w:rsidR="00816850" w:rsidRDefault="00E66FFF" w:rsidP="00816850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16850" w:rsidRPr="00F7494C">
        <w:rPr>
          <w:sz w:val="28"/>
          <w:szCs w:val="28"/>
        </w:rPr>
        <w:t xml:space="preserve">от.тел. 89536015877  </w:t>
      </w:r>
    </w:p>
    <w:p w:rsidR="00816850" w:rsidRDefault="00816850" w:rsidP="00816850">
      <w:pPr>
        <w:rPr>
          <w:sz w:val="28"/>
          <w:szCs w:val="28"/>
        </w:rPr>
      </w:pPr>
    </w:p>
    <w:p w:rsidR="00816850" w:rsidRPr="00816850" w:rsidRDefault="00B728B6" w:rsidP="00816850">
      <w:pPr>
        <w:rPr>
          <w:sz w:val="28"/>
          <w:szCs w:val="28"/>
        </w:rPr>
      </w:pPr>
      <w:r>
        <w:rPr>
          <w:sz w:val="28"/>
          <w:szCs w:val="28"/>
        </w:rPr>
        <w:t>03.09.2018</w:t>
      </w:r>
      <w:r w:rsidR="0031201F">
        <w:rPr>
          <w:sz w:val="28"/>
          <w:szCs w:val="28"/>
        </w:rPr>
        <w:t>г</w:t>
      </w:r>
      <w:r w:rsidR="0081685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816850" w:rsidRPr="00816850">
        <w:rPr>
          <w:sz w:val="28"/>
          <w:szCs w:val="28"/>
        </w:rPr>
        <w:t>Директор школы</w:t>
      </w:r>
    </w:p>
    <w:p w:rsidR="00816850" w:rsidRDefault="00816850" w:rsidP="00816850">
      <w:pPr>
        <w:pStyle w:val="af"/>
        <w:ind w:left="7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Э.Г. Фархутдинов </w:t>
      </w:r>
    </w:p>
    <w:p w:rsidR="00816850" w:rsidRDefault="00816850" w:rsidP="003935B9">
      <w:pPr>
        <w:jc w:val="center"/>
        <w:rPr>
          <w:sz w:val="28"/>
          <w:szCs w:val="28"/>
        </w:rPr>
      </w:pPr>
    </w:p>
    <w:p w:rsidR="00E66FFF" w:rsidRDefault="00E66FFF" w:rsidP="003935B9">
      <w:pPr>
        <w:jc w:val="center"/>
        <w:rPr>
          <w:sz w:val="28"/>
          <w:szCs w:val="28"/>
        </w:rPr>
      </w:pPr>
    </w:p>
    <w:p w:rsidR="00E66FFF" w:rsidRDefault="00E66FFF" w:rsidP="003935B9">
      <w:pPr>
        <w:jc w:val="center"/>
        <w:rPr>
          <w:sz w:val="28"/>
          <w:szCs w:val="28"/>
        </w:rPr>
      </w:pPr>
    </w:p>
    <w:p w:rsidR="00E66FFF" w:rsidRDefault="00E66FFF" w:rsidP="003935B9">
      <w:pPr>
        <w:jc w:val="center"/>
        <w:rPr>
          <w:sz w:val="28"/>
          <w:szCs w:val="28"/>
        </w:rPr>
      </w:pPr>
    </w:p>
    <w:p w:rsidR="00E66FFF" w:rsidRDefault="00E66FFF" w:rsidP="003935B9">
      <w:pPr>
        <w:jc w:val="center"/>
        <w:rPr>
          <w:sz w:val="28"/>
          <w:szCs w:val="28"/>
        </w:rPr>
      </w:pPr>
    </w:p>
    <w:p w:rsidR="001D1926" w:rsidRDefault="001D1926" w:rsidP="003935B9">
      <w:pPr>
        <w:jc w:val="center"/>
        <w:rPr>
          <w:sz w:val="28"/>
          <w:szCs w:val="28"/>
        </w:rPr>
      </w:pPr>
    </w:p>
    <w:p w:rsidR="001D1926" w:rsidRDefault="001D1926" w:rsidP="003935B9">
      <w:pPr>
        <w:jc w:val="center"/>
        <w:rPr>
          <w:sz w:val="28"/>
          <w:szCs w:val="28"/>
        </w:rPr>
      </w:pPr>
    </w:p>
    <w:p w:rsidR="001D1926" w:rsidRDefault="001D1926" w:rsidP="003935B9">
      <w:pPr>
        <w:jc w:val="center"/>
        <w:rPr>
          <w:sz w:val="28"/>
          <w:szCs w:val="28"/>
        </w:rPr>
      </w:pPr>
    </w:p>
    <w:p w:rsidR="00816850" w:rsidRDefault="00816850" w:rsidP="003935B9">
      <w:pPr>
        <w:jc w:val="center"/>
        <w:rPr>
          <w:sz w:val="28"/>
          <w:szCs w:val="28"/>
        </w:rPr>
      </w:pPr>
    </w:p>
    <w:p w:rsidR="001B3CC0" w:rsidRPr="001B3CC0" w:rsidRDefault="001B3CC0" w:rsidP="001B3CC0">
      <w:pPr>
        <w:contextualSpacing/>
        <w:jc w:val="center"/>
        <w:rPr>
          <w:b/>
          <w:sz w:val="28"/>
          <w:szCs w:val="28"/>
        </w:rPr>
      </w:pPr>
      <w:r w:rsidRPr="001B3CC0">
        <w:rPr>
          <w:b/>
          <w:sz w:val="28"/>
          <w:szCs w:val="28"/>
        </w:rPr>
        <w:t>Муниципальное бюджетное  общеобразовательное учреждение «Центр образования «Наследие»</w:t>
      </w:r>
    </w:p>
    <w:p w:rsidR="00B8753E" w:rsidRDefault="00B8753E" w:rsidP="003935B9">
      <w:pPr>
        <w:pStyle w:val="a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6FFF" w:rsidRDefault="00B8753E" w:rsidP="006C6415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23CB7">
        <w:rPr>
          <w:rFonts w:ascii="Times New Roman" w:hAnsi="Times New Roman" w:cs="Times New Roman"/>
          <w:sz w:val="24"/>
          <w:szCs w:val="24"/>
        </w:rPr>
        <w:t xml:space="preserve">      </w:t>
      </w:r>
      <w:r w:rsidR="00001A2C">
        <w:rPr>
          <w:rFonts w:ascii="Times New Roman" w:hAnsi="Times New Roman" w:cs="Times New Roman"/>
          <w:sz w:val="24"/>
          <w:szCs w:val="24"/>
        </w:rPr>
        <w:t xml:space="preserve">    </w:t>
      </w:r>
      <w:r w:rsidR="006E5AF2">
        <w:rPr>
          <w:rFonts w:ascii="Times New Roman" w:hAnsi="Times New Roman" w:cs="Times New Roman"/>
          <w:sz w:val="24"/>
          <w:szCs w:val="24"/>
        </w:rPr>
        <w:t xml:space="preserve"> Утверждено</w:t>
      </w:r>
      <w:r w:rsidR="00C2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53E" w:rsidRDefault="00E66FFF" w:rsidP="00B8753E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01A2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C23CB7">
        <w:rPr>
          <w:rFonts w:ascii="Times New Roman" w:hAnsi="Times New Roman" w:cs="Times New Roman"/>
          <w:sz w:val="24"/>
          <w:szCs w:val="24"/>
        </w:rPr>
        <w:t xml:space="preserve"> </w:t>
      </w:r>
      <w:r w:rsidR="006C6415">
        <w:rPr>
          <w:rFonts w:ascii="Times New Roman" w:hAnsi="Times New Roman" w:cs="Times New Roman"/>
          <w:sz w:val="24"/>
          <w:szCs w:val="24"/>
        </w:rPr>
        <w:t>школы</w:t>
      </w:r>
      <w:r w:rsidR="00B8753E">
        <w:rPr>
          <w:rFonts w:ascii="Times New Roman" w:hAnsi="Times New Roman" w:cs="Times New Roman"/>
          <w:sz w:val="24"/>
          <w:szCs w:val="24"/>
        </w:rPr>
        <w:t xml:space="preserve"> </w:t>
      </w:r>
      <w:r w:rsidR="00C23CB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8753E" w:rsidRDefault="00B8753E" w:rsidP="00E66FFF">
      <w:pPr>
        <w:pStyle w:val="a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C64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66F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C6415">
        <w:rPr>
          <w:rFonts w:ascii="Times New Roman" w:hAnsi="Times New Roman" w:cs="Times New Roman"/>
          <w:sz w:val="24"/>
          <w:szCs w:val="24"/>
        </w:rPr>
        <w:t>_____________Э.Г. Фархутдинов.</w:t>
      </w:r>
    </w:p>
    <w:p w:rsidR="00B8753E" w:rsidRDefault="00B8753E" w:rsidP="00B8753E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53E" w:rsidRDefault="00B8753E" w:rsidP="00B8753E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53E" w:rsidRDefault="00B8753E" w:rsidP="00B8753E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53E" w:rsidRDefault="00B8753E" w:rsidP="00B8753E">
      <w:pPr>
        <w:pStyle w:val="ad"/>
        <w:spacing w:after="0" w:line="240" w:lineRule="auto"/>
        <w:jc w:val="center"/>
        <w:rPr>
          <w:rFonts w:ascii="Times New Roman" w:hAnsi="Times New Roman"/>
          <w:b/>
          <w:color w:val="4F6228"/>
          <w:kern w:val="2"/>
          <w:sz w:val="24"/>
          <w:szCs w:val="24"/>
        </w:rPr>
      </w:pPr>
      <w:r>
        <w:rPr>
          <w:rFonts w:ascii="Times New Roman" w:hAnsi="Times New Roman"/>
          <w:b/>
          <w:color w:val="4F6228"/>
          <w:kern w:val="2"/>
          <w:sz w:val="24"/>
          <w:szCs w:val="24"/>
        </w:rPr>
        <w:t>Программа профилактики</w:t>
      </w:r>
    </w:p>
    <w:p w:rsidR="00B8753E" w:rsidRDefault="00B8753E" w:rsidP="00B8753E">
      <w:pPr>
        <w:pStyle w:val="ad"/>
        <w:spacing w:after="0" w:line="240" w:lineRule="auto"/>
        <w:jc w:val="center"/>
        <w:rPr>
          <w:rFonts w:ascii="Times New Roman" w:hAnsi="Times New Roman" w:cs="Times New Roman"/>
          <w:color w:val="4F6228"/>
          <w:sz w:val="24"/>
          <w:szCs w:val="24"/>
        </w:rPr>
      </w:pPr>
      <w:r>
        <w:rPr>
          <w:rFonts w:ascii="Times New Roman" w:hAnsi="Times New Roman"/>
          <w:b/>
          <w:color w:val="4F6228"/>
          <w:kern w:val="2"/>
          <w:sz w:val="24"/>
          <w:szCs w:val="24"/>
        </w:rPr>
        <w:t>детского дорожно-транспортного травматизма</w:t>
      </w:r>
    </w:p>
    <w:p w:rsidR="00B8753E" w:rsidRDefault="00B8753E" w:rsidP="00B8753E">
      <w:pPr>
        <w:pStyle w:val="a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753E" w:rsidRDefault="00162CEC" w:rsidP="00B8753E">
      <w:pPr>
        <w:spacing w:after="0" w:line="360" w:lineRule="auto"/>
        <w:jc w:val="center"/>
        <w:rPr>
          <w:rFonts w:ascii="Calibri" w:hAnsi="Calibri" w:cs="Calibri"/>
          <w:sz w:val="32"/>
          <w:szCs w:val="32"/>
        </w:rPr>
      </w:pPr>
      <w:r w:rsidRPr="00162CEC"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7.25pt;height:65.25pt;mso-wrap-style:none;mso-position-horizontal-relative:char;mso-position-vertical-relative:line;v-text-anchor:middle" fillcolor="#9400ed" strokecolor="#eaeaea" strokeweight=".35mm">
            <v:fill color2="blue" angle="270" type="gradient"/>
            <v:stroke color2="#151515" joinstyle="miter"/>
            <v:shadow on="t" color="silver" opacity="52436f" offset=".62mm,.62mm"/>
            <v:textpath style="font-family:&quot;Arial Black&quot;;font-weight:bold;font-style:italic;v-text-kern:t" fitpath="t" string="Юные инспектора &#10;дорожного движения"/>
          </v:shape>
        </w:pict>
      </w:r>
    </w:p>
    <w:p w:rsidR="00B8753E" w:rsidRDefault="00B8753E" w:rsidP="00B8753E">
      <w:pPr>
        <w:spacing w:before="280" w:after="0" w:line="240" w:lineRule="auto"/>
        <w:jc w:val="center"/>
        <w:rPr>
          <w:rFonts w:ascii="Times New Roman" w:hAnsi="Times New Roman"/>
          <w:b/>
          <w:bCs/>
          <w:color w:val="555555"/>
          <w:sz w:val="40"/>
          <w:szCs w:val="40"/>
        </w:rPr>
      </w:pPr>
    </w:p>
    <w:p w:rsidR="00B8753E" w:rsidRDefault="00B8753E" w:rsidP="00B8753E">
      <w:pPr>
        <w:spacing w:before="280" w:after="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</w:p>
    <w:p w:rsidR="00001A2C" w:rsidRDefault="00001A2C" w:rsidP="00B8753E">
      <w:pPr>
        <w:spacing w:before="280" w:after="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</w:p>
    <w:p w:rsidR="00001A2C" w:rsidRDefault="00001A2C" w:rsidP="00B8753E">
      <w:pPr>
        <w:spacing w:before="280" w:after="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</w:p>
    <w:p w:rsidR="00001A2C" w:rsidRDefault="00001A2C" w:rsidP="00B8753E">
      <w:pPr>
        <w:spacing w:before="280" w:after="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</w:p>
    <w:p w:rsidR="00001A2C" w:rsidRDefault="00001A2C" w:rsidP="00B8753E">
      <w:pPr>
        <w:spacing w:before="280" w:after="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</w:p>
    <w:p w:rsidR="00001A2C" w:rsidRDefault="00001A2C" w:rsidP="00B8753E">
      <w:pPr>
        <w:spacing w:before="280" w:after="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</w:p>
    <w:p w:rsidR="00001A2C" w:rsidRDefault="00001A2C" w:rsidP="00B8753E">
      <w:pPr>
        <w:spacing w:before="280" w:after="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</w:p>
    <w:p w:rsidR="00001A2C" w:rsidRDefault="00001A2C" w:rsidP="00B8753E">
      <w:pPr>
        <w:spacing w:before="280" w:after="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</w:p>
    <w:p w:rsidR="00001A2C" w:rsidRDefault="00001A2C" w:rsidP="00B8753E">
      <w:pPr>
        <w:spacing w:before="280" w:after="0" w:line="240" w:lineRule="auto"/>
        <w:jc w:val="center"/>
        <w:rPr>
          <w:rFonts w:ascii="Times New Roman" w:hAnsi="Times New Roman"/>
          <w:color w:val="555555"/>
          <w:sz w:val="24"/>
          <w:szCs w:val="24"/>
        </w:rPr>
      </w:pPr>
    </w:p>
    <w:p w:rsidR="006C6415" w:rsidRDefault="006C6415" w:rsidP="006C6415">
      <w:pPr>
        <w:spacing w:before="280" w:after="0" w:line="240" w:lineRule="auto"/>
        <w:jc w:val="center"/>
        <w:rPr>
          <w:rFonts w:ascii="Times New Roman" w:hAnsi="Times New Roman"/>
          <w:bCs/>
          <w:color w:val="555555"/>
          <w:sz w:val="28"/>
          <w:szCs w:val="28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>Составил: Ганиев Ильгиз Миргалимович.</w:t>
      </w:r>
    </w:p>
    <w:p w:rsidR="006C6415" w:rsidRDefault="006C6415" w:rsidP="006C6415">
      <w:pPr>
        <w:spacing w:before="280" w:after="0" w:line="240" w:lineRule="auto"/>
        <w:jc w:val="center"/>
        <w:rPr>
          <w:rFonts w:ascii="Times New Roman" w:hAnsi="Times New Roman"/>
          <w:bCs/>
          <w:color w:val="555555"/>
          <w:sz w:val="28"/>
          <w:szCs w:val="28"/>
        </w:rPr>
      </w:pPr>
    </w:p>
    <w:p w:rsidR="00B8753E" w:rsidRPr="006C6415" w:rsidRDefault="006C6415" w:rsidP="006C6415">
      <w:pPr>
        <w:spacing w:before="280" w:after="0" w:line="240" w:lineRule="auto"/>
        <w:jc w:val="center"/>
        <w:rPr>
          <w:rFonts w:ascii="Times New Roman" w:hAnsi="Times New Roman"/>
          <w:bCs/>
          <w:color w:val="555555"/>
          <w:sz w:val="28"/>
          <w:szCs w:val="28"/>
        </w:rPr>
      </w:pPr>
      <w:r>
        <w:rPr>
          <w:rFonts w:ascii="Times New Roman" w:hAnsi="Times New Roman"/>
          <w:bCs/>
          <w:color w:val="555555"/>
          <w:sz w:val="28"/>
          <w:szCs w:val="28"/>
        </w:rPr>
        <w:t xml:space="preserve"> </w:t>
      </w:r>
    </w:p>
    <w:p w:rsidR="00E66FFF" w:rsidRDefault="00E66FFF" w:rsidP="00834169">
      <w:pPr>
        <w:spacing w:after="0" w:line="360" w:lineRule="auto"/>
        <w:rPr>
          <w:rFonts w:ascii="Times New Roman" w:hAnsi="Times New Roman"/>
          <w:b/>
          <w:bCs/>
          <w:color w:val="555555"/>
          <w:sz w:val="40"/>
          <w:szCs w:val="40"/>
        </w:rPr>
      </w:pPr>
      <w:bookmarkStart w:id="0" w:name="_GoBack"/>
      <w:bookmarkEnd w:id="0"/>
    </w:p>
    <w:p w:rsidR="00834169" w:rsidRDefault="00834169" w:rsidP="00834169">
      <w:pPr>
        <w:spacing w:after="0" w:line="360" w:lineRule="auto"/>
        <w:rPr>
          <w:rFonts w:ascii="Times New Roman" w:hAnsi="Times New Roman"/>
          <w:b/>
          <w:color w:val="000080"/>
          <w:sz w:val="32"/>
          <w:szCs w:val="32"/>
        </w:rPr>
      </w:pPr>
    </w:p>
    <w:p w:rsidR="00B8753E" w:rsidRDefault="00B8753E" w:rsidP="00B8753E">
      <w:pPr>
        <w:spacing w:after="0" w:line="360" w:lineRule="auto"/>
        <w:jc w:val="center"/>
        <w:rPr>
          <w:rFonts w:ascii="Times New Roman" w:hAnsi="Times New Roman"/>
          <w:b/>
          <w:color w:val="000080"/>
          <w:sz w:val="32"/>
          <w:szCs w:val="32"/>
        </w:rPr>
      </w:pPr>
      <w:r>
        <w:rPr>
          <w:rFonts w:ascii="Times New Roman" w:hAnsi="Times New Roman"/>
          <w:b/>
          <w:color w:val="000080"/>
          <w:sz w:val="32"/>
          <w:szCs w:val="32"/>
        </w:rPr>
        <w:t>Паспорт Программы</w:t>
      </w:r>
    </w:p>
    <w:tbl>
      <w:tblPr>
        <w:tblW w:w="8925" w:type="dxa"/>
        <w:tblInd w:w="26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2392"/>
        <w:gridCol w:w="6533"/>
      </w:tblGrid>
      <w:tr w:rsidR="00B8753E" w:rsidTr="002A477A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555555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555555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3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before="200" w:after="0" w:line="240" w:lineRule="auto"/>
              <w:jc w:val="center"/>
              <w:rPr>
                <w:rFonts w:ascii="Times New Roman" w:hAnsi="Times New Roman" w:cs="Calibri"/>
                <w:b/>
                <w:color w:val="6D9A00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6D9A00"/>
                <w:kern w:val="2"/>
                <w:sz w:val="28"/>
                <w:szCs w:val="28"/>
              </w:rPr>
              <w:t>Программа профилактики детского дорожно-транспортного травматизма</w:t>
            </w:r>
          </w:p>
        </w:tc>
      </w:tr>
      <w:tr w:rsidR="00B8753E" w:rsidTr="002A477A">
        <w:tc>
          <w:tcPr>
            <w:tcW w:w="23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3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uppressAutoHyphens/>
              <w:snapToGrid w:val="0"/>
              <w:spacing w:before="200" w:after="0" w:line="240" w:lineRule="auto"/>
              <w:jc w:val="center"/>
              <w:rPr>
                <w:rFonts w:ascii="Times New Roman" w:hAnsi="Times New Roman" w:cs="Calibri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В условиях все более интенсивного дорожного движения увеличивается число дорожно-транспортных происшествий с участием несовершеннолетних, основными причинами которых является недисциплинированность учащихся, незнание ими правил дорожного движения или несоблюдение их.</w:t>
            </w:r>
          </w:p>
        </w:tc>
      </w:tr>
      <w:tr w:rsidR="00B8753E" w:rsidTr="002A477A">
        <w:tc>
          <w:tcPr>
            <w:tcW w:w="23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3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условия для непрерывного воспитательного процесса юных участников дорожного движения</w:t>
            </w:r>
          </w:p>
        </w:tc>
      </w:tr>
      <w:tr w:rsidR="00B8753E" w:rsidTr="002A477A">
        <w:tc>
          <w:tcPr>
            <w:tcW w:w="23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3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pStyle w:val="af"/>
              <w:numPr>
                <w:ilvl w:val="0"/>
                <w:numId w:val="1"/>
              </w:numPr>
              <w:snapToGrid w:val="0"/>
              <w:ind w:left="294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у школьников активной жизненной позиции;</w:t>
            </w:r>
          </w:p>
          <w:p w:rsidR="00B8753E" w:rsidRDefault="00B8753E" w:rsidP="00B8753E">
            <w:pPr>
              <w:pStyle w:val="af"/>
              <w:numPr>
                <w:ilvl w:val="0"/>
                <w:numId w:val="1"/>
              </w:numPr>
              <w:ind w:left="294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знаний ПДД и навыков безопасного поведения на дорогах;</w:t>
            </w:r>
          </w:p>
          <w:p w:rsidR="00B8753E" w:rsidRDefault="00B8753E" w:rsidP="00B8753E">
            <w:pPr>
              <w:pStyle w:val="af"/>
              <w:numPr>
                <w:ilvl w:val="0"/>
                <w:numId w:val="1"/>
              </w:numPr>
              <w:ind w:left="294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школьников к участию в пропаганде БД на улицах и дорогах ;</w:t>
            </w:r>
          </w:p>
          <w:p w:rsidR="00B8753E" w:rsidRPr="006C6415" w:rsidRDefault="00B8753E" w:rsidP="006C6415">
            <w:pPr>
              <w:pStyle w:val="af"/>
              <w:numPr>
                <w:ilvl w:val="0"/>
                <w:numId w:val="1"/>
              </w:numPr>
              <w:ind w:left="294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технического кругозора детей, реализация их творческих способностей;</w:t>
            </w:r>
          </w:p>
          <w:p w:rsidR="00B8753E" w:rsidRDefault="00B8753E" w:rsidP="00B8753E">
            <w:pPr>
              <w:pStyle w:val="af"/>
              <w:numPr>
                <w:ilvl w:val="0"/>
                <w:numId w:val="1"/>
              </w:numPr>
              <w:tabs>
                <w:tab w:val="left" w:pos="1515"/>
              </w:tabs>
              <w:ind w:left="294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      </w:r>
          </w:p>
          <w:p w:rsidR="00B8753E" w:rsidRDefault="00B8753E" w:rsidP="00B8753E">
            <w:pPr>
              <w:pStyle w:val="af"/>
              <w:numPr>
                <w:ilvl w:val="0"/>
                <w:numId w:val="1"/>
              </w:numPr>
              <w:tabs>
                <w:tab w:val="left" w:pos="1515"/>
              </w:tabs>
              <w:ind w:left="294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      </w:r>
          </w:p>
          <w:p w:rsidR="00B8753E" w:rsidRDefault="00B8753E" w:rsidP="00B8753E">
            <w:pPr>
              <w:pStyle w:val="af"/>
              <w:numPr>
                <w:ilvl w:val="0"/>
                <w:numId w:val="1"/>
              </w:numPr>
              <w:tabs>
                <w:tab w:val="left" w:pos="1515"/>
              </w:tabs>
              <w:ind w:left="294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системы общешкольных мероприятий по профилактики дорожно-транспортного травматизма среди учащихся;</w:t>
            </w:r>
          </w:p>
          <w:p w:rsidR="00B8753E" w:rsidRDefault="00B8753E" w:rsidP="00B8753E">
            <w:pPr>
              <w:pStyle w:val="af"/>
              <w:numPr>
                <w:ilvl w:val="0"/>
                <w:numId w:val="1"/>
              </w:numPr>
              <w:tabs>
                <w:tab w:val="left" w:pos="1515"/>
              </w:tabs>
              <w:spacing w:before="280" w:after="0" w:line="240" w:lineRule="auto"/>
              <w:ind w:left="294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форм сотрудничества и взаимодействия педагогического коллектива с родителями,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подразделениями ГИБДД и общественными организациями по профилактики детского дорожно-транспортного травматизма.</w:t>
            </w:r>
          </w:p>
        </w:tc>
      </w:tr>
      <w:tr w:rsidR="00B8753E" w:rsidTr="002A477A">
        <w:tc>
          <w:tcPr>
            <w:tcW w:w="23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Перечень разделов программы</w:t>
            </w:r>
          </w:p>
        </w:tc>
        <w:tc>
          <w:tcPr>
            <w:tcW w:w="653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проблемы и обоснование необходимости принятия программы.</w:t>
            </w:r>
          </w:p>
          <w:p w:rsidR="00B8753E" w:rsidRDefault="00B8753E" w:rsidP="00B8753E">
            <w:pPr>
              <w:spacing w:before="28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программы.</w:t>
            </w:r>
          </w:p>
          <w:p w:rsidR="00B8753E" w:rsidRDefault="00B8753E" w:rsidP="00B8753E">
            <w:pPr>
              <w:spacing w:before="28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программы.</w:t>
            </w:r>
          </w:p>
          <w:p w:rsidR="00B8753E" w:rsidRDefault="00B8753E" w:rsidP="00B8753E">
            <w:pPr>
              <w:suppressAutoHyphens/>
              <w:spacing w:before="280"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результаты.</w:t>
            </w:r>
          </w:p>
        </w:tc>
      </w:tr>
      <w:tr w:rsidR="00B8753E" w:rsidTr="002A477A">
        <w:tc>
          <w:tcPr>
            <w:tcW w:w="23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653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осуществляется один раз в четверть в соответствии с планом школьного мониторинга (проверка журналов; маршрутных листов «школа – дом»; проведение диагностических работ по теории ПДД; анализ сводок ГИБДД по случаям ДДТТ). Контрольно-диагностические материалы и диаграммы результативности реализации программы</w:t>
            </w:r>
          </w:p>
        </w:tc>
      </w:tr>
      <w:tr w:rsidR="00B8753E" w:rsidTr="002A477A">
        <w:tc>
          <w:tcPr>
            <w:tcW w:w="23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53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3E" w:rsidRDefault="00B8753E" w:rsidP="00B8753E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количества обучающихся, входящих в состав отряда ЮИДД .</w:t>
            </w:r>
          </w:p>
          <w:p w:rsidR="00B8753E" w:rsidRDefault="00B8753E" w:rsidP="00B8753E">
            <w:pPr>
              <w:spacing w:before="28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теоретических знаний по ПДД (100 % выполнение программных требований; увеличение качества диагностических работ).</w:t>
            </w:r>
          </w:p>
          <w:p w:rsidR="00B8753E" w:rsidRDefault="00B8753E" w:rsidP="00B8753E">
            <w:pPr>
              <w:suppressAutoHyphens/>
              <w:spacing w:before="280"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результатов деятельности в школьных СМИ (постоянно действующий уголок безопасности дорожного движения)</w:t>
            </w:r>
          </w:p>
        </w:tc>
      </w:tr>
    </w:tbl>
    <w:p w:rsidR="00B8753E" w:rsidRDefault="00B8753E" w:rsidP="00B8753E">
      <w:pPr>
        <w:spacing w:before="120" w:after="60" w:line="240" w:lineRule="auto"/>
        <w:jc w:val="center"/>
        <w:rPr>
          <w:rFonts w:ascii="Times New Roman" w:hAnsi="Times New Roman" w:cs="Calibri"/>
          <w:b/>
          <w:bCs/>
          <w:i/>
          <w:color w:val="000080"/>
          <w:sz w:val="28"/>
          <w:szCs w:val="28"/>
          <w:lang w:eastAsia="ar-SA"/>
        </w:rPr>
      </w:pPr>
    </w:p>
    <w:p w:rsidR="00B8753E" w:rsidRDefault="00AC1050" w:rsidP="00AC1050">
      <w:pPr>
        <w:spacing w:before="280" w:after="0" w:line="240" w:lineRule="auto"/>
        <w:rPr>
          <w:rFonts w:ascii="Times New Roman" w:hAnsi="Times New Roman" w:cs="Calibri"/>
          <w:b/>
          <w:bCs/>
          <w:color w:val="00008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i/>
          <w:color w:val="000080"/>
          <w:sz w:val="28"/>
          <w:szCs w:val="28"/>
        </w:rPr>
        <w:t xml:space="preserve">                                                   </w:t>
      </w:r>
      <w:r w:rsidR="00B8753E">
        <w:rPr>
          <w:rFonts w:ascii="Times New Roman" w:hAnsi="Times New Roman"/>
          <w:b/>
          <w:bCs/>
          <w:color w:val="000080"/>
          <w:sz w:val="28"/>
          <w:szCs w:val="28"/>
        </w:rPr>
        <w:t>ПОЛОЖЕНИЕ</w:t>
      </w:r>
    </w:p>
    <w:p w:rsidR="00B8753E" w:rsidRDefault="00B8753E" w:rsidP="00B8753E">
      <w:pPr>
        <w:spacing w:before="280" w:after="0" w:line="240" w:lineRule="auto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/>
          <w:b/>
          <w:bCs/>
          <w:color w:val="000080"/>
          <w:sz w:val="28"/>
          <w:szCs w:val="28"/>
        </w:rPr>
        <w:t>ОБ ОТРЯДЕ ЮНЫХ ИНСПЕКТОРОВ ДВИЖЕНИЯ</w:t>
      </w:r>
    </w:p>
    <w:p w:rsidR="00B8753E" w:rsidRDefault="00B8753E" w:rsidP="00B8753E">
      <w:pPr>
        <w:spacing w:before="28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14"/>
          <w:szCs w:val="14"/>
        </w:rPr>
        <w:t>   </w:t>
      </w: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8753E" w:rsidRDefault="00B8753E" w:rsidP="00E66FFF">
      <w:pPr>
        <w:spacing w:before="2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Отряд юных инспекторов движения – добровольное объединение школьников, которое создается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</w:t>
      </w:r>
    </w:p>
    <w:p w:rsidR="00B8753E" w:rsidRDefault="00B8753E" w:rsidP="00E66FFF">
      <w:pPr>
        <w:spacing w:before="2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задачами отряда юных инспекторов движения являются:</w:t>
      </w:r>
    </w:p>
    <w:p w:rsidR="00B8753E" w:rsidRDefault="00B8753E" w:rsidP="00E66FFF">
      <w:pPr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>   </w:t>
      </w:r>
      <w:r>
        <w:rPr>
          <w:rFonts w:ascii="Times New Roman" w:hAnsi="Times New Roman"/>
          <w:color w:val="000000"/>
          <w:sz w:val="28"/>
          <w:szCs w:val="28"/>
        </w:rPr>
        <w:t>активное содействие школе в воспитании учащихся, выработке у школьников активной жизненной позиции.</w:t>
      </w:r>
    </w:p>
    <w:p w:rsidR="00B8753E" w:rsidRDefault="00B8753E" w:rsidP="00E66FFF">
      <w:pPr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lastRenderedPageBreak/>
        <w:t></w:t>
      </w:r>
      <w:r>
        <w:rPr>
          <w:rFonts w:ascii="Times New Roman" w:hAnsi="Times New Roman"/>
          <w:color w:val="000000"/>
          <w:sz w:val="14"/>
          <w:szCs w:val="14"/>
        </w:rPr>
        <w:t>   </w:t>
      </w:r>
      <w:r>
        <w:rPr>
          <w:rFonts w:ascii="Times New Roman" w:hAnsi="Times New Roman"/>
          <w:color w:val="000000"/>
          <w:sz w:val="28"/>
          <w:szCs w:val="28"/>
        </w:rPr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>  </w:t>
      </w:r>
      <w:r>
        <w:rPr>
          <w:rFonts w:ascii="Times New Roman" w:hAnsi="Times New Roman"/>
          <w:color w:val="000000"/>
          <w:sz w:val="28"/>
          <w:szCs w:val="28"/>
        </w:rPr>
        <w:t>овладение умениями оказания первой помощи пострадавшим при дорожно-транспортных происшествиях.</w:t>
      </w:r>
    </w:p>
    <w:p w:rsidR="00B8753E" w:rsidRDefault="00B8753E" w:rsidP="00E66FFF">
      <w:pPr>
        <w:spacing w:before="2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Отряд юных инспекторов движения создается из числа школьников в общеобразовательной школе.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   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Основные направления работы юных инспекторов движения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>  </w:t>
      </w:r>
      <w:r>
        <w:rPr>
          <w:rFonts w:ascii="Times New Roman" w:hAnsi="Times New Roman"/>
          <w:color w:val="000000"/>
          <w:sz w:val="28"/>
          <w:szCs w:val="28"/>
        </w:rPr>
        <w:t>Воспитание у членов отряда ЮИД преданности своей Родине на героических, бое</w:t>
      </w:r>
      <w:r w:rsidR="00ED51EE">
        <w:rPr>
          <w:rFonts w:ascii="Times New Roman" w:hAnsi="Times New Roman"/>
          <w:color w:val="000000"/>
          <w:sz w:val="28"/>
          <w:szCs w:val="28"/>
        </w:rPr>
        <w:t>вых и трудовых традициях полиции</w:t>
      </w:r>
      <w:r>
        <w:rPr>
          <w:rFonts w:ascii="Times New Roman" w:hAnsi="Times New Roman"/>
          <w:color w:val="000000"/>
          <w:sz w:val="28"/>
          <w:szCs w:val="28"/>
        </w:rPr>
        <w:t>, формирование у них правосознания, гуманного отношения к людям, чувства товарищества.</w:t>
      </w:r>
    </w:p>
    <w:p w:rsidR="00B8753E" w:rsidRDefault="00B8753E" w:rsidP="00E66FFF">
      <w:pPr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>   </w:t>
      </w:r>
      <w:r>
        <w:rPr>
          <w:rFonts w:ascii="Times New Roman" w:hAnsi="Times New Roman"/>
          <w:color w:val="000000"/>
          <w:sz w:val="28"/>
          <w:szCs w:val="28"/>
        </w:rPr>
        <w:t>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B8753E" w:rsidRDefault="00B8753E" w:rsidP="00E66FFF">
      <w:pPr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14"/>
          <w:szCs w:val="14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Проведение массово-разъяснительной работы по пропаганде Правил дорожного движения в школе.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14"/>
          <w:szCs w:val="14"/>
        </w:rPr>
        <w:t>  </w:t>
      </w:r>
      <w:r>
        <w:rPr>
          <w:rFonts w:ascii="Times New Roman" w:hAnsi="Times New Roman"/>
          <w:color w:val="000000"/>
          <w:sz w:val="28"/>
          <w:szCs w:val="28"/>
        </w:rPr>
        <w:t>Участие в смотрах и слетах ЮИД, конкурсах, организация деятельности школьных площадок безопасности движения.</w:t>
      </w:r>
    </w:p>
    <w:p w:rsidR="00B8753E" w:rsidRDefault="00B8753E" w:rsidP="00E66FFF">
      <w:pPr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14"/>
          <w:szCs w:val="14"/>
        </w:rPr>
        <w:t>   </w:t>
      </w:r>
      <w:r>
        <w:rPr>
          <w:rFonts w:ascii="Times New Roman" w:hAnsi="Times New Roman"/>
          <w:color w:val="000000"/>
          <w:sz w:val="28"/>
          <w:szCs w:val="28"/>
        </w:rPr>
        <w:t>Организация работы с юными велосипедистами.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 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Структура и организация работы отрядов юных инспекторов движения.</w:t>
      </w:r>
    </w:p>
    <w:p w:rsidR="00B8753E" w:rsidRDefault="00B8753E" w:rsidP="00E66FFF">
      <w:pPr>
        <w:spacing w:before="2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Членами отрядов юных инспекторов движения могут быть учащиеся в возрасте от 10 лет, изъявившие желание активно участвовать в работе отряда ЮИД.</w:t>
      </w:r>
    </w:p>
    <w:p w:rsidR="00B8753E" w:rsidRDefault="00B8753E" w:rsidP="00E66FFF">
      <w:pPr>
        <w:spacing w:before="2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Отряд создается при наличии не менее 6 человек.</w:t>
      </w:r>
    </w:p>
    <w:p w:rsidR="00B8753E" w:rsidRDefault="00B8753E" w:rsidP="00E66FFF">
      <w:pPr>
        <w:spacing w:before="2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Прием в члены отряда юных инспекторов движения производится на основе устного заявления.</w:t>
      </w:r>
    </w:p>
    <w:p w:rsidR="00B8753E" w:rsidRDefault="00B8753E" w:rsidP="00E66FFF">
      <w:pPr>
        <w:spacing w:before="280"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  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Обязанности и права юного инспектора движения</w:t>
      </w:r>
    </w:p>
    <w:p w:rsidR="00B8753E" w:rsidRDefault="00B8753E" w:rsidP="00E66FFF">
      <w:pPr>
        <w:spacing w:before="28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Юный инспектор движения обязан:</w:t>
      </w:r>
    </w:p>
    <w:p w:rsidR="00B8753E" w:rsidRDefault="00B8753E" w:rsidP="00E66FFF">
      <w:pPr>
        <w:spacing w:after="0" w:line="24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Дорожить честью, званием юного инспектора движения, активно участвовать в делах отряда, своевременно и точно выполнять задания командира отряда.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Изучать Правила дорожного движения и быть примеров в их исполнении.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>   </w:t>
      </w:r>
      <w:r>
        <w:rPr>
          <w:rFonts w:ascii="Times New Roman" w:hAnsi="Times New Roman"/>
          <w:color w:val="000000"/>
          <w:sz w:val="28"/>
          <w:szCs w:val="28"/>
        </w:rPr>
        <w:t>Вести разъяснительную работу среди сверстников и детей младшего возраста по пропаганде Правил дорожного движения.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>   </w:t>
      </w:r>
      <w:r>
        <w:rPr>
          <w:rFonts w:ascii="Times New Roman" w:hAnsi="Times New Roman"/>
          <w:color w:val="000000"/>
          <w:sz w:val="28"/>
          <w:szCs w:val="28"/>
        </w:rPr>
        <w:t>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lastRenderedPageBreak/>
        <w:t></w:t>
      </w:r>
      <w:r>
        <w:rPr>
          <w:rFonts w:ascii="Times New Roman" w:hAnsi="Times New Roman"/>
          <w:color w:val="000000"/>
          <w:sz w:val="14"/>
          <w:szCs w:val="14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Укреплять здоровье, систематически заниматься физической культурой и спортом.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8753E" w:rsidRDefault="00B8753E" w:rsidP="00E66FF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Юный инспектор движения имеет право:</w:t>
      </w: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555555"/>
          <w:sz w:val="24"/>
          <w:szCs w:val="24"/>
        </w:rPr>
      </w:pPr>
    </w:p>
    <w:p w:rsidR="00B8753E" w:rsidRDefault="00B8753E" w:rsidP="00E66FF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>  </w:t>
      </w:r>
      <w:r>
        <w:rPr>
          <w:rFonts w:ascii="Times New Roman" w:hAnsi="Times New Roman"/>
          <w:color w:val="000000"/>
          <w:sz w:val="28"/>
          <w:szCs w:val="28"/>
        </w:rPr>
        <w:t>Участвовать в обсуждении всех вопросов, относящихся к деятельности отряда, и вносить соответствующие предложения.</w:t>
      </w:r>
    </w:p>
    <w:p w:rsidR="00AC1050" w:rsidRDefault="00B8753E" w:rsidP="00AC10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Times New Roman" w:hAnsi="Times New Roman"/>
          <w:color w:val="000000"/>
          <w:sz w:val="14"/>
          <w:szCs w:val="14"/>
        </w:rPr>
        <w:t>    </w:t>
      </w:r>
      <w:r>
        <w:rPr>
          <w:rFonts w:ascii="Times New Roman" w:hAnsi="Times New Roman"/>
          <w:color w:val="000000"/>
          <w:sz w:val="28"/>
          <w:szCs w:val="28"/>
        </w:rPr>
        <w:t>Участвовать в патрулировани</w:t>
      </w:r>
      <w:r w:rsidR="00ED51EE">
        <w:rPr>
          <w:rFonts w:ascii="Times New Roman" w:hAnsi="Times New Roman"/>
          <w:color w:val="000000"/>
          <w:sz w:val="28"/>
          <w:szCs w:val="28"/>
        </w:rPr>
        <w:t xml:space="preserve">и на улицах, 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соблюдению Правил дорожного движения, организации разумного досуга детей и подро</w:t>
      </w:r>
      <w:r w:rsidR="00AC1050">
        <w:rPr>
          <w:rFonts w:ascii="Times New Roman" w:hAnsi="Times New Roman"/>
          <w:color w:val="000000"/>
          <w:sz w:val="28"/>
          <w:szCs w:val="28"/>
        </w:rPr>
        <w:t>бности.</w:t>
      </w:r>
    </w:p>
    <w:p w:rsidR="00B8753E" w:rsidRPr="00AC1050" w:rsidRDefault="00B8753E" w:rsidP="00AC10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1.Общие положения программы</w:t>
      </w:r>
    </w:p>
    <w:p w:rsidR="00AC1050" w:rsidRDefault="00B8753E" w:rsidP="00E66FFF">
      <w:pPr>
        <w:tabs>
          <w:tab w:val="left" w:pos="151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Программа рассчитана на проведение мероприятий по профилактики детского дорожно-транспортного травматизма.</w:t>
      </w:r>
    </w:p>
    <w:p w:rsidR="00B8753E" w:rsidRDefault="00B8753E" w:rsidP="00E66FFF">
      <w:pPr>
        <w:tabs>
          <w:tab w:val="left" w:pos="151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Участниками программы являются учащиеся 1 – 9 классов, педагоги, родители, работники ГИБДД, медицинский работник.</w:t>
      </w:r>
    </w:p>
    <w:p w:rsidR="00B8753E" w:rsidRDefault="00B8753E" w:rsidP="00E66FFF">
      <w:pPr>
        <w:tabs>
          <w:tab w:val="left" w:pos="1515"/>
        </w:tabs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2. Цели и задачи программы:</w:t>
      </w:r>
    </w:p>
    <w:p w:rsidR="00B8753E" w:rsidRDefault="00B8753E" w:rsidP="00E66F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</w:p>
    <w:p w:rsidR="00B8753E" w:rsidRDefault="00B8753E" w:rsidP="00E66F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непрерывного воспитательного процесса юных участников дорожного движения.</w:t>
      </w:r>
    </w:p>
    <w:p w:rsidR="00B8753E" w:rsidRDefault="00B8753E" w:rsidP="00E66F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Исходя из данной цели, основными задачами  программы являются:</w:t>
      </w:r>
    </w:p>
    <w:p w:rsidR="00B8753E" w:rsidRDefault="00B8753E" w:rsidP="00E66FFF">
      <w:pPr>
        <w:pStyle w:val="af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у школьников активной жизненной позиции;</w:t>
      </w:r>
    </w:p>
    <w:p w:rsidR="00B8753E" w:rsidRDefault="00B8753E" w:rsidP="00E66FFF">
      <w:pPr>
        <w:pStyle w:val="af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знаний ПДД и навыков безопасного поведения на дорогах;</w:t>
      </w:r>
    </w:p>
    <w:p w:rsidR="00B8753E" w:rsidRDefault="00B8753E" w:rsidP="00E66FFF">
      <w:pPr>
        <w:pStyle w:val="af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школьников к участию в пропаганде БД на улицах и дорогах сверстников;</w:t>
      </w:r>
    </w:p>
    <w:p w:rsidR="00B8753E" w:rsidRPr="007A61D3" w:rsidRDefault="00B8753E" w:rsidP="00E66FFF">
      <w:pPr>
        <w:pStyle w:val="af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технического кругозора детей, реализация их творческих способностей;</w:t>
      </w:r>
    </w:p>
    <w:p w:rsidR="00B8753E" w:rsidRDefault="00B8753E" w:rsidP="00E66FFF">
      <w:pPr>
        <w:pStyle w:val="af"/>
        <w:numPr>
          <w:ilvl w:val="0"/>
          <w:numId w:val="3"/>
        </w:num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</w:r>
    </w:p>
    <w:p w:rsidR="00B8753E" w:rsidRDefault="00B8753E" w:rsidP="00E66FFF">
      <w:pPr>
        <w:pStyle w:val="af"/>
        <w:numPr>
          <w:ilvl w:val="0"/>
          <w:numId w:val="3"/>
        </w:num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</w:r>
    </w:p>
    <w:p w:rsidR="00B8753E" w:rsidRDefault="00B8753E" w:rsidP="00E66FFF">
      <w:pPr>
        <w:pStyle w:val="af"/>
        <w:numPr>
          <w:ilvl w:val="0"/>
          <w:numId w:val="3"/>
        </w:num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обобщение и распространение современных педагогических технологий, опыта наиболее  эффективной работы классных руководителей по организации образовательного процесса в области безопасности движения.</w:t>
      </w:r>
    </w:p>
    <w:p w:rsidR="00B8753E" w:rsidRDefault="00B8753E" w:rsidP="00E66FFF">
      <w:pPr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3</w:t>
      </w:r>
      <w:r>
        <w:rPr>
          <w:rFonts w:ascii="Times New Roman" w:hAnsi="Times New Roman"/>
          <w:color w:val="00008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80"/>
          <w:sz w:val="28"/>
          <w:szCs w:val="28"/>
        </w:rPr>
        <w:t>Концептуальные подходы</w:t>
      </w:r>
    </w:p>
    <w:p w:rsidR="00B8753E" w:rsidRDefault="00B8753E" w:rsidP="00E66F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состояния детского дорожно-транспортного травматизма показывает, что дети не обладают крайне необходимыми для современных условий жизни в городе навыками безопасного поведения в транспортной среде, не умеют верно оценивать и предвидеть развитие дорожных ситуаций, последствий нарушения Правил дорожного движения.</w:t>
      </w:r>
    </w:p>
    <w:p w:rsidR="00B8753E" w:rsidRDefault="00B8753E" w:rsidP="00E66F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Исследования психологов показали, что улица и транспорт – это элементы окружающей среды и освоение их детьми имеет свои особенности. Для детей важен личный опыт. Дорожно-транспортное происшествие – это трагедия. И в этом случае «личный» опыт ребенка недопустим и должен  быть заменен на опыт, накопленный обществом.</w:t>
      </w:r>
    </w:p>
    <w:p w:rsidR="00B8753E" w:rsidRDefault="00B8753E" w:rsidP="00E66F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Познавательные программы, турниры, олимпиады, соревнования, развлекательные, занимательные и подвижные игры являются важным звеном в методиках интенсивного обучения детей Правилам дорожного движения. Их основная цель – смена деятельности, обучение и общение на новом уровне, полноценный  и эффективный психологический отдых.</w:t>
      </w:r>
    </w:p>
    <w:p w:rsidR="00B8753E" w:rsidRDefault="00B8753E" w:rsidP="00E66F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в работе с детьми следует уделять моделированию реальных условий дорожного движения с практической деятельностью и игровыми формами в целях лучшего усвоения и закрепления получаемых знаний</w:t>
      </w:r>
    </w:p>
    <w:p w:rsidR="00B8753E" w:rsidRDefault="00B8753E" w:rsidP="00E66F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в воспитательном процессе безопасного поведения на дорогах и улицах города является формирование у детей уважительного отношения к Закону дороги, осознания объективной целенаправленности и необходимого выполнения правил и требований дорожного движения и выработки у них стереотипов безопасного поведения.</w:t>
      </w:r>
    </w:p>
    <w:p w:rsidR="00B8753E" w:rsidRDefault="00B8753E" w:rsidP="00E66FFF">
      <w:pPr>
        <w:tabs>
          <w:tab w:val="left" w:pos="1515"/>
        </w:tabs>
        <w:rPr>
          <w:rFonts w:ascii="Times New Roman" w:hAnsi="Times New Roman" w:cs="Calibri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4.Ожидаемый результат</w:t>
      </w:r>
    </w:p>
    <w:p w:rsidR="00B8753E" w:rsidRDefault="00B8753E" w:rsidP="00E66FFF">
      <w:p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задач стоящих перед программой позволит:</w:t>
      </w:r>
    </w:p>
    <w:p w:rsidR="00B8753E" w:rsidRDefault="00B8753E" w:rsidP="00E66FFF">
      <w:pPr>
        <w:pStyle w:val="af"/>
        <w:numPr>
          <w:ilvl w:val="0"/>
          <w:numId w:val="5"/>
        </w:numPr>
        <w:spacing w:before="28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количества ДТП с участием обучающихся школы.</w:t>
      </w:r>
    </w:p>
    <w:p w:rsidR="00B8753E" w:rsidRDefault="00B8753E" w:rsidP="00E66FFF">
      <w:pPr>
        <w:pStyle w:val="af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обучающихся, входящих в состав отряда ЮИДД .</w:t>
      </w:r>
    </w:p>
    <w:p w:rsidR="00B8753E" w:rsidRDefault="00B8753E" w:rsidP="00E66FFF">
      <w:pPr>
        <w:pStyle w:val="af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Повышение уровня теоретических знаний по ПДД (100 % выполнение программных требований; увеличение качества диагностических работ).</w:t>
      </w:r>
    </w:p>
    <w:p w:rsidR="00B8753E" w:rsidRDefault="00B8753E" w:rsidP="00E66FFF">
      <w:pPr>
        <w:pStyle w:val="af"/>
        <w:numPr>
          <w:ilvl w:val="0"/>
          <w:numId w:val="5"/>
        </w:num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Освещение результатов деятельности в школьных СМИ (постоянно действующий уголок безопасности дорожного движения)</w:t>
      </w:r>
    </w:p>
    <w:p w:rsidR="00B8753E" w:rsidRDefault="00B8753E" w:rsidP="00E66FFF">
      <w:pPr>
        <w:pStyle w:val="af"/>
        <w:numPr>
          <w:ilvl w:val="0"/>
          <w:numId w:val="6"/>
        </w:num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методические рекомендации для классных руководителей по вопросам профилактики детского дорожно – транспортного травматизма;</w:t>
      </w:r>
    </w:p>
    <w:p w:rsidR="00B8753E" w:rsidRDefault="00B8753E" w:rsidP="00E66FFF">
      <w:pPr>
        <w:pStyle w:val="af"/>
        <w:numPr>
          <w:ilvl w:val="0"/>
          <w:numId w:val="6"/>
        </w:num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внедрить новые инновационные технологии профилактики детского дорожно – транспортного травматизма;</w:t>
      </w:r>
    </w:p>
    <w:p w:rsidR="00B8753E" w:rsidRDefault="00B8753E" w:rsidP="00E66FFF">
      <w:pPr>
        <w:pStyle w:val="af"/>
        <w:numPr>
          <w:ilvl w:val="0"/>
          <w:numId w:val="6"/>
        </w:num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 знания учащихся  об истории правил дорожного движения;</w:t>
      </w:r>
    </w:p>
    <w:p w:rsidR="00B8753E" w:rsidRDefault="00B8753E" w:rsidP="00E66FFF">
      <w:pPr>
        <w:pStyle w:val="af"/>
        <w:numPr>
          <w:ilvl w:val="0"/>
          <w:numId w:val="6"/>
        </w:num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дорожную грамотность учащихся;</w:t>
      </w:r>
    </w:p>
    <w:p w:rsidR="00B8753E" w:rsidRDefault="00B8753E" w:rsidP="00E66FFF">
      <w:pPr>
        <w:pStyle w:val="af"/>
        <w:numPr>
          <w:ilvl w:val="0"/>
          <w:numId w:val="6"/>
        </w:numPr>
        <w:tabs>
          <w:tab w:val="left" w:pos="15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мотивационно – поведенческую культуру ребенка в условиях общения с дорогой;</w:t>
      </w:r>
    </w:p>
    <w:p w:rsidR="00B8753E" w:rsidRDefault="00B8753E" w:rsidP="00E66FFF">
      <w:pPr>
        <w:pStyle w:val="af"/>
        <w:numPr>
          <w:ilvl w:val="0"/>
          <w:numId w:val="6"/>
        </w:numPr>
        <w:tabs>
          <w:tab w:val="left" w:pos="1515"/>
        </w:tabs>
        <w:ind w:left="36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ответственность детей за свое поведение на дороге.</w:t>
      </w:r>
    </w:p>
    <w:p w:rsidR="00B8753E" w:rsidRPr="00834169" w:rsidRDefault="00B8753E" w:rsidP="00AC1050">
      <w:pPr>
        <w:tabs>
          <w:tab w:val="left" w:pos="1515"/>
        </w:tabs>
        <w:suppressAutoHyphens/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4.Формы работы</w:t>
      </w:r>
    </w:p>
    <w:p w:rsidR="00B8753E" w:rsidRDefault="00B8753E" w:rsidP="00E66FFF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КТД, участие в спортивных состязаниях, конкурс «Безопасное колесо» и многое другое, - формы, способствующие  социализации подростка. В старшем школьном возрасте  - это  конкурсы - КВН, участие в работе агитбригады, шефская работа,  позволяющие  наиболее полно раскрыться и проявить свои способности. </w:t>
      </w:r>
      <w:r>
        <w:rPr>
          <w:rFonts w:ascii="Times New Roman" w:hAnsi="Times New Roman"/>
          <w:sz w:val="28"/>
          <w:szCs w:val="28"/>
        </w:rPr>
        <w:t>Педагогический коллектив в целом является одним из важных звеньев. Именно учителя осуществляют основную деятельность по пропаганде правил дорожного движения, профилактике ДТП. В работе с учителями используются такие формы:</w:t>
      </w:r>
    </w:p>
    <w:p w:rsidR="00B8753E" w:rsidRDefault="00B8753E" w:rsidP="00E66FFF">
      <w:pPr>
        <w:pStyle w:val="31"/>
        <w:spacing w:line="360" w:lineRule="auto"/>
      </w:pPr>
      <w:r>
        <w:t>1.Проведение методобъединений по теме ПДД</w:t>
      </w:r>
    </w:p>
    <w:p w:rsidR="00B8753E" w:rsidRDefault="00B8753E" w:rsidP="00E66FFF">
      <w:pPr>
        <w:pStyle w:val="31"/>
        <w:numPr>
          <w:ilvl w:val="1"/>
          <w:numId w:val="7"/>
        </w:numPr>
        <w:spacing w:line="360" w:lineRule="auto"/>
        <w:ind w:left="993" w:hanging="357"/>
      </w:pPr>
      <w:r>
        <w:t>«Круглые столы» с привлечением работников ГИБДД.</w:t>
      </w:r>
    </w:p>
    <w:p w:rsidR="00B8753E" w:rsidRDefault="00B8753E" w:rsidP="00E66FFF">
      <w:pPr>
        <w:pStyle w:val="31"/>
        <w:numPr>
          <w:ilvl w:val="1"/>
          <w:numId w:val="7"/>
        </w:numPr>
        <w:spacing w:line="360" w:lineRule="auto"/>
        <w:ind w:left="993" w:hanging="357"/>
      </w:pPr>
      <w:r>
        <w:t>Совещания после несчастных случаев и ДТП с участием учащихся.</w:t>
      </w:r>
    </w:p>
    <w:p w:rsidR="00B8753E" w:rsidRDefault="00B8753E" w:rsidP="00E66FFF">
      <w:pPr>
        <w:pStyle w:val="31"/>
        <w:numPr>
          <w:ilvl w:val="1"/>
          <w:numId w:val="7"/>
        </w:numPr>
        <w:spacing w:line="360" w:lineRule="auto"/>
        <w:ind w:left="993" w:hanging="357"/>
      </w:pPr>
      <w:r>
        <w:t>Инструктивно-методическая работа.</w:t>
      </w:r>
    </w:p>
    <w:p w:rsidR="00B8753E" w:rsidRDefault="00B8753E" w:rsidP="00E66FFF">
      <w:pPr>
        <w:pStyle w:val="31"/>
        <w:numPr>
          <w:ilvl w:val="1"/>
          <w:numId w:val="7"/>
        </w:numPr>
        <w:spacing w:line="360" w:lineRule="auto"/>
        <w:ind w:left="993" w:hanging="357"/>
      </w:pPr>
      <w:r>
        <w:t>Обмен опытом.</w:t>
      </w:r>
    </w:p>
    <w:p w:rsidR="00B8753E" w:rsidRDefault="00B8753E" w:rsidP="00E66FFF">
      <w:pPr>
        <w:pStyle w:val="31"/>
        <w:numPr>
          <w:ilvl w:val="1"/>
          <w:numId w:val="7"/>
        </w:numPr>
        <w:spacing w:line="360" w:lineRule="auto"/>
        <w:ind w:left="993" w:hanging="357"/>
      </w:pPr>
      <w:r>
        <w:t>Выставки методической литературы.</w:t>
      </w:r>
    </w:p>
    <w:p w:rsidR="00B8753E" w:rsidRDefault="00B8753E" w:rsidP="00E66FFF">
      <w:pPr>
        <w:pStyle w:val="31"/>
        <w:spacing w:line="360" w:lineRule="auto"/>
        <w:ind w:left="0" w:firstLine="748"/>
        <w:rPr>
          <w:color w:val="000000"/>
          <w:spacing w:val="1"/>
        </w:rPr>
      </w:pPr>
      <w:r>
        <w:rPr>
          <w:color w:val="000000"/>
          <w:spacing w:val="3"/>
        </w:rPr>
        <w:lastRenderedPageBreak/>
        <w:t xml:space="preserve">Для повышения ответственности за соблюдением </w:t>
      </w:r>
      <w:r>
        <w:rPr>
          <w:color w:val="000000"/>
          <w:spacing w:val="-1"/>
        </w:rPr>
        <w:t>детьми правил дорожного движения с родителями так</w:t>
      </w:r>
      <w:r>
        <w:rPr>
          <w:color w:val="000000"/>
          <w:spacing w:val="-1"/>
        </w:rPr>
        <w:softHyphen/>
      </w:r>
      <w:r>
        <w:rPr>
          <w:color w:val="000000"/>
          <w:spacing w:val="5"/>
        </w:rPr>
        <w:t xml:space="preserve">же должна будет проводиться определенная работа: </w:t>
      </w:r>
      <w:r>
        <w:rPr>
          <w:color w:val="000000"/>
          <w:spacing w:val="-2"/>
        </w:rPr>
        <w:t xml:space="preserve">беседы, рекомендации, советы, анкетирование, </w:t>
      </w:r>
      <w:r>
        <w:rPr>
          <w:color w:val="000000"/>
          <w:spacing w:val="2"/>
        </w:rPr>
        <w:t xml:space="preserve">заседания «круглого стола», диспуты, совместные с </w:t>
      </w:r>
      <w:r>
        <w:rPr>
          <w:color w:val="000000"/>
          <w:spacing w:val="1"/>
        </w:rPr>
        <w:t>детьми игры.</w:t>
      </w:r>
    </w:p>
    <w:p w:rsidR="00B8753E" w:rsidRDefault="00B8753E" w:rsidP="00E66FFF">
      <w:pPr>
        <w:pStyle w:val="31"/>
        <w:spacing w:line="360" w:lineRule="auto"/>
        <w:ind w:left="0" w:firstLine="748"/>
      </w:pPr>
      <w:r>
        <w:t>Вовлечение родителей в работу по Программе предусматривает  следующие виды деятельности:</w:t>
      </w:r>
    </w:p>
    <w:p w:rsidR="00B8753E" w:rsidRDefault="00B8753E" w:rsidP="00E66FFF">
      <w:pPr>
        <w:pStyle w:val="31"/>
        <w:numPr>
          <w:ilvl w:val="1"/>
          <w:numId w:val="8"/>
        </w:numPr>
        <w:spacing w:line="360" w:lineRule="auto"/>
      </w:pPr>
      <w:r>
        <w:t>Родительские собрания по вопросам ПДД.</w:t>
      </w:r>
    </w:p>
    <w:p w:rsidR="00B8753E" w:rsidRDefault="00B8753E" w:rsidP="00E66FFF">
      <w:pPr>
        <w:pStyle w:val="31"/>
        <w:numPr>
          <w:ilvl w:val="1"/>
          <w:numId w:val="8"/>
        </w:numPr>
        <w:spacing w:line="360" w:lineRule="auto"/>
      </w:pPr>
      <w:r>
        <w:t>Совместные походы и экскурсии.</w:t>
      </w:r>
    </w:p>
    <w:p w:rsidR="00B8753E" w:rsidRDefault="00B8753E" w:rsidP="00E66FFF">
      <w:pPr>
        <w:pStyle w:val="31"/>
        <w:numPr>
          <w:ilvl w:val="1"/>
          <w:numId w:val="8"/>
        </w:numPr>
        <w:spacing w:line="360" w:lineRule="auto"/>
      </w:pPr>
      <w:r>
        <w:t>Пропаганда среди родителей правил дорожного движения.</w:t>
      </w:r>
    </w:p>
    <w:p w:rsidR="00B8753E" w:rsidRDefault="00B8753E" w:rsidP="00E66FFF">
      <w:pPr>
        <w:pStyle w:val="31"/>
        <w:numPr>
          <w:ilvl w:val="1"/>
          <w:numId w:val="8"/>
        </w:numPr>
        <w:spacing w:line="360" w:lineRule="auto"/>
      </w:pPr>
      <w:r>
        <w:t>Выступление перед родителями инспектора ГИБДД, врача.</w:t>
      </w:r>
    </w:p>
    <w:p w:rsidR="00B8753E" w:rsidRDefault="00B8753E" w:rsidP="00E66FFF">
      <w:pPr>
        <w:rPr>
          <w:rFonts w:ascii="Times New Roman" w:hAnsi="Times New Roman"/>
          <w:b/>
          <w:color w:val="000080"/>
          <w:sz w:val="28"/>
          <w:szCs w:val="28"/>
        </w:rPr>
      </w:pPr>
      <w:r>
        <w:rPr>
          <w:rFonts w:ascii="Times New Roman" w:hAnsi="Times New Roman"/>
          <w:b/>
          <w:color w:val="000080"/>
          <w:sz w:val="28"/>
          <w:szCs w:val="28"/>
        </w:rPr>
        <w:t>5. Имидж Юных инспекторов движения</w:t>
      </w:r>
    </w:p>
    <w:p w:rsidR="00B8753E" w:rsidRDefault="00B8753E" w:rsidP="00E66F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 Юных инспекторов движения может иметь название, девиз, песню, эмблему, текст клятвы, «личную книжку роста», законы организации жизнедеятельности, режим дня. Члены отряда – удостоверения.</w:t>
      </w:r>
    </w:p>
    <w:p w:rsidR="00B8753E" w:rsidRDefault="00B8753E" w:rsidP="00E66FFF">
      <w:pPr>
        <w:pStyle w:val="a6"/>
        <w:spacing w:before="280" w:after="28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Речевка</w:t>
      </w:r>
      <w:r>
        <w:rPr>
          <w:sz w:val="28"/>
          <w:szCs w:val="28"/>
        </w:rPr>
        <w:t>.  - Раз, два!    - Три, четыре!-    Три, четыре!-    Раз, два!-   Кто шагает дружно в ряд?   - Это мы – ЮИД отряд!   ПДД мы изучаем и ребятам объясняем,  Что такое переход,     Знать что должен пешеход.    К знаньям всех мы призываем, Никогда не унываем!</w:t>
      </w:r>
      <w:r>
        <w:rPr>
          <w:rFonts w:ascii="Arial" w:hAnsi="Arial" w:cs="Arial"/>
          <w:sz w:val="28"/>
          <w:szCs w:val="28"/>
        </w:rPr>
        <w:br/>
      </w:r>
      <w:r>
        <w:rPr>
          <w:sz w:val="28"/>
          <w:szCs w:val="28"/>
          <w:u w:val="single"/>
        </w:rPr>
        <w:t>Девиз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 До всех мальчишек и девчонок    По ПДД мы знания донесем!                         Мы – за безопасное движение И школу мы не подведем!</w:t>
      </w:r>
    </w:p>
    <w:p w:rsidR="00B8753E" w:rsidRDefault="00B8753E" w:rsidP="00E66FFF">
      <w:pPr>
        <w:pStyle w:val="a6"/>
        <w:jc w:val="left"/>
        <w:rPr>
          <w:sz w:val="28"/>
          <w:szCs w:val="28"/>
        </w:rPr>
      </w:pPr>
      <w:r>
        <w:rPr>
          <w:rStyle w:val="af0"/>
          <w:i w:val="0"/>
          <w:sz w:val="28"/>
          <w:szCs w:val="28"/>
          <w:u w:val="single"/>
        </w:rPr>
        <w:t>Наша песня</w:t>
      </w:r>
      <w:r>
        <w:rPr>
          <w:rStyle w:val="af0"/>
          <w:sz w:val="28"/>
          <w:szCs w:val="28"/>
        </w:rPr>
        <w:t>.</w:t>
      </w:r>
    </w:p>
    <w:p w:rsidR="00B8753E" w:rsidRDefault="00B8753E" w:rsidP="00E66FFF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>I. В нашей школе есть ЮИД,</w:t>
      </w:r>
    </w:p>
    <w:p w:rsidR="00B8753E" w:rsidRDefault="00B8753E" w:rsidP="00E66FFF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>В нашей школе есть ЮИД,</w:t>
      </w:r>
    </w:p>
    <w:p w:rsidR="00B8753E" w:rsidRDefault="00B8753E" w:rsidP="00E66FFF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>Мы гордимся этим.</w:t>
      </w:r>
    </w:p>
    <w:p w:rsidR="00B8753E" w:rsidRDefault="00B8753E" w:rsidP="00E66FFF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>Изучаем ПДД,</w:t>
      </w:r>
      <w:r>
        <w:rPr>
          <w:sz w:val="28"/>
          <w:szCs w:val="28"/>
        </w:rPr>
        <w:br/>
        <w:t>Изучаем ПДД,</w:t>
      </w:r>
      <w:r>
        <w:rPr>
          <w:sz w:val="28"/>
          <w:szCs w:val="28"/>
        </w:rPr>
        <w:br/>
        <w:t>И зимой, и летом.</w:t>
      </w:r>
      <w:r>
        <w:rPr>
          <w:kern w:val="2"/>
          <w:sz w:val="28"/>
          <w:szCs w:val="28"/>
        </w:rPr>
        <w:br/>
      </w:r>
      <w:r>
        <w:rPr>
          <w:sz w:val="28"/>
          <w:szCs w:val="28"/>
        </w:rPr>
        <w:t>Пр.: Вот стоит  светофор,</w:t>
      </w:r>
      <w:r>
        <w:rPr>
          <w:sz w:val="28"/>
          <w:szCs w:val="28"/>
        </w:rPr>
        <w:br/>
        <w:t>Ты по «зебре» пошел,</w:t>
      </w:r>
      <w:r>
        <w:rPr>
          <w:sz w:val="28"/>
          <w:szCs w:val="28"/>
        </w:rPr>
        <w:br/>
        <w:t>Значит правила ты все  учел.</w:t>
      </w:r>
      <w:r>
        <w:rPr>
          <w:sz w:val="28"/>
          <w:szCs w:val="28"/>
        </w:rPr>
        <w:br/>
        <w:t>Близ дорог не играй,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 шоссе не выбегай,</w:t>
      </w:r>
      <w:r>
        <w:rPr>
          <w:sz w:val="28"/>
          <w:szCs w:val="28"/>
        </w:rPr>
        <w:br/>
        <w:t>ПДД ты твердо знай!</w:t>
      </w:r>
    </w:p>
    <w:p w:rsidR="00B8753E" w:rsidRDefault="00B8753E" w:rsidP="00B8753E">
      <w:pPr>
        <w:pStyle w:val="a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КЛЯТВА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(фамилия, имя), вступая в члены юных инспекторов движения, клянусь: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быть достойным членом отряда ЮИД и примером для всех ребят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непримиримо относиться к нарушителям правил дорожного движения;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всегда приходить на помощь тому, кому трудно;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хорошо знать и выполнять Правила дорожного движения, пропагандировать их среди ребят.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выполнения возложенных на меня обязанностей постоянно совершенствовать: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свои знания, посещать школьный отряд ЮИДД;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вырабатывать и закалять волю;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активно участвовать в работе отряда ЮИДД;</w:t>
      </w:r>
    </w:p>
    <w:p w:rsidR="00B8753E" w:rsidRDefault="00B8753E" w:rsidP="00E67EE7">
      <w:pPr>
        <w:spacing w:before="280" w:after="24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Быть верным помощником работников ГИБДД, с честью и достоинством носить звание члена отряда ЮИДД.</w:t>
      </w:r>
    </w:p>
    <w:p w:rsidR="00B8753E" w:rsidRDefault="00B8753E" w:rsidP="00B8753E">
      <w:pPr>
        <w:jc w:val="center"/>
        <w:rPr>
          <w:rFonts w:ascii="Times New Roman" w:hAnsi="Times New Roman"/>
          <w:b/>
          <w:color w:val="000080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80"/>
          <w:sz w:val="28"/>
          <w:szCs w:val="28"/>
        </w:rPr>
        <w:t>Учебно- тематический план</w:t>
      </w:r>
    </w:p>
    <w:p w:rsidR="00B8753E" w:rsidRDefault="00B8753E" w:rsidP="00B875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год обучения.</w:t>
      </w:r>
    </w:p>
    <w:tbl>
      <w:tblPr>
        <w:tblW w:w="9300" w:type="dxa"/>
        <w:tblInd w:w="-5" w:type="dxa"/>
        <w:tblLayout w:type="fixed"/>
        <w:tblLook w:val="04A0"/>
      </w:tblPr>
      <w:tblGrid>
        <w:gridCol w:w="818"/>
        <w:gridCol w:w="4982"/>
        <w:gridCol w:w="1065"/>
        <w:gridCol w:w="1188"/>
        <w:gridCol w:w="1247"/>
      </w:tblGrid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</w:t>
            </w:r>
          </w:p>
          <w:p w:rsidR="00B8753E" w:rsidRDefault="00B8753E" w:rsidP="00B8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 во</w:t>
            </w:r>
          </w:p>
          <w:p w:rsidR="00B8753E" w:rsidRDefault="00B8753E" w:rsidP="00B8753E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занятие. Инструктаж по  технике безопасности на занятиях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изучение положения об отряде ЮИДД. Задачи на учебный год. Основные понятия и термины ПДД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Права, обязанности и ответственность участников дорожного движения.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Дорожные знаки и дополнительные средства информации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2. 4.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движения пешехода.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и как переходить улицу?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Элементы улиц и дорог.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Регулируемый перекрёсток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Нерегулируемый перекрёсток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движения велосипедистов, мопедиста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Движение группы пешеходов и велосипедистов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Фигурное вождение велосипеда.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Дорожная разметка.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B8753E" w:rsidTr="007A61D3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2. 13.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пользования транспортом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3E" w:rsidRDefault="00B8753E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A61D3" w:rsidTr="00E66FF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2. 15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Дорожные ловушки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A61D3" w:rsidTr="00E66FF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2. 16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медицинская помощь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A61D3" w:rsidTr="00E66FFF">
        <w:trPr>
          <w:trHeight w:val="43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кровотечений. Остановка кровотечений.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</w:tr>
      <w:tr w:rsidR="007A61D3" w:rsidTr="00E66FF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Транспортировка пострадавших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1D3" w:rsidTr="00E66FF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Переломы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1D3" w:rsidTr="00E66FF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 « ПДД – знать и выполнять».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1D3" w:rsidTr="00E66FF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агитвыступления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1D3" w:rsidTr="00E66FF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A61D3" w:rsidTr="00E66FFF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1D3" w:rsidRDefault="007A61D3" w:rsidP="00B8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B8753E" w:rsidRDefault="00B8753E" w:rsidP="00B8753E">
      <w:pPr>
        <w:pStyle w:val="aa"/>
        <w:rPr>
          <w:szCs w:val="28"/>
        </w:rPr>
      </w:pPr>
    </w:p>
    <w:p w:rsidR="00B8753E" w:rsidRDefault="00B8753E" w:rsidP="00B8753E">
      <w:pPr>
        <w:pStyle w:val="aa"/>
        <w:rPr>
          <w:szCs w:val="28"/>
        </w:rPr>
      </w:pPr>
    </w:p>
    <w:p w:rsidR="00B8753E" w:rsidRDefault="00834169" w:rsidP="00834169">
      <w:pPr>
        <w:pStyle w:val="aa"/>
        <w:jc w:val="left"/>
        <w:rPr>
          <w:color w:val="000080"/>
          <w:szCs w:val="28"/>
        </w:rPr>
      </w:pPr>
      <w:r>
        <w:rPr>
          <w:rFonts w:asciiTheme="majorHAnsi" w:eastAsiaTheme="majorEastAsia" w:hAnsiTheme="majorHAnsi" w:cstheme="majorBidi"/>
          <w:b w:val="0"/>
          <w:i/>
          <w:iCs/>
          <w:color w:val="4F81BD" w:themeColor="accent1"/>
          <w:spacing w:val="15"/>
          <w:position w:val="0"/>
          <w:sz w:val="24"/>
          <w:szCs w:val="24"/>
        </w:rPr>
        <w:t xml:space="preserve">                                                 </w:t>
      </w:r>
      <w:r w:rsidR="00B8753E">
        <w:rPr>
          <w:color w:val="000080"/>
          <w:szCs w:val="28"/>
        </w:rPr>
        <w:t>Список литературы</w:t>
      </w:r>
    </w:p>
    <w:p w:rsidR="00B8753E" w:rsidRDefault="00B8753E" w:rsidP="00B8753E">
      <w:pPr>
        <w:pStyle w:val="aa"/>
        <w:rPr>
          <w:szCs w:val="28"/>
        </w:rPr>
      </w:pPr>
    </w:p>
    <w:p w:rsidR="00B8753E" w:rsidRDefault="00B8753E" w:rsidP="00B8753E">
      <w:pPr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Бурьян В.М. Классные часы по ПДД – М.:ТЦ Сфера, 2004.- 64 с.</w:t>
      </w:r>
    </w:p>
    <w:p w:rsidR="00B8753E" w:rsidRDefault="00B8753E" w:rsidP="00B8753E">
      <w:pPr>
        <w:numPr>
          <w:ilvl w:val="0"/>
          <w:numId w:val="9"/>
        </w:numPr>
        <w:suppressAutoHyphens/>
        <w:spacing w:after="0" w:line="360" w:lineRule="auto"/>
        <w:ind w:left="748" w:hanging="7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Дмитрук В.П. Правила дорожного движения для школьников. - Ростов н/Д: Феникс, 2005. – 160 с.</w:t>
      </w:r>
    </w:p>
    <w:p w:rsidR="00B8753E" w:rsidRDefault="00B8753E" w:rsidP="00B8753E">
      <w:pPr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«Добрая дорога детства» 2003-2005 гг</w:t>
      </w:r>
    </w:p>
    <w:p w:rsidR="00B8753E" w:rsidRDefault="00B8753E" w:rsidP="00B8753E">
      <w:pPr>
        <w:pStyle w:val="21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Жук Л.И. Защитим детство. - Оригинал маркет. 2001.- 127 с.</w:t>
      </w:r>
    </w:p>
    <w:p w:rsidR="00B8753E" w:rsidRDefault="00B8753E" w:rsidP="00B8753E">
      <w:pPr>
        <w:numPr>
          <w:ilvl w:val="0"/>
          <w:numId w:val="9"/>
        </w:numPr>
        <w:suppressAutoHyphens/>
        <w:spacing w:after="0" w:line="360" w:lineRule="auto"/>
        <w:ind w:left="748" w:hanging="7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Извекова Н.А . Правила дорожного движения для детей. - М.: ТЦ Сфера, 2005. - 6 с.</w:t>
      </w:r>
    </w:p>
    <w:p w:rsidR="00B8753E" w:rsidRDefault="00B8753E" w:rsidP="00B8753E">
      <w:pPr>
        <w:numPr>
          <w:ilvl w:val="0"/>
          <w:numId w:val="9"/>
        </w:numPr>
        <w:suppressAutoHyphens/>
        <w:spacing w:after="0" w:line="360" w:lineRule="auto"/>
        <w:ind w:left="748" w:hanging="7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Кузьмина Т.А. Шумилова В.В. Профилактика детского дорожно-транспортного травматизма. Система работы в образовательном учреждении – Волгоград. «Учитель» - 2006</w:t>
      </w:r>
    </w:p>
    <w:p w:rsidR="00B8753E" w:rsidRDefault="00B8753E" w:rsidP="00B8753E">
      <w:pPr>
        <w:numPr>
          <w:ilvl w:val="0"/>
          <w:numId w:val="9"/>
        </w:numPr>
        <w:suppressAutoHyphens/>
        <w:spacing w:after="0" w:line="360" w:lineRule="auto"/>
        <w:ind w:left="748" w:hanging="7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Попова Г.П. Основы безопасности жизнедеятельности. – Волгоград: Учитель, 2005. – 104 с.</w:t>
      </w: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34AC" w:rsidRPr="006034AC" w:rsidRDefault="006034AC" w:rsidP="006034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73737"/>
          <w:sz w:val="18"/>
          <w:szCs w:val="18"/>
          <w:lang w:eastAsia="ru-RU"/>
        </w:rPr>
      </w:pPr>
      <w:r w:rsidRPr="006034AC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Аптечка для спортзала разработана для оказания первой медицинской помощи в больших и малых спортивных залах. Наличие аптечки позволяет оказывать первую доврачебную помощь занимающимся спортом и тренерскому составу спортивных клубов и секций. Состав аптечки подобран на основе статистики оказания первой помощи при спортивных травмах.</w:t>
      </w:r>
      <w:r w:rsidRPr="006034AC">
        <w:rPr>
          <w:rFonts w:ascii="Arial" w:eastAsia="Times New Roman" w:hAnsi="Arial" w:cs="Arial"/>
          <w:color w:val="373737"/>
          <w:sz w:val="24"/>
          <w:szCs w:val="24"/>
          <w:lang w:eastAsia="ru-RU"/>
        </w:rPr>
        <w:br/>
        <w:t>ТУ 24.4-19246991-012-2001</w:t>
      </w:r>
      <w:r w:rsidRPr="006034AC">
        <w:rPr>
          <w:rFonts w:ascii="Arial" w:eastAsia="Times New Roman" w:hAnsi="Arial" w:cs="Arial"/>
          <w:color w:val="373737"/>
          <w:sz w:val="24"/>
          <w:szCs w:val="24"/>
          <w:lang w:eastAsia="ru-RU"/>
        </w:rPr>
        <w:br/>
        <w:t>Свидетельство государственной регистрации МЗ Украины №4600/2005 от 24.12.2010 . </w:t>
      </w:r>
      <w:r w:rsidRPr="006034AC">
        <w:rPr>
          <w:rFonts w:ascii="Arial" w:eastAsia="Times New Roman" w:hAnsi="Arial" w:cs="Arial"/>
          <w:color w:val="373737"/>
          <w:sz w:val="24"/>
          <w:szCs w:val="24"/>
          <w:lang w:eastAsia="ru-RU"/>
        </w:rPr>
        <w:br/>
        <w:t>При использовании любого средства, аптечку следует, при первой же возможности, доукомплектовать согласно перечню вложений.</w:t>
      </w:r>
    </w:p>
    <w:p w:rsidR="006034AC" w:rsidRPr="006034AC" w:rsidRDefault="006034AC" w:rsidP="006034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73737"/>
          <w:sz w:val="18"/>
          <w:szCs w:val="18"/>
          <w:lang w:eastAsia="ru-RU"/>
        </w:rPr>
      </w:pPr>
      <w:r w:rsidRPr="006034AC">
        <w:rPr>
          <w:rFonts w:ascii="Arial" w:eastAsia="Times New Roman" w:hAnsi="Arial" w:cs="Arial"/>
          <w:color w:val="373737"/>
          <w:sz w:val="24"/>
          <w:szCs w:val="24"/>
          <w:lang w:eastAsia="ru-RU"/>
        </w:rPr>
        <w:br/>
        <w:t>АПТЕЧКА УНИВЕРСАЛЬНАЯ ДЛЯ СПОРТЗАЛА</w:t>
      </w:r>
      <w:r w:rsidRPr="006034AC">
        <w:rPr>
          <w:rFonts w:ascii="Arial" w:eastAsia="Times New Roman" w:hAnsi="Arial" w:cs="Arial"/>
          <w:color w:val="373737"/>
          <w:sz w:val="24"/>
          <w:szCs w:val="24"/>
          <w:lang w:eastAsia="ru-RU"/>
        </w:rPr>
        <w:br/>
        <w:t>ПЕРЕЧЕНЬ ВЛОЖЕНИЙ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6629"/>
        <w:gridCol w:w="1348"/>
      </w:tblGrid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Жгут для остановки кровотечения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Бинт стерильный (5х10)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Бинт нестерильный (5х10)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Вата н/с, 25 г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бактерицидный (2,3 (1,9) см х 7,2см)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Валидол, №6  или  №10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аммиака 10%,  40 мл или 25 мл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йода 5%,  10 мл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 перекиси водорода, 40мл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Уголь активированный, №10 или Глина Белая, 5 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Анальгин №10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Салфетки кровоостанавливающие с хлоргексидином (6смх10см)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Салфетки кровоостанавливающие с фурагином (6смх10см)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Лейкопластырь рул., 1х500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Пакет охлаждающий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Справочник скорой медицинской и фармацевтической помощи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вложений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034AC" w:rsidRPr="006034AC" w:rsidTr="006034AC">
        <w:trPr>
          <w:tblCellSpacing w:w="7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Футляр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34AC" w:rsidRPr="006034AC" w:rsidRDefault="006034AC" w:rsidP="006034A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034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6034AC" w:rsidRPr="006034AC" w:rsidRDefault="006034AC" w:rsidP="006034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73737"/>
          <w:sz w:val="18"/>
          <w:szCs w:val="18"/>
          <w:lang w:eastAsia="ru-RU"/>
        </w:rPr>
      </w:pPr>
      <w:r w:rsidRPr="006034AC">
        <w:rPr>
          <w:rFonts w:ascii="Verdana" w:eastAsia="Times New Roman" w:hAnsi="Verdana" w:cs="Times New Roman"/>
          <w:color w:val="373737"/>
          <w:sz w:val="18"/>
          <w:szCs w:val="18"/>
          <w:lang w:eastAsia="ru-RU"/>
        </w:rPr>
        <w:t> </w:t>
      </w: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8753E" w:rsidRDefault="00B8753E" w:rsidP="00B8753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B8753E" w:rsidSect="00E6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04E" w:rsidRDefault="0010004E" w:rsidP="00B8753E">
      <w:pPr>
        <w:spacing w:after="0" w:line="240" w:lineRule="auto"/>
      </w:pPr>
      <w:r>
        <w:separator/>
      </w:r>
    </w:p>
  </w:endnote>
  <w:endnote w:type="continuationSeparator" w:id="1">
    <w:p w:rsidR="0010004E" w:rsidRDefault="0010004E" w:rsidP="00B8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04E" w:rsidRDefault="0010004E" w:rsidP="00B8753E">
      <w:pPr>
        <w:spacing w:after="0" w:line="240" w:lineRule="auto"/>
      </w:pPr>
      <w:r>
        <w:separator/>
      </w:r>
    </w:p>
  </w:footnote>
  <w:footnote w:type="continuationSeparator" w:id="1">
    <w:p w:rsidR="0010004E" w:rsidRDefault="0010004E" w:rsidP="00B8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bullet"/>
      <w:lvlText w:val=""/>
      <w:lvlJc w:val="left"/>
      <w:pPr>
        <w:tabs>
          <w:tab w:val="num" w:pos="6"/>
        </w:tabs>
        <w:ind w:left="786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8"/>
    <w:lvl w:ilvl="0">
      <w:start w:val="1"/>
      <w:numFmt w:val="bullet"/>
      <w:lvlText w:val=""/>
      <w:lvlJc w:val="left"/>
      <w:pPr>
        <w:tabs>
          <w:tab w:val="num" w:pos="855"/>
        </w:tabs>
        <w:ind w:left="855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2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C"/>
    <w:multiLevelType w:val="singleLevel"/>
    <w:tmpl w:val="0000000C"/>
    <w:name w:val="WW8Num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D"/>
    <w:multiLevelType w:val="multilevel"/>
    <w:tmpl w:val="0000000D"/>
    <w:lvl w:ilvl="0">
      <w:start w:val="7"/>
      <w:numFmt w:val="upperRoman"/>
      <w:lvlText w:val="%1."/>
      <w:lvlJc w:val="left"/>
      <w:pPr>
        <w:tabs>
          <w:tab w:val="num" w:pos="1287"/>
        </w:tabs>
        <w:ind w:left="1287" w:hanging="72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hAnsi="Times New Roman" w:cs="Times New Roman"/>
      </w:rPr>
    </w:lvl>
    <w:lvl w:ilvl="3"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925096"/>
    <w:multiLevelType w:val="hybridMultilevel"/>
    <w:tmpl w:val="7F58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  <w:lvlOverride w:ilvl="0">
      <w:startOverride w:val="7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21F"/>
    <w:rsid w:val="00001A2C"/>
    <w:rsid w:val="000A4DCF"/>
    <w:rsid w:val="000A7E57"/>
    <w:rsid w:val="0010004E"/>
    <w:rsid w:val="00140E33"/>
    <w:rsid w:val="00141424"/>
    <w:rsid w:val="00151FF0"/>
    <w:rsid w:val="00162CEC"/>
    <w:rsid w:val="001727A9"/>
    <w:rsid w:val="00173736"/>
    <w:rsid w:val="00184485"/>
    <w:rsid w:val="001B3CC0"/>
    <w:rsid w:val="001D1926"/>
    <w:rsid w:val="001E0C92"/>
    <w:rsid w:val="00255828"/>
    <w:rsid w:val="002A3778"/>
    <w:rsid w:val="002A477A"/>
    <w:rsid w:val="002C021F"/>
    <w:rsid w:val="002F4D3B"/>
    <w:rsid w:val="0031201F"/>
    <w:rsid w:val="00312C55"/>
    <w:rsid w:val="003935B9"/>
    <w:rsid w:val="0041744D"/>
    <w:rsid w:val="00423D93"/>
    <w:rsid w:val="00500BE2"/>
    <w:rsid w:val="00503D59"/>
    <w:rsid w:val="00521042"/>
    <w:rsid w:val="00543E64"/>
    <w:rsid w:val="005935A8"/>
    <w:rsid w:val="005E4D86"/>
    <w:rsid w:val="006034AC"/>
    <w:rsid w:val="006C6415"/>
    <w:rsid w:val="006E5AF2"/>
    <w:rsid w:val="006E7212"/>
    <w:rsid w:val="007A61D3"/>
    <w:rsid w:val="00816850"/>
    <w:rsid w:val="00834169"/>
    <w:rsid w:val="0093245C"/>
    <w:rsid w:val="009923B4"/>
    <w:rsid w:val="009B19F4"/>
    <w:rsid w:val="009B7F8F"/>
    <w:rsid w:val="009E539A"/>
    <w:rsid w:val="00A47B2E"/>
    <w:rsid w:val="00A56533"/>
    <w:rsid w:val="00A7613F"/>
    <w:rsid w:val="00AB4F96"/>
    <w:rsid w:val="00AC1050"/>
    <w:rsid w:val="00AF6BDA"/>
    <w:rsid w:val="00B30A04"/>
    <w:rsid w:val="00B62345"/>
    <w:rsid w:val="00B6670C"/>
    <w:rsid w:val="00B728B6"/>
    <w:rsid w:val="00B81010"/>
    <w:rsid w:val="00B8753E"/>
    <w:rsid w:val="00C11964"/>
    <w:rsid w:val="00C23CB7"/>
    <w:rsid w:val="00CB1C45"/>
    <w:rsid w:val="00D149E2"/>
    <w:rsid w:val="00DC46CC"/>
    <w:rsid w:val="00E6065B"/>
    <w:rsid w:val="00E66FFF"/>
    <w:rsid w:val="00E67EE7"/>
    <w:rsid w:val="00EA5232"/>
    <w:rsid w:val="00ED51EE"/>
    <w:rsid w:val="00F5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8F"/>
  </w:style>
  <w:style w:type="paragraph" w:styleId="1">
    <w:name w:val="heading 1"/>
    <w:basedOn w:val="a"/>
    <w:link w:val="10"/>
    <w:uiPriority w:val="9"/>
    <w:qFormat/>
    <w:rsid w:val="002C021F"/>
    <w:pPr>
      <w:spacing w:after="0" w:line="240" w:lineRule="auto"/>
      <w:outlineLvl w:val="0"/>
    </w:pPr>
    <w:rPr>
      <w:rFonts w:ascii="Calibri" w:eastAsia="Times New Roman" w:hAnsi="Calibri" w:cs="Calibri"/>
      <w:b/>
      <w:bCs/>
      <w:color w:val="4E473D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C021F"/>
    <w:pPr>
      <w:spacing w:after="0" w:line="240" w:lineRule="auto"/>
      <w:outlineLvl w:val="1"/>
    </w:pPr>
    <w:rPr>
      <w:rFonts w:ascii="Calibri" w:eastAsia="Times New Roman" w:hAnsi="Calibri" w:cs="Calibri"/>
      <w:b/>
      <w:bCs/>
      <w:color w:val="4E473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2C021F"/>
    <w:pPr>
      <w:spacing w:after="0" w:line="240" w:lineRule="auto"/>
      <w:outlineLvl w:val="2"/>
    </w:pPr>
    <w:rPr>
      <w:rFonts w:ascii="Calibri" w:eastAsia="Times New Roman" w:hAnsi="Calibri" w:cs="Calibri"/>
      <w:b/>
      <w:bCs/>
      <w:color w:val="4E473D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C021F"/>
    <w:pPr>
      <w:spacing w:after="0" w:line="240" w:lineRule="auto"/>
      <w:outlineLvl w:val="3"/>
    </w:pPr>
    <w:rPr>
      <w:rFonts w:ascii="Calibri" w:eastAsia="Times New Roman" w:hAnsi="Calibri" w:cs="Calibri"/>
      <w:b/>
      <w:bCs/>
      <w:color w:val="4E473D"/>
      <w:sz w:val="21"/>
      <w:szCs w:val="21"/>
      <w:lang w:eastAsia="ru-RU"/>
    </w:rPr>
  </w:style>
  <w:style w:type="paragraph" w:styleId="5">
    <w:name w:val="heading 5"/>
    <w:basedOn w:val="a"/>
    <w:link w:val="50"/>
    <w:uiPriority w:val="9"/>
    <w:qFormat/>
    <w:rsid w:val="002C021F"/>
    <w:pPr>
      <w:spacing w:after="0" w:line="240" w:lineRule="auto"/>
      <w:outlineLvl w:val="4"/>
    </w:pPr>
    <w:rPr>
      <w:rFonts w:ascii="Calibri" w:eastAsia="Times New Roman" w:hAnsi="Calibri" w:cs="Calibri"/>
      <w:b/>
      <w:bCs/>
      <w:color w:val="4E473D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C021F"/>
    <w:pPr>
      <w:spacing w:after="0" w:line="240" w:lineRule="auto"/>
      <w:outlineLvl w:val="5"/>
    </w:pPr>
    <w:rPr>
      <w:rFonts w:ascii="Calibri" w:eastAsia="Times New Roman" w:hAnsi="Calibri" w:cs="Calibri"/>
      <w:b/>
      <w:bCs/>
      <w:color w:val="4E473D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1F"/>
    <w:rPr>
      <w:rFonts w:ascii="Calibri" w:eastAsia="Times New Roman" w:hAnsi="Calibri" w:cs="Calibri"/>
      <w:b/>
      <w:bCs/>
      <w:color w:val="4E473D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21F"/>
    <w:rPr>
      <w:rFonts w:ascii="Calibri" w:eastAsia="Times New Roman" w:hAnsi="Calibri" w:cs="Calibri"/>
      <w:b/>
      <w:bCs/>
      <w:color w:val="4E473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21F"/>
    <w:rPr>
      <w:rFonts w:ascii="Calibri" w:eastAsia="Times New Roman" w:hAnsi="Calibri" w:cs="Calibri"/>
      <w:b/>
      <w:bCs/>
      <w:color w:val="4E473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021F"/>
    <w:rPr>
      <w:rFonts w:ascii="Calibri" w:eastAsia="Times New Roman" w:hAnsi="Calibri" w:cs="Calibri"/>
      <w:b/>
      <w:bCs/>
      <w:color w:val="4E473D"/>
      <w:sz w:val="21"/>
      <w:szCs w:val="2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C021F"/>
    <w:rPr>
      <w:rFonts w:ascii="Calibri" w:eastAsia="Times New Roman" w:hAnsi="Calibri" w:cs="Calibri"/>
      <w:b/>
      <w:bCs/>
      <w:color w:val="4E473D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C021F"/>
    <w:rPr>
      <w:rFonts w:ascii="Calibri" w:eastAsia="Times New Roman" w:hAnsi="Calibri" w:cs="Calibri"/>
      <w:b/>
      <w:bCs/>
      <w:color w:val="4E473D"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021F"/>
  </w:style>
  <w:style w:type="character" w:styleId="a3">
    <w:name w:val="Hyperlink"/>
    <w:basedOn w:val="a0"/>
    <w:uiPriority w:val="99"/>
    <w:semiHidden/>
    <w:unhideWhenUsed/>
    <w:rsid w:val="002C021F"/>
    <w:rPr>
      <w:color w:val="115682"/>
      <w:u w:val="single"/>
    </w:rPr>
  </w:style>
  <w:style w:type="character" w:styleId="a4">
    <w:name w:val="FollowedHyperlink"/>
    <w:basedOn w:val="a0"/>
    <w:uiPriority w:val="99"/>
    <w:semiHidden/>
    <w:unhideWhenUsed/>
    <w:rsid w:val="002C021F"/>
    <w:rPr>
      <w:color w:val="115682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2C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C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021F"/>
    <w:rPr>
      <w:b/>
      <w:bCs/>
    </w:rPr>
  </w:style>
  <w:style w:type="paragraph" w:styleId="a6">
    <w:name w:val="Normal (Web)"/>
    <w:basedOn w:val="a"/>
    <w:uiPriority w:val="99"/>
    <w:unhideWhenUsed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">
    <w:name w:val="tag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acysubbuttons">
    <w:name w:val="acysubbuttons"/>
    <w:basedOn w:val="a"/>
    <w:rsid w:val="002C02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ymailingmodule">
    <w:name w:val="acymailing_module"/>
    <w:basedOn w:val="a"/>
    <w:rsid w:val="002C021F"/>
    <w:pPr>
      <w:shd w:val="clear" w:color="auto" w:fill="F7F7F7"/>
      <w:spacing w:after="0" w:line="240" w:lineRule="auto"/>
      <w:ind w:left="1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ing">
    <w:name w:val="leading"/>
    <w:basedOn w:val="a"/>
    <w:rsid w:val="002C021F"/>
    <w:pPr>
      <w:spacing w:after="0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rner">
    <w:name w:val="corner"/>
    <w:basedOn w:val="a"/>
    <w:rsid w:val="002C021F"/>
    <w:pPr>
      <w:pBdr>
        <w:left w:val="single" w:sz="6" w:space="0" w:color="CCCCCC"/>
        <w:right w:val="single" w:sz="6" w:space="0" w:color="CCCCCC"/>
      </w:pBdr>
      <w:spacing w:after="30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rner1">
    <w:name w:val="corner_1"/>
    <w:basedOn w:val="a"/>
    <w:rsid w:val="002C021F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rner2">
    <w:name w:val="corner_2"/>
    <w:basedOn w:val="a"/>
    <w:rsid w:val="002C021F"/>
    <w:pPr>
      <w:pBdr>
        <w:left w:val="single" w:sz="6" w:space="0" w:color="CCCCCC"/>
        <w:right w:val="single" w:sz="6" w:space="0" w:color="CCCCCC"/>
      </w:pBdr>
      <w:spacing w:after="30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ixform">
    <w:name w:val="mix_form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xerror">
    <w:name w:val="mix_error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EE0000"/>
      <w:sz w:val="24"/>
      <w:szCs w:val="24"/>
      <w:lang w:eastAsia="ru-RU"/>
    </w:rPr>
  </w:style>
  <w:style w:type="paragraph" w:customStyle="1" w:styleId="addtags">
    <w:name w:val="add_tags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field">
    <w:name w:val="captchafield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ymailingintrotext">
    <w:name w:val="acymailing_introtex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">
    <w:name w:val="l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">
    <w:name w:val="r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">
    <w:name w:val="rb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b">
    <w:name w:val="lb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bf">
    <w:name w:val="rmb_f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right">
    <w:name w:val="image_righ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left">
    <w:name w:val="image_lef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">
    <w:name w:val="pad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tags1">
    <w:name w:val="add_tags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field1">
    <w:name w:val="captchafield1"/>
    <w:basedOn w:val="a"/>
    <w:rsid w:val="002C021F"/>
    <w:pPr>
      <w:spacing w:before="45" w:after="0" w:line="240" w:lineRule="auto"/>
      <w:ind w:left="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ymailingintrotext1">
    <w:name w:val="acymailing_introtext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1">
    <w:name w:val="pad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2">
    <w:name w:val="pad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3">
    <w:name w:val="pad3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4">
    <w:name w:val="pad4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5">
    <w:name w:val="pad5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1">
    <w:name w:val="lt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1">
    <w:name w:val="rt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1">
    <w:name w:val="rb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b1">
    <w:name w:val="lb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bf1">
    <w:name w:val="rmb_f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C021F"/>
    <w:pPr>
      <w:pBdr>
        <w:bottom w:val="single" w:sz="6" w:space="0" w:color="FFFFFF"/>
      </w:pBdr>
      <w:shd w:val="clear" w:color="auto" w:fill="FCFCFC"/>
      <w:spacing w:after="0" w:line="240" w:lineRule="auto"/>
      <w:ind w:left="-15" w:right="-15"/>
      <w:jc w:val="both"/>
    </w:pPr>
    <w:rPr>
      <w:rFonts w:ascii="Calibri" w:eastAsia="Times New Roman" w:hAnsi="Calibri" w:cs="Calibri"/>
      <w:b/>
      <w:bCs/>
      <w:color w:val="FFFFFF"/>
      <w:sz w:val="23"/>
      <w:szCs w:val="23"/>
      <w:lang w:eastAsia="ru-RU"/>
    </w:rPr>
  </w:style>
  <w:style w:type="paragraph" w:customStyle="1" w:styleId="inner1">
    <w:name w:val="inner1"/>
    <w:basedOn w:val="a"/>
    <w:rsid w:val="002C021F"/>
    <w:pPr>
      <w:shd w:val="clear" w:color="auto" w:fill="FCFCFC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rsid w:val="002C021F"/>
    <w:pPr>
      <w:spacing w:after="0" w:line="240" w:lineRule="auto"/>
      <w:jc w:val="both"/>
    </w:pPr>
    <w:rPr>
      <w:rFonts w:ascii="Arial" w:eastAsia="Times New Roman" w:hAnsi="Arial" w:cs="Arial"/>
      <w:sz w:val="29"/>
      <w:szCs w:val="29"/>
      <w:lang w:eastAsia="ru-RU"/>
    </w:rPr>
  </w:style>
  <w:style w:type="paragraph" w:customStyle="1" w:styleId="lt2">
    <w:name w:val="lt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2">
    <w:name w:val="rt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2">
    <w:name w:val="rb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b2">
    <w:name w:val="lb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bf2">
    <w:name w:val="rmb_f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3"/>
    <w:basedOn w:val="a"/>
    <w:rsid w:val="002C021F"/>
    <w:pPr>
      <w:pBdr>
        <w:bottom w:val="single" w:sz="6" w:space="0" w:color="FFFFFF"/>
      </w:pBdr>
      <w:shd w:val="clear" w:color="auto" w:fill="FCFCFC"/>
      <w:spacing w:after="0" w:line="240" w:lineRule="auto"/>
      <w:ind w:left="-15" w:right="-15"/>
      <w:jc w:val="both"/>
    </w:pPr>
    <w:rPr>
      <w:rFonts w:ascii="Calibri" w:eastAsia="Times New Roman" w:hAnsi="Calibri" w:cs="Calibri"/>
      <w:b/>
      <w:bCs/>
      <w:color w:val="FFFFFF"/>
      <w:sz w:val="23"/>
      <w:szCs w:val="23"/>
      <w:lang w:eastAsia="ru-RU"/>
    </w:rPr>
  </w:style>
  <w:style w:type="paragraph" w:customStyle="1" w:styleId="inner2">
    <w:name w:val="inner2"/>
    <w:basedOn w:val="a"/>
    <w:rsid w:val="002C021F"/>
    <w:pPr>
      <w:shd w:val="clear" w:color="auto" w:fill="FCFCFC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right1">
    <w:name w:val="image_right1"/>
    <w:basedOn w:val="a"/>
    <w:rsid w:val="002C021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uto"/>
      <w:ind w:left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left1">
    <w:name w:val="image_left1"/>
    <w:basedOn w:val="a"/>
    <w:rsid w:val="002C021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uto"/>
      <w:ind w:right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6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F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6BDA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qFormat/>
    <w:rsid w:val="00B8753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position w:val="8"/>
      <w:sz w:val="28"/>
      <w:szCs w:val="20"/>
      <w:lang w:eastAsia="ar-SA"/>
    </w:rPr>
  </w:style>
  <w:style w:type="character" w:customStyle="1" w:styleId="ac">
    <w:name w:val="Название Знак"/>
    <w:basedOn w:val="a0"/>
    <w:link w:val="aa"/>
    <w:rsid w:val="00B8753E"/>
    <w:rPr>
      <w:rFonts w:ascii="Times New Roman" w:eastAsia="Times New Roman" w:hAnsi="Times New Roman" w:cs="Times New Roman"/>
      <w:b/>
      <w:position w:val="8"/>
      <w:sz w:val="28"/>
      <w:szCs w:val="20"/>
      <w:lang w:eastAsia="ar-SA"/>
    </w:rPr>
  </w:style>
  <w:style w:type="paragraph" w:styleId="ad">
    <w:name w:val="Body Text"/>
    <w:basedOn w:val="a"/>
    <w:link w:val="ae"/>
    <w:semiHidden/>
    <w:unhideWhenUsed/>
    <w:rsid w:val="00B8753E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B8753E"/>
    <w:rPr>
      <w:rFonts w:ascii="Calibri" w:eastAsia="Times New Roman" w:hAnsi="Calibri" w:cs="Calibri"/>
      <w:lang w:eastAsia="ar-SA"/>
    </w:rPr>
  </w:style>
  <w:style w:type="paragraph" w:styleId="af">
    <w:name w:val="List Paragraph"/>
    <w:basedOn w:val="a"/>
    <w:uiPriority w:val="34"/>
    <w:qFormat/>
    <w:rsid w:val="00B8753E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31">
    <w:name w:val="Основной текст с отступом 31"/>
    <w:basedOn w:val="a"/>
    <w:rsid w:val="00B8753E"/>
    <w:pPr>
      <w:suppressAutoHyphens/>
      <w:spacing w:after="0" w:line="240" w:lineRule="auto"/>
      <w:ind w:left="993" w:hanging="993"/>
    </w:pPr>
    <w:rPr>
      <w:rFonts w:ascii="Times New Roman" w:eastAsia="Times New Roman" w:hAnsi="Times New Roman" w:cs="Times New Roman"/>
      <w:position w:val="8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B8753E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styleId="af0">
    <w:name w:val="Emphasis"/>
    <w:basedOn w:val="a0"/>
    <w:qFormat/>
    <w:rsid w:val="00B8753E"/>
    <w:rPr>
      <w:i/>
      <w:iCs/>
    </w:rPr>
  </w:style>
  <w:style w:type="paragraph" w:styleId="ab">
    <w:name w:val="Subtitle"/>
    <w:basedOn w:val="a"/>
    <w:next w:val="a"/>
    <w:link w:val="af1"/>
    <w:uiPriority w:val="11"/>
    <w:qFormat/>
    <w:rsid w:val="00B875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b"/>
    <w:uiPriority w:val="11"/>
    <w:rsid w:val="00B875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B8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8753E"/>
  </w:style>
  <w:style w:type="paragraph" w:styleId="af4">
    <w:name w:val="footer"/>
    <w:basedOn w:val="a"/>
    <w:link w:val="af5"/>
    <w:uiPriority w:val="99"/>
    <w:unhideWhenUsed/>
    <w:rsid w:val="00B8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8753E"/>
  </w:style>
  <w:style w:type="character" w:customStyle="1" w:styleId="apple-converted-space">
    <w:name w:val="apple-converted-space"/>
    <w:basedOn w:val="a0"/>
    <w:rsid w:val="00603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21F"/>
    <w:pPr>
      <w:spacing w:after="0" w:line="240" w:lineRule="auto"/>
      <w:outlineLvl w:val="0"/>
    </w:pPr>
    <w:rPr>
      <w:rFonts w:ascii="Calibri" w:eastAsia="Times New Roman" w:hAnsi="Calibri" w:cs="Calibri"/>
      <w:b/>
      <w:bCs/>
      <w:color w:val="4E473D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C021F"/>
    <w:pPr>
      <w:spacing w:after="0" w:line="240" w:lineRule="auto"/>
      <w:outlineLvl w:val="1"/>
    </w:pPr>
    <w:rPr>
      <w:rFonts w:ascii="Calibri" w:eastAsia="Times New Roman" w:hAnsi="Calibri" w:cs="Calibri"/>
      <w:b/>
      <w:bCs/>
      <w:color w:val="4E473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2C021F"/>
    <w:pPr>
      <w:spacing w:after="0" w:line="240" w:lineRule="auto"/>
      <w:outlineLvl w:val="2"/>
    </w:pPr>
    <w:rPr>
      <w:rFonts w:ascii="Calibri" w:eastAsia="Times New Roman" w:hAnsi="Calibri" w:cs="Calibri"/>
      <w:b/>
      <w:bCs/>
      <w:color w:val="4E473D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C021F"/>
    <w:pPr>
      <w:spacing w:after="0" w:line="240" w:lineRule="auto"/>
      <w:outlineLvl w:val="3"/>
    </w:pPr>
    <w:rPr>
      <w:rFonts w:ascii="Calibri" w:eastAsia="Times New Roman" w:hAnsi="Calibri" w:cs="Calibri"/>
      <w:b/>
      <w:bCs/>
      <w:color w:val="4E473D"/>
      <w:sz w:val="21"/>
      <w:szCs w:val="21"/>
      <w:lang w:eastAsia="ru-RU"/>
    </w:rPr>
  </w:style>
  <w:style w:type="paragraph" w:styleId="5">
    <w:name w:val="heading 5"/>
    <w:basedOn w:val="a"/>
    <w:link w:val="50"/>
    <w:uiPriority w:val="9"/>
    <w:qFormat/>
    <w:rsid w:val="002C021F"/>
    <w:pPr>
      <w:spacing w:after="0" w:line="240" w:lineRule="auto"/>
      <w:outlineLvl w:val="4"/>
    </w:pPr>
    <w:rPr>
      <w:rFonts w:ascii="Calibri" w:eastAsia="Times New Roman" w:hAnsi="Calibri" w:cs="Calibri"/>
      <w:b/>
      <w:bCs/>
      <w:color w:val="4E473D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C021F"/>
    <w:pPr>
      <w:spacing w:after="0" w:line="240" w:lineRule="auto"/>
      <w:outlineLvl w:val="5"/>
    </w:pPr>
    <w:rPr>
      <w:rFonts w:ascii="Calibri" w:eastAsia="Times New Roman" w:hAnsi="Calibri" w:cs="Calibri"/>
      <w:b/>
      <w:bCs/>
      <w:color w:val="4E473D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21F"/>
    <w:rPr>
      <w:rFonts w:ascii="Calibri" w:eastAsia="Times New Roman" w:hAnsi="Calibri" w:cs="Calibri"/>
      <w:b/>
      <w:bCs/>
      <w:color w:val="4E473D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21F"/>
    <w:rPr>
      <w:rFonts w:ascii="Calibri" w:eastAsia="Times New Roman" w:hAnsi="Calibri" w:cs="Calibri"/>
      <w:b/>
      <w:bCs/>
      <w:color w:val="4E473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21F"/>
    <w:rPr>
      <w:rFonts w:ascii="Calibri" w:eastAsia="Times New Roman" w:hAnsi="Calibri" w:cs="Calibri"/>
      <w:b/>
      <w:bCs/>
      <w:color w:val="4E473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021F"/>
    <w:rPr>
      <w:rFonts w:ascii="Calibri" w:eastAsia="Times New Roman" w:hAnsi="Calibri" w:cs="Calibri"/>
      <w:b/>
      <w:bCs/>
      <w:color w:val="4E473D"/>
      <w:sz w:val="21"/>
      <w:szCs w:val="2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C021F"/>
    <w:rPr>
      <w:rFonts w:ascii="Calibri" w:eastAsia="Times New Roman" w:hAnsi="Calibri" w:cs="Calibri"/>
      <w:b/>
      <w:bCs/>
      <w:color w:val="4E473D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C021F"/>
    <w:rPr>
      <w:rFonts w:ascii="Calibri" w:eastAsia="Times New Roman" w:hAnsi="Calibri" w:cs="Calibri"/>
      <w:b/>
      <w:bCs/>
      <w:color w:val="4E473D"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C021F"/>
  </w:style>
  <w:style w:type="character" w:styleId="a3">
    <w:name w:val="Hyperlink"/>
    <w:basedOn w:val="a0"/>
    <w:uiPriority w:val="99"/>
    <w:semiHidden/>
    <w:unhideWhenUsed/>
    <w:rsid w:val="002C021F"/>
    <w:rPr>
      <w:color w:val="115682"/>
      <w:u w:val="single"/>
    </w:rPr>
  </w:style>
  <w:style w:type="character" w:styleId="a4">
    <w:name w:val="FollowedHyperlink"/>
    <w:basedOn w:val="a0"/>
    <w:uiPriority w:val="99"/>
    <w:semiHidden/>
    <w:unhideWhenUsed/>
    <w:rsid w:val="002C021F"/>
    <w:rPr>
      <w:color w:val="115682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2C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C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021F"/>
    <w:rPr>
      <w:b/>
      <w:bCs/>
    </w:rPr>
  </w:style>
  <w:style w:type="paragraph" w:styleId="a6">
    <w:name w:val="Normal (Web)"/>
    <w:basedOn w:val="a"/>
    <w:unhideWhenUsed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">
    <w:name w:val="tag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acysubbuttons">
    <w:name w:val="acysubbuttons"/>
    <w:basedOn w:val="a"/>
    <w:rsid w:val="002C02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ymailingmodule">
    <w:name w:val="acymailing_module"/>
    <w:basedOn w:val="a"/>
    <w:rsid w:val="002C021F"/>
    <w:pPr>
      <w:shd w:val="clear" w:color="auto" w:fill="F7F7F7"/>
      <w:spacing w:after="0" w:line="240" w:lineRule="auto"/>
      <w:ind w:left="1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ing">
    <w:name w:val="leading"/>
    <w:basedOn w:val="a"/>
    <w:rsid w:val="002C021F"/>
    <w:pPr>
      <w:spacing w:after="0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rner">
    <w:name w:val="corner"/>
    <w:basedOn w:val="a"/>
    <w:rsid w:val="002C021F"/>
    <w:pPr>
      <w:pBdr>
        <w:left w:val="single" w:sz="6" w:space="0" w:color="CCCCCC"/>
        <w:right w:val="single" w:sz="6" w:space="0" w:color="CCCCCC"/>
      </w:pBdr>
      <w:spacing w:after="30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rner1">
    <w:name w:val="corner_1"/>
    <w:basedOn w:val="a"/>
    <w:rsid w:val="002C021F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rner2">
    <w:name w:val="corner_2"/>
    <w:basedOn w:val="a"/>
    <w:rsid w:val="002C021F"/>
    <w:pPr>
      <w:pBdr>
        <w:left w:val="single" w:sz="6" w:space="0" w:color="CCCCCC"/>
        <w:right w:val="single" w:sz="6" w:space="0" w:color="CCCCCC"/>
      </w:pBdr>
      <w:spacing w:after="30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ixform">
    <w:name w:val="mix_form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xerror">
    <w:name w:val="mix_error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EE0000"/>
      <w:sz w:val="24"/>
      <w:szCs w:val="24"/>
      <w:lang w:eastAsia="ru-RU"/>
    </w:rPr>
  </w:style>
  <w:style w:type="paragraph" w:customStyle="1" w:styleId="addtags">
    <w:name w:val="add_tags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field">
    <w:name w:val="captchafield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ymailingintrotext">
    <w:name w:val="acymailing_introtex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">
    <w:name w:val="l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">
    <w:name w:val="r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">
    <w:name w:val="rb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b">
    <w:name w:val="lb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bf">
    <w:name w:val="rmb_f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right">
    <w:name w:val="image_righ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left">
    <w:name w:val="image_left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">
    <w:name w:val="pad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tags1">
    <w:name w:val="add_tags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chafield1">
    <w:name w:val="captchafield1"/>
    <w:basedOn w:val="a"/>
    <w:rsid w:val="002C021F"/>
    <w:pPr>
      <w:spacing w:before="45" w:after="0" w:line="240" w:lineRule="auto"/>
      <w:ind w:left="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ymailingintrotext1">
    <w:name w:val="acymailing_introtext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1">
    <w:name w:val="pad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2">
    <w:name w:val="pad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3">
    <w:name w:val="pad3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4">
    <w:name w:val="pad4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5">
    <w:name w:val="pad5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1">
    <w:name w:val="lt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1">
    <w:name w:val="rt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1">
    <w:name w:val="rb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b1">
    <w:name w:val="lb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bf1">
    <w:name w:val="rmb_f1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2C021F"/>
    <w:pPr>
      <w:pBdr>
        <w:bottom w:val="single" w:sz="6" w:space="0" w:color="FFFFFF"/>
      </w:pBdr>
      <w:shd w:val="clear" w:color="auto" w:fill="FCFCFC"/>
      <w:spacing w:after="0" w:line="240" w:lineRule="auto"/>
      <w:ind w:left="-15" w:right="-15"/>
      <w:jc w:val="both"/>
    </w:pPr>
    <w:rPr>
      <w:rFonts w:ascii="Calibri" w:eastAsia="Times New Roman" w:hAnsi="Calibri" w:cs="Calibri"/>
      <w:b/>
      <w:bCs/>
      <w:color w:val="FFFFFF"/>
      <w:sz w:val="23"/>
      <w:szCs w:val="23"/>
      <w:lang w:eastAsia="ru-RU"/>
    </w:rPr>
  </w:style>
  <w:style w:type="paragraph" w:customStyle="1" w:styleId="inner1">
    <w:name w:val="inner1"/>
    <w:basedOn w:val="a"/>
    <w:rsid w:val="002C021F"/>
    <w:pPr>
      <w:shd w:val="clear" w:color="auto" w:fill="FCFCFC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rsid w:val="002C021F"/>
    <w:pPr>
      <w:spacing w:after="0" w:line="240" w:lineRule="auto"/>
      <w:jc w:val="both"/>
    </w:pPr>
    <w:rPr>
      <w:rFonts w:ascii="Arial" w:eastAsia="Times New Roman" w:hAnsi="Arial" w:cs="Arial"/>
      <w:sz w:val="29"/>
      <w:szCs w:val="29"/>
      <w:lang w:eastAsia="ru-RU"/>
    </w:rPr>
  </w:style>
  <w:style w:type="paragraph" w:customStyle="1" w:styleId="lt2">
    <w:name w:val="lt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2">
    <w:name w:val="rt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b2">
    <w:name w:val="rb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b2">
    <w:name w:val="lb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bf2">
    <w:name w:val="rmb_f2"/>
    <w:basedOn w:val="a"/>
    <w:rsid w:val="002C02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3"/>
    <w:basedOn w:val="a"/>
    <w:rsid w:val="002C021F"/>
    <w:pPr>
      <w:pBdr>
        <w:bottom w:val="single" w:sz="6" w:space="0" w:color="FFFFFF"/>
      </w:pBdr>
      <w:shd w:val="clear" w:color="auto" w:fill="FCFCFC"/>
      <w:spacing w:after="0" w:line="240" w:lineRule="auto"/>
      <w:ind w:left="-15" w:right="-15"/>
      <w:jc w:val="both"/>
    </w:pPr>
    <w:rPr>
      <w:rFonts w:ascii="Calibri" w:eastAsia="Times New Roman" w:hAnsi="Calibri" w:cs="Calibri"/>
      <w:b/>
      <w:bCs/>
      <w:color w:val="FFFFFF"/>
      <w:sz w:val="23"/>
      <w:szCs w:val="23"/>
      <w:lang w:eastAsia="ru-RU"/>
    </w:rPr>
  </w:style>
  <w:style w:type="paragraph" w:customStyle="1" w:styleId="inner2">
    <w:name w:val="inner2"/>
    <w:basedOn w:val="a"/>
    <w:rsid w:val="002C021F"/>
    <w:pPr>
      <w:shd w:val="clear" w:color="auto" w:fill="FCFCFC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right1">
    <w:name w:val="image_right1"/>
    <w:basedOn w:val="a"/>
    <w:rsid w:val="002C021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uto"/>
      <w:ind w:left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left1">
    <w:name w:val="image_left1"/>
    <w:basedOn w:val="a"/>
    <w:rsid w:val="002C021F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uto"/>
      <w:ind w:right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6BDA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qFormat/>
    <w:rsid w:val="00B8753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position w:val="8"/>
      <w:sz w:val="28"/>
      <w:szCs w:val="20"/>
      <w:lang w:eastAsia="ar-SA"/>
    </w:rPr>
  </w:style>
  <w:style w:type="character" w:customStyle="1" w:styleId="ac">
    <w:name w:val="Название Знак"/>
    <w:basedOn w:val="a0"/>
    <w:link w:val="aa"/>
    <w:rsid w:val="00B8753E"/>
    <w:rPr>
      <w:rFonts w:ascii="Times New Roman" w:eastAsia="Times New Roman" w:hAnsi="Times New Roman" w:cs="Times New Roman"/>
      <w:b/>
      <w:position w:val="8"/>
      <w:sz w:val="28"/>
      <w:szCs w:val="20"/>
      <w:lang w:eastAsia="ar-SA"/>
    </w:rPr>
  </w:style>
  <w:style w:type="paragraph" w:styleId="ad">
    <w:name w:val="Body Text"/>
    <w:basedOn w:val="a"/>
    <w:link w:val="ae"/>
    <w:semiHidden/>
    <w:unhideWhenUsed/>
    <w:rsid w:val="00B8753E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 Знак"/>
    <w:basedOn w:val="a0"/>
    <w:link w:val="ad"/>
    <w:semiHidden/>
    <w:rsid w:val="00B8753E"/>
    <w:rPr>
      <w:rFonts w:ascii="Calibri" w:eastAsia="Times New Roman" w:hAnsi="Calibri" w:cs="Calibri"/>
      <w:lang w:eastAsia="ar-SA"/>
    </w:rPr>
  </w:style>
  <w:style w:type="paragraph" w:styleId="af">
    <w:name w:val="List Paragraph"/>
    <w:basedOn w:val="a"/>
    <w:qFormat/>
    <w:rsid w:val="00B8753E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31">
    <w:name w:val="Основной текст с отступом 31"/>
    <w:basedOn w:val="a"/>
    <w:rsid w:val="00B8753E"/>
    <w:pPr>
      <w:suppressAutoHyphens/>
      <w:spacing w:after="0" w:line="240" w:lineRule="auto"/>
      <w:ind w:left="993" w:hanging="993"/>
    </w:pPr>
    <w:rPr>
      <w:rFonts w:ascii="Times New Roman" w:eastAsia="Times New Roman" w:hAnsi="Times New Roman" w:cs="Times New Roman"/>
      <w:position w:val="8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B8753E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styleId="af0">
    <w:name w:val="Emphasis"/>
    <w:basedOn w:val="a0"/>
    <w:qFormat/>
    <w:rsid w:val="00B8753E"/>
    <w:rPr>
      <w:i/>
      <w:iCs/>
    </w:rPr>
  </w:style>
  <w:style w:type="paragraph" w:styleId="ab">
    <w:name w:val="Subtitle"/>
    <w:basedOn w:val="a"/>
    <w:next w:val="a"/>
    <w:link w:val="af1"/>
    <w:uiPriority w:val="11"/>
    <w:qFormat/>
    <w:rsid w:val="00B875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b"/>
    <w:uiPriority w:val="11"/>
    <w:rsid w:val="00B875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B8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8753E"/>
  </w:style>
  <w:style w:type="paragraph" w:styleId="af4">
    <w:name w:val="footer"/>
    <w:basedOn w:val="a"/>
    <w:link w:val="af5"/>
    <w:uiPriority w:val="99"/>
    <w:unhideWhenUsed/>
    <w:rsid w:val="00B87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87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563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C9CF-0081-45C1-A085-00E2101D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34</cp:revision>
  <cp:lastPrinted>2015-12-16T04:30:00Z</cp:lastPrinted>
  <dcterms:created xsi:type="dcterms:W3CDTF">2014-10-16T02:37:00Z</dcterms:created>
  <dcterms:modified xsi:type="dcterms:W3CDTF">2018-12-17T06:31:00Z</dcterms:modified>
</cp:coreProperties>
</file>