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4B" w:rsidRDefault="00FF254B" w:rsidP="00FF254B">
      <w:r>
        <w:t>Круг обязанностей классного руководителя</w:t>
      </w:r>
    </w:p>
    <w:p w:rsidR="00FF254B" w:rsidRDefault="00FF254B" w:rsidP="00FF254B"/>
    <w:p w:rsidR="00FF254B" w:rsidRDefault="00FF254B" w:rsidP="00FF254B">
      <w:r>
        <w:t>Основная функция классного руководителя – организаторская, в основе которой лежит способность к культурному саморазвитию и творческому сотрудничеству с детьми и взрослыми. Профессионально значимые качества для классного руководителя:</w:t>
      </w:r>
    </w:p>
    <w:p w:rsidR="00FF254B" w:rsidRDefault="00FF254B" w:rsidP="00FF254B">
      <w:r>
        <w:t>•    педагогический профессионализм;</w:t>
      </w:r>
    </w:p>
    <w:p w:rsidR="00FF254B" w:rsidRDefault="00FF254B" w:rsidP="00FF254B">
      <w:r>
        <w:t>•    коммуникабельность;</w:t>
      </w:r>
    </w:p>
    <w:p w:rsidR="00FF254B" w:rsidRDefault="00FF254B" w:rsidP="00FF254B">
      <w:r>
        <w:t>•    организаторские умения и навыки;</w:t>
      </w:r>
    </w:p>
    <w:p w:rsidR="00FF254B" w:rsidRDefault="00FF254B" w:rsidP="00FF254B">
      <w:r>
        <w:t>•    высокая духовная культура.</w:t>
      </w:r>
    </w:p>
    <w:p w:rsidR="00FF254B" w:rsidRDefault="00FF254B" w:rsidP="00FF254B">
      <w:r>
        <w:t>1.    Общие положения.</w:t>
      </w:r>
    </w:p>
    <w:p w:rsidR="00FF254B" w:rsidRDefault="00FF254B" w:rsidP="00FF254B">
      <w:r>
        <w:t>•    Классный руководитель 5-</w:t>
      </w:r>
      <w:r w:rsidR="00096F8C">
        <w:t xml:space="preserve">9 </w:t>
      </w:r>
      <w:bookmarkStart w:id="0" w:name="_GoBack"/>
      <w:bookmarkEnd w:id="0"/>
      <w:r>
        <w:t>классов назначается приказом директора школы из числа учителей, работающих  в этом классе.</w:t>
      </w:r>
    </w:p>
    <w:p w:rsidR="00FF254B" w:rsidRDefault="00FF254B" w:rsidP="00FF254B">
      <w:r>
        <w:t>•    С целью организации работы классных руководителей и оказания им методической помощи в работе создается методическое объединение.</w:t>
      </w:r>
    </w:p>
    <w:p w:rsidR="00FF254B" w:rsidRDefault="00FF254B" w:rsidP="00FF254B">
      <w:r>
        <w:t xml:space="preserve">•    Координацию деятельности классных руководителей и </w:t>
      </w:r>
      <w:proofErr w:type="gramStart"/>
      <w:r>
        <w:t>контроль за</w:t>
      </w:r>
      <w:proofErr w:type="gramEnd"/>
      <w:r>
        <w:t xml:space="preserve"> их работой осуществляет зам. директора школы по воспитательной работе.</w:t>
      </w:r>
    </w:p>
    <w:p w:rsidR="00FF254B" w:rsidRDefault="00FF254B" w:rsidP="00FF254B">
      <w:r>
        <w:t>2.    Организация жизнедеятельности классного коллектива. Создание комфортных условий для обучения и развития личности в  классном коллективе.</w:t>
      </w:r>
    </w:p>
    <w:p w:rsidR="00FF254B" w:rsidRDefault="00FF254B" w:rsidP="00FF254B"/>
    <w:p w:rsidR="00FF254B" w:rsidRDefault="00FF254B" w:rsidP="00FF254B">
      <w:r>
        <w:t xml:space="preserve">       Классный руководитель:</w:t>
      </w:r>
    </w:p>
    <w:p w:rsidR="00FF254B" w:rsidRDefault="00FF254B" w:rsidP="00FF254B">
      <w:r>
        <w:t xml:space="preserve">•    Организует </w:t>
      </w:r>
      <w:proofErr w:type="spellStart"/>
      <w:r>
        <w:t>учебно</w:t>
      </w:r>
      <w:proofErr w:type="spellEnd"/>
      <w:r>
        <w:t>–воспитательный проце</w:t>
      </w:r>
      <w:proofErr w:type="gramStart"/>
      <w:r>
        <w:t>сс в кл</w:t>
      </w:r>
      <w:proofErr w:type="gramEnd"/>
      <w:r>
        <w:t>ассе:</w:t>
      </w:r>
    </w:p>
    <w:p w:rsidR="00FF254B" w:rsidRDefault="00FF254B" w:rsidP="00FF254B">
      <w:proofErr w:type="gramStart"/>
      <w:r>
        <w:t>Регулярно контролирует посещаемость учебных занятий учениками класса, ведет учет пропусков в классном журнале; посещает уроки в своем классе; проводит работу с учителями-предметниками, направленную на улучшение качества успеваемости учащихся (регулярно проверяет дневники; анализирует текущие и итоговые оценки); осуществляет контроль за соблюдение учащимися дисциплины; следит за внешним видом учащихся класса; ведет работу по обеспечению учащихся учебниками.</w:t>
      </w:r>
      <w:proofErr w:type="gramEnd"/>
    </w:p>
    <w:p w:rsidR="00FF254B" w:rsidRDefault="00FF254B" w:rsidP="00FF254B">
      <w:r>
        <w:t>•    Организует внеурочную воспитательную работу в классе:</w:t>
      </w:r>
    </w:p>
    <w:p w:rsidR="00FF254B" w:rsidRDefault="00FF254B" w:rsidP="00FF254B">
      <w:proofErr w:type="gramStart"/>
      <w:r>
        <w:t>Организует ученическое самоуправление в классе, способствует сплочению коллектива, развивает инициативу учащихся; проводит классные собрания, тематические классные часы; проводит коллективные творческие дела; организует экскурсии в музеи, посещение театров, выставок; проводит беседы по ПДД, противопожарной безопасности и инструктаж по охране труда при проведении внеурочных мероприятий и общественно полезного труда; организует правовое просвещение учащихся;</w:t>
      </w:r>
      <w:proofErr w:type="gramEnd"/>
      <w:r>
        <w:t xml:space="preserve"> содействует получению дополнительного образования учащимися класса через систему кружков, клубов, секций, организуемых в школе, в учреждениях дополнительного образования, в учреждениях культуры, по месту жительства; проводит работу по профилактике правонарушений, стремясь к раннему выявлению учащихся «группы риска», «неблагополучных семей»; оказывает в случае необходимости помощь воспитанникам в решении жизненных проблем.</w:t>
      </w:r>
    </w:p>
    <w:p w:rsidR="00FF254B" w:rsidRDefault="00FF254B" w:rsidP="00FF254B">
      <w:r>
        <w:t>•    Организует общественно – полезный труд учащихся класса:</w:t>
      </w:r>
    </w:p>
    <w:p w:rsidR="00FF254B" w:rsidRDefault="00FF254B" w:rsidP="00FF254B">
      <w:r>
        <w:t>Организация дежурства в классе и в школе; уборка объектов школы и пришкольного участка.</w:t>
      </w:r>
    </w:p>
    <w:p w:rsidR="00FF254B" w:rsidRDefault="00FF254B" w:rsidP="00FF254B">
      <w:r>
        <w:t>•    Проводит работу с родителями учащихся класса:</w:t>
      </w:r>
    </w:p>
    <w:p w:rsidR="00FF254B" w:rsidRDefault="00FF254B" w:rsidP="00FF254B">
      <w:r>
        <w:t xml:space="preserve">Добивается от родителей осуществления </w:t>
      </w:r>
      <w:proofErr w:type="gramStart"/>
      <w:r>
        <w:t>контроля за</w:t>
      </w:r>
      <w:proofErr w:type="gramEnd"/>
      <w:r>
        <w:t xml:space="preserve"> успеваемостью ребенка; проводит родительские собрания, а также индивидуальные собеседования с родителями; работает с родительским комитетом класса; привлекает родителей к организации </w:t>
      </w:r>
      <w:proofErr w:type="spellStart"/>
      <w:r>
        <w:t>внеучебной</w:t>
      </w:r>
      <w:proofErr w:type="spellEnd"/>
      <w:r>
        <w:t xml:space="preserve"> деятельности учащихся.</w:t>
      </w:r>
    </w:p>
    <w:p w:rsidR="00FF254B" w:rsidRDefault="00FF254B" w:rsidP="00FF254B">
      <w:r>
        <w:t>•    Имеет представление о составе семьи ученика, о жилищно-бытовых условиях.</w:t>
      </w:r>
    </w:p>
    <w:p w:rsidR="00FF254B" w:rsidRDefault="00FF254B" w:rsidP="00FF254B">
      <w:r>
        <w:t>•    Организует питание учащихся класса.</w:t>
      </w:r>
    </w:p>
    <w:p w:rsidR="00FF254B" w:rsidRDefault="00FF254B" w:rsidP="00FF254B">
      <w:r>
        <w:t>3.    Защита прав ребенка.</w:t>
      </w:r>
    </w:p>
    <w:p w:rsidR="00FF254B" w:rsidRDefault="00FF254B" w:rsidP="00FF254B">
      <w:r>
        <w:t>•    Знакомит учащихся с правами человека и возможностями осуществления этих прав.</w:t>
      </w:r>
    </w:p>
    <w:p w:rsidR="00FF254B" w:rsidRDefault="00FF254B" w:rsidP="00FF254B">
      <w:r>
        <w:lastRenderedPageBreak/>
        <w:t>•    Знакомит с уставом школы, правами и обязанностями учащихся.</w:t>
      </w:r>
    </w:p>
    <w:p w:rsidR="00FF254B" w:rsidRDefault="00FF254B" w:rsidP="00FF254B">
      <w:r>
        <w:t>•    Следит за соблюдением прав учащихся.</w:t>
      </w:r>
    </w:p>
    <w:p w:rsidR="00FF254B" w:rsidRDefault="00FF254B" w:rsidP="00FF254B">
      <w:r>
        <w:t>•    Несет ответственность за жизнь и здоровье учащихся во время проведения внеклассных мероприятий.</w:t>
      </w:r>
    </w:p>
    <w:p w:rsidR="00FF254B" w:rsidRDefault="00FF254B" w:rsidP="00FF254B">
      <w:r>
        <w:t>4.    Координация и интеграция воспитания учащихся.</w:t>
      </w:r>
    </w:p>
    <w:p w:rsidR="00FF254B" w:rsidRDefault="00FF254B" w:rsidP="00FF254B">
      <w:r>
        <w:t xml:space="preserve">•    Подготовка к педсоветам и </w:t>
      </w:r>
      <w:proofErr w:type="spellStart"/>
      <w:r>
        <w:t>педконсилиумам</w:t>
      </w:r>
      <w:proofErr w:type="spellEnd"/>
      <w:r>
        <w:t>.</w:t>
      </w:r>
    </w:p>
    <w:p w:rsidR="00FF254B" w:rsidRDefault="00FF254B" w:rsidP="00FF254B">
      <w:r>
        <w:t xml:space="preserve">•    Участие в </w:t>
      </w:r>
      <w:proofErr w:type="gramStart"/>
      <w:r>
        <w:t>общешкольных</w:t>
      </w:r>
      <w:proofErr w:type="gramEnd"/>
      <w:r>
        <w:t xml:space="preserve"> </w:t>
      </w:r>
      <w:proofErr w:type="spellStart"/>
      <w:r>
        <w:t>мководителюероприятиях</w:t>
      </w:r>
      <w:proofErr w:type="spellEnd"/>
      <w:r>
        <w:t>.</w:t>
      </w:r>
    </w:p>
    <w:p w:rsidR="00FF254B" w:rsidRDefault="00FF254B" w:rsidP="00FF254B">
      <w:r>
        <w:t>•    Взаимодействие с внешкольными учреждениями и организациями по воспитанию учащихся.</w:t>
      </w:r>
    </w:p>
    <w:p w:rsidR="00FF254B" w:rsidRDefault="00FF254B" w:rsidP="00FF254B">
      <w:r>
        <w:t>•    Консультации с психологами и другими специалистами по коррекции недостатков развития учащихся и диагностике особенностей личности.</w:t>
      </w:r>
    </w:p>
    <w:p w:rsidR="00FF254B" w:rsidRDefault="00FF254B" w:rsidP="00FF254B">
      <w:r>
        <w:t>•    Обращение в комиссию, инспекцию по делам несовершеннолетних по согласованию с администрацией школы.</w:t>
      </w:r>
    </w:p>
    <w:p w:rsidR="00FF254B" w:rsidRDefault="00FF254B" w:rsidP="00FF254B">
      <w:r>
        <w:t>5.    Аналитическая деятельность классного руководителя.</w:t>
      </w:r>
    </w:p>
    <w:p w:rsidR="00FF254B" w:rsidRDefault="00FF254B" w:rsidP="00FF254B">
      <w:r>
        <w:t>•    Анализ уровня развития классного коллектива, составление его характеристики, диагностика индивидуальных особенностей учащихся.</w:t>
      </w:r>
    </w:p>
    <w:p w:rsidR="00FF254B" w:rsidRDefault="00FF254B" w:rsidP="00FF254B">
      <w:r>
        <w:t>•    Анализ проведенных мероприятий и коррекция планов работы с учащимися.</w:t>
      </w:r>
    </w:p>
    <w:p w:rsidR="00FF254B" w:rsidRDefault="00FF254B" w:rsidP="00FF254B">
      <w:r>
        <w:t>•    Составление отчетов о проделанной работе и определение перспектив развития классного коллектива.</w:t>
      </w:r>
    </w:p>
    <w:p w:rsidR="00FF254B" w:rsidRDefault="00FF254B" w:rsidP="00FF254B">
      <w:r>
        <w:t>6.    Работа с документацией. Необходимой документацией являются:</w:t>
      </w:r>
    </w:p>
    <w:p w:rsidR="00FF254B" w:rsidRDefault="00FF254B" w:rsidP="00FF254B">
      <w:r>
        <w:t>•    Перспективный план (на год) и календарный (на четверть) планы работы классного руководителя.</w:t>
      </w:r>
    </w:p>
    <w:p w:rsidR="00FF254B" w:rsidRDefault="00FF254B" w:rsidP="00FF254B">
      <w:r>
        <w:t>•    Тетрадь классного руководителя в любой форме.</w:t>
      </w:r>
    </w:p>
    <w:p w:rsidR="00FF254B" w:rsidRDefault="00FF254B" w:rsidP="00FF254B">
      <w:r>
        <w:t>•    Классный журнал.</w:t>
      </w:r>
    </w:p>
    <w:p w:rsidR="00FF254B" w:rsidRDefault="00FF254B" w:rsidP="00FF254B">
      <w:r>
        <w:t>•    Дневники учащихся.</w:t>
      </w:r>
    </w:p>
    <w:p w:rsidR="00FF254B" w:rsidRDefault="00FF254B" w:rsidP="00FF254B">
      <w:r>
        <w:t>•    Итоговые отчеты об успеваемости.</w:t>
      </w:r>
    </w:p>
    <w:p w:rsidR="00F85400" w:rsidRDefault="00FF254B" w:rsidP="00FF254B">
      <w:r>
        <w:t>•    Личные дела.</w:t>
      </w:r>
    </w:p>
    <w:sectPr w:rsidR="00F85400" w:rsidSect="00F85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4B"/>
    <w:rsid w:val="00036348"/>
    <w:rsid w:val="00096F8C"/>
    <w:rsid w:val="000B1EB1"/>
    <w:rsid w:val="002D3F91"/>
    <w:rsid w:val="00406FFE"/>
    <w:rsid w:val="004660F6"/>
    <w:rsid w:val="005E1B32"/>
    <w:rsid w:val="00853C21"/>
    <w:rsid w:val="00894D82"/>
    <w:rsid w:val="00921949"/>
    <w:rsid w:val="009F64FC"/>
    <w:rsid w:val="00B06454"/>
    <w:rsid w:val="00C962E6"/>
    <w:rsid w:val="00F712A5"/>
    <w:rsid w:val="00F85400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82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82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8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dekster</dc:creator>
  <cp:lastModifiedBy>User</cp:lastModifiedBy>
  <cp:revision>2</cp:revision>
  <dcterms:created xsi:type="dcterms:W3CDTF">2015-10-19T09:42:00Z</dcterms:created>
  <dcterms:modified xsi:type="dcterms:W3CDTF">2015-10-19T09:42:00Z</dcterms:modified>
</cp:coreProperties>
</file>