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31" w:rsidRDefault="0082128E" w:rsidP="0082128E">
      <w:pPr>
        <w:shd w:val="clear" w:color="auto" w:fill="FFFFFF"/>
        <w:spacing w:before="30" w:after="198" w:line="240" w:lineRule="atLeast"/>
        <w:jc w:val="center"/>
        <w:rPr>
          <w:b/>
          <w:bCs/>
          <w:color w:val="000000"/>
          <w:sz w:val="28"/>
          <w:szCs w:val="28"/>
        </w:rPr>
      </w:pPr>
      <w:r w:rsidRPr="00D71B02">
        <w:rPr>
          <w:b/>
          <w:bCs/>
          <w:color w:val="000000"/>
          <w:sz w:val="28"/>
          <w:szCs w:val="28"/>
        </w:rPr>
        <w:t>ПЛАН РАБОТЫ</w:t>
      </w:r>
    </w:p>
    <w:p w:rsidR="0082128E" w:rsidRDefault="0082128E" w:rsidP="0082128E">
      <w:pPr>
        <w:shd w:val="clear" w:color="auto" w:fill="FFFFFF"/>
        <w:spacing w:before="30" w:after="198" w:line="240" w:lineRule="atLeast"/>
        <w:jc w:val="center"/>
        <w:rPr>
          <w:b/>
          <w:bCs/>
          <w:color w:val="000000"/>
          <w:sz w:val="28"/>
          <w:szCs w:val="28"/>
        </w:rPr>
      </w:pPr>
      <w:r w:rsidRPr="00D71B02">
        <w:rPr>
          <w:b/>
          <w:bCs/>
          <w:color w:val="000000"/>
          <w:sz w:val="28"/>
          <w:szCs w:val="28"/>
        </w:rPr>
        <w:t xml:space="preserve"> </w:t>
      </w:r>
      <w:r w:rsidR="00755631">
        <w:rPr>
          <w:b/>
          <w:bCs/>
          <w:color w:val="000000"/>
          <w:sz w:val="28"/>
          <w:szCs w:val="28"/>
        </w:rPr>
        <w:t>школьного методического объединения</w:t>
      </w:r>
    </w:p>
    <w:p w:rsidR="0082128E" w:rsidRDefault="0082128E" w:rsidP="0082128E">
      <w:pPr>
        <w:shd w:val="clear" w:color="auto" w:fill="FFFFFF"/>
        <w:spacing w:before="30" w:after="198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гуманитарного </w:t>
      </w:r>
      <w:r w:rsidR="003E1142">
        <w:rPr>
          <w:b/>
          <w:bCs/>
          <w:color w:val="000000"/>
          <w:sz w:val="28"/>
          <w:szCs w:val="28"/>
        </w:rPr>
        <w:t>цикла МБОУ ЦО «Наследие» на 2022</w:t>
      </w:r>
      <w:r w:rsidRPr="00D71B02">
        <w:rPr>
          <w:b/>
          <w:bCs/>
          <w:color w:val="000000"/>
          <w:sz w:val="28"/>
          <w:szCs w:val="28"/>
        </w:rPr>
        <w:t xml:space="preserve"> – 202</w:t>
      </w:r>
      <w:r w:rsidR="003E1142">
        <w:rPr>
          <w:b/>
          <w:bCs/>
          <w:color w:val="000000"/>
          <w:sz w:val="28"/>
          <w:szCs w:val="28"/>
        </w:rPr>
        <w:t>3</w:t>
      </w:r>
      <w:r w:rsidRPr="00D71B02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уч.г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82128E" w:rsidRDefault="0082128E" w:rsidP="009C3388">
      <w:pPr>
        <w:spacing w:line="240" w:lineRule="atLeast"/>
        <w:ind w:left="-284" w:right="-142"/>
        <w:jc w:val="both"/>
        <w:rPr>
          <w:b/>
          <w:u w:val="single"/>
        </w:rPr>
      </w:pPr>
    </w:p>
    <w:p w:rsidR="009C3388" w:rsidRPr="0062097B" w:rsidRDefault="009C3388" w:rsidP="009C3388">
      <w:pPr>
        <w:spacing w:line="240" w:lineRule="atLeast"/>
        <w:ind w:left="-284" w:right="-142"/>
        <w:jc w:val="both"/>
        <w:rPr>
          <w:b/>
        </w:rPr>
      </w:pPr>
      <w:r w:rsidRPr="0062097B">
        <w:rPr>
          <w:b/>
          <w:u w:val="single"/>
        </w:rPr>
        <w:t>Методическая тема школы</w:t>
      </w:r>
      <w:r w:rsidRPr="0062097B">
        <w:rPr>
          <w:b/>
        </w:rPr>
        <w:t>: «Формирование образовательной среды и профессиональной компетентности педагога как условие повышени</w:t>
      </w:r>
      <w:r w:rsidR="006C4A2E">
        <w:rPr>
          <w:b/>
        </w:rPr>
        <w:t xml:space="preserve">я качества образования </w:t>
      </w:r>
      <w:r w:rsidRPr="0062097B">
        <w:rPr>
          <w:b/>
        </w:rPr>
        <w:t>»</w:t>
      </w:r>
    </w:p>
    <w:p w:rsidR="009C3388" w:rsidRPr="0062097B" w:rsidRDefault="009C3388" w:rsidP="009C3388">
      <w:pPr>
        <w:ind w:left="-284" w:right="-143"/>
        <w:jc w:val="both"/>
      </w:pPr>
    </w:p>
    <w:p w:rsidR="009C3388" w:rsidRPr="0062097B" w:rsidRDefault="009C3388" w:rsidP="009C3388">
      <w:pPr>
        <w:ind w:left="-284" w:right="-143"/>
        <w:jc w:val="center"/>
      </w:pPr>
    </w:p>
    <w:p w:rsidR="009C3388" w:rsidRPr="0062097B" w:rsidRDefault="009C3388" w:rsidP="009C3388">
      <w:pPr>
        <w:adjustRightInd w:val="0"/>
        <w:ind w:left="-284" w:right="-143"/>
        <w:jc w:val="center"/>
        <w:rPr>
          <w:b/>
          <w:bCs/>
          <w:i/>
          <w:iCs/>
          <w:u w:val="single"/>
        </w:rPr>
      </w:pPr>
      <w:r>
        <w:rPr>
          <w:b/>
          <w:bCs/>
          <w:iCs/>
          <w:u w:val="single"/>
        </w:rPr>
        <w:t>Тема методической работы М</w:t>
      </w:r>
      <w:r w:rsidRPr="0062097B">
        <w:rPr>
          <w:b/>
          <w:bCs/>
          <w:iCs/>
          <w:u w:val="single"/>
        </w:rPr>
        <w:t>О</w:t>
      </w:r>
      <w:r w:rsidRPr="0062097B">
        <w:rPr>
          <w:b/>
          <w:bCs/>
          <w:i/>
          <w:iCs/>
          <w:u w:val="single"/>
        </w:rPr>
        <w:t>:</w:t>
      </w:r>
    </w:p>
    <w:p w:rsidR="009C3388" w:rsidRPr="0062097B" w:rsidRDefault="009C3388" w:rsidP="009C3388">
      <w:pPr>
        <w:adjustRightInd w:val="0"/>
        <w:ind w:left="-284" w:right="-143"/>
        <w:jc w:val="center"/>
      </w:pPr>
    </w:p>
    <w:p w:rsidR="009C3388" w:rsidRPr="0062097B" w:rsidRDefault="009C3388" w:rsidP="009C3388">
      <w:pPr>
        <w:adjustRightInd w:val="0"/>
        <w:ind w:left="-284" w:right="-143"/>
        <w:jc w:val="center"/>
        <w:rPr>
          <w:b/>
          <w:bCs/>
          <w:i/>
          <w:iCs/>
        </w:rPr>
      </w:pPr>
      <w:r w:rsidRPr="00422059">
        <w:rPr>
          <w:b/>
          <w:bCs/>
          <w:i/>
          <w:iCs/>
        </w:rPr>
        <w:t>«</w:t>
      </w:r>
      <w:r>
        <w:rPr>
          <w:b/>
          <w:bCs/>
          <w:i/>
          <w:iCs/>
        </w:rPr>
        <w:t xml:space="preserve">Мотивация на уроках и внеурочной </w:t>
      </w:r>
      <w:r w:rsidR="006C4A2E">
        <w:rPr>
          <w:b/>
          <w:bCs/>
          <w:i/>
          <w:iCs/>
        </w:rPr>
        <w:t xml:space="preserve">деятельности </w:t>
      </w:r>
      <w:r>
        <w:rPr>
          <w:b/>
          <w:bCs/>
          <w:i/>
          <w:iCs/>
        </w:rPr>
        <w:t>через применение современных подходов к организации образовательной деятельности, непрерывное совершенствование профессионального уровня  и педагогического мастерства»</w:t>
      </w:r>
    </w:p>
    <w:p w:rsidR="009C3388" w:rsidRDefault="009C3388" w:rsidP="009C3388">
      <w:pPr>
        <w:spacing w:line="360" w:lineRule="auto"/>
        <w:ind w:left="-284" w:right="-143"/>
        <w:jc w:val="center"/>
        <w:rPr>
          <w:b/>
          <w:i/>
        </w:rPr>
      </w:pPr>
    </w:p>
    <w:p w:rsidR="009C3388" w:rsidRPr="0062097B" w:rsidRDefault="009C3388" w:rsidP="009C3388">
      <w:pPr>
        <w:spacing w:line="360" w:lineRule="auto"/>
        <w:ind w:left="-284" w:right="-143"/>
        <w:rPr>
          <w:b/>
          <w:i/>
        </w:rPr>
      </w:pPr>
    </w:p>
    <w:p w:rsidR="009C3388" w:rsidRPr="0062097B" w:rsidRDefault="009C3388" w:rsidP="009C3388">
      <w:pPr>
        <w:pStyle w:val="Default"/>
        <w:ind w:left="-284" w:right="-143"/>
        <w:jc w:val="both"/>
        <w:rPr>
          <w:b/>
          <w:bCs/>
          <w:color w:val="auto"/>
        </w:rPr>
      </w:pPr>
      <w:r w:rsidRPr="0062097B">
        <w:rPr>
          <w:b/>
          <w:bCs/>
          <w:color w:val="auto"/>
        </w:rPr>
        <w:t xml:space="preserve">Цель работы </w:t>
      </w:r>
      <w:r w:rsidR="007058D5">
        <w:rPr>
          <w:b/>
          <w:bCs/>
          <w:color w:val="auto"/>
        </w:rPr>
        <w:t>Ш</w:t>
      </w:r>
      <w:r w:rsidRPr="0062097B">
        <w:rPr>
          <w:b/>
          <w:bCs/>
          <w:color w:val="auto"/>
        </w:rPr>
        <w:t xml:space="preserve">МО: </w:t>
      </w:r>
    </w:p>
    <w:p w:rsidR="009C3388" w:rsidRDefault="009C3388" w:rsidP="009C3388">
      <w:pPr>
        <w:numPr>
          <w:ilvl w:val="0"/>
          <w:numId w:val="1"/>
        </w:numPr>
        <w:ind w:left="-284" w:right="-143" w:firstLine="0"/>
        <w:jc w:val="both"/>
      </w:pPr>
      <w:r w:rsidRPr="0015443E">
        <w:t>повышение эффективности образовательного процесса с применением современных подходов к организации образовательной деятельности через</w:t>
      </w:r>
      <w:r w:rsidRPr="007058D5">
        <w:rPr>
          <w:color w:val="080400"/>
          <w:shd w:val="clear" w:color="auto" w:fill="FFFFFF"/>
        </w:rPr>
        <w:t xml:space="preserve"> создание непрерывного профессионального развития каждого педагогического работника </w:t>
      </w:r>
    </w:p>
    <w:p w:rsidR="007058D5" w:rsidRPr="0062097B" w:rsidRDefault="007058D5" w:rsidP="007058D5">
      <w:pPr>
        <w:ind w:left="-284" w:right="-143"/>
        <w:jc w:val="both"/>
      </w:pPr>
    </w:p>
    <w:p w:rsidR="009C3388" w:rsidRPr="0062097B" w:rsidRDefault="009C3388" w:rsidP="009C3388">
      <w:pPr>
        <w:pStyle w:val="Default"/>
        <w:ind w:left="-284" w:right="-143"/>
        <w:jc w:val="both"/>
        <w:rPr>
          <w:b/>
          <w:bCs/>
          <w:color w:val="auto"/>
        </w:rPr>
      </w:pPr>
      <w:r w:rsidRPr="0062097B">
        <w:rPr>
          <w:b/>
          <w:bCs/>
          <w:color w:val="auto"/>
        </w:rPr>
        <w:t xml:space="preserve"> Задачи м</w:t>
      </w:r>
      <w:r>
        <w:rPr>
          <w:b/>
          <w:bCs/>
          <w:color w:val="auto"/>
        </w:rPr>
        <w:t>етодического объединения на 2021-2022</w:t>
      </w:r>
      <w:r w:rsidRPr="0062097B">
        <w:rPr>
          <w:b/>
          <w:bCs/>
          <w:color w:val="auto"/>
        </w:rPr>
        <w:t xml:space="preserve"> учебный год: </w:t>
      </w:r>
    </w:p>
    <w:p w:rsidR="009C3388" w:rsidRPr="0062097B" w:rsidRDefault="009C3388" w:rsidP="009C3388">
      <w:pPr>
        <w:pStyle w:val="Default"/>
        <w:ind w:left="-284" w:right="-143"/>
        <w:jc w:val="both"/>
        <w:rPr>
          <w:color w:val="auto"/>
        </w:rPr>
      </w:pPr>
    </w:p>
    <w:p w:rsidR="009C3388" w:rsidRPr="0062097B" w:rsidRDefault="009C3388" w:rsidP="009C3388">
      <w:pPr>
        <w:pStyle w:val="Default"/>
        <w:ind w:left="-284" w:right="-143"/>
        <w:jc w:val="both"/>
        <w:rPr>
          <w:color w:val="auto"/>
        </w:rPr>
      </w:pPr>
      <w:r w:rsidRPr="0062097B">
        <w:rPr>
          <w:color w:val="auto"/>
        </w:rPr>
        <w:t xml:space="preserve">1. </w:t>
      </w:r>
      <w:r w:rsidR="007058D5">
        <w:rPr>
          <w:color w:val="auto"/>
        </w:rPr>
        <w:t>С</w:t>
      </w:r>
      <w:r w:rsidRPr="0062097B">
        <w:rPr>
          <w:color w:val="auto"/>
        </w:rPr>
        <w:t xml:space="preserve">овершенствование образовательного процесса на основе </w:t>
      </w:r>
      <w:r w:rsidR="007058D5">
        <w:rPr>
          <w:color w:val="auto"/>
        </w:rPr>
        <w:t>реализации на практике</w:t>
      </w:r>
      <w:r w:rsidRPr="0062097B">
        <w:rPr>
          <w:color w:val="auto"/>
        </w:rPr>
        <w:t xml:space="preserve"> продуктивных педагогических технологий, ориентированных на развитие личности ребѐнка и совершенствование педагогического мастерства учителя. </w:t>
      </w:r>
    </w:p>
    <w:p w:rsidR="009C3388" w:rsidRPr="0062097B" w:rsidRDefault="007058D5" w:rsidP="009C3388">
      <w:pPr>
        <w:pStyle w:val="Default"/>
        <w:ind w:left="-284" w:right="-143"/>
        <w:jc w:val="both"/>
        <w:rPr>
          <w:color w:val="auto"/>
        </w:rPr>
      </w:pPr>
      <w:r>
        <w:rPr>
          <w:color w:val="auto"/>
        </w:rPr>
        <w:t>2</w:t>
      </w:r>
      <w:r w:rsidR="009C3388" w:rsidRPr="0062097B">
        <w:rPr>
          <w:color w:val="auto"/>
        </w:rPr>
        <w:t xml:space="preserve">. </w:t>
      </w:r>
      <w:proofErr w:type="gramStart"/>
      <w:r w:rsidR="009C3388" w:rsidRPr="0062097B">
        <w:rPr>
          <w:color w:val="auto"/>
        </w:rPr>
        <w:t>Оптимизация урока за счет использования новых педагогических технологий (ИКТ,</w:t>
      </w:r>
      <w:proofErr w:type="gramEnd"/>
      <w:r w:rsidR="009C3388" w:rsidRPr="0062097B">
        <w:rPr>
          <w:color w:val="auto"/>
        </w:rPr>
        <w:t xml:space="preserve"> проблемного обучения, метода проектов и др.) в образовательном процессе.</w:t>
      </w:r>
    </w:p>
    <w:p w:rsidR="009C3388" w:rsidRPr="0062097B" w:rsidRDefault="007058D5" w:rsidP="009C3388">
      <w:pPr>
        <w:pStyle w:val="Default"/>
        <w:ind w:left="-284" w:right="-143"/>
        <w:jc w:val="both"/>
        <w:rPr>
          <w:color w:val="auto"/>
        </w:rPr>
      </w:pPr>
      <w:r>
        <w:rPr>
          <w:color w:val="auto"/>
        </w:rPr>
        <w:t>3</w:t>
      </w:r>
      <w:r w:rsidR="009C3388" w:rsidRPr="0062097B">
        <w:rPr>
          <w:color w:val="auto"/>
        </w:rPr>
        <w:t xml:space="preserve">. Создание педагогами школы ситуации «успешности» для каждого учащегося, повышение уровня профессионализма учителя в сфере его педагогической компетенции. </w:t>
      </w:r>
    </w:p>
    <w:p w:rsidR="009C3388" w:rsidRPr="0062097B" w:rsidRDefault="007058D5" w:rsidP="009C3388">
      <w:pPr>
        <w:pStyle w:val="Default"/>
        <w:ind w:left="-284" w:right="-143"/>
        <w:jc w:val="both"/>
        <w:rPr>
          <w:color w:val="auto"/>
        </w:rPr>
      </w:pPr>
      <w:r>
        <w:rPr>
          <w:color w:val="auto"/>
        </w:rPr>
        <w:t>4</w:t>
      </w:r>
      <w:r w:rsidR="009C3388" w:rsidRPr="0062097B">
        <w:rPr>
          <w:color w:val="auto"/>
        </w:rPr>
        <w:t xml:space="preserve">. Совершенствование технологий и методик работы с творческими и одаренными детьми, системная подготовка к предметным олимпиадам. </w:t>
      </w:r>
    </w:p>
    <w:p w:rsidR="00431359" w:rsidRDefault="007058D5" w:rsidP="00431359">
      <w:pPr>
        <w:pStyle w:val="Default"/>
        <w:ind w:left="-284" w:right="-143"/>
        <w:jc w:val="both"/>
      </w:pPr>
      <w:r>
        <w:rPr>
          <w:color w:val="auto"/>
        </w:rPr>
        <w:t>5</w:t>
      </w:r>
      <w:r w:rsidR="009C3388" w:rsidRPr="0062097B">
        <w:rPr>
          <w:color w:val="auto"/>
        </w:rPr>
        <w:t>. Активизация работы по организации проектно-исследовательской деятельности обучающихся и педагогов,</w:t>
      </w:r>
      <w:r w:rsidR="009C3388" w:rsidRPr="0062097B">
        <w:t xml:space="preserve"> организация повышения квалификации учителей через постоянно действующие формы обучения (курсы повышения квалификации).</w:t>
      </w:r>
    </w:p>
    <w:p w:rsidR="009C3388" w:rsidRPr="00431359" w:rsidRDefault="00431359" w:rsidP="00431359">
      <w:pPr>
        <w:pStyle w:val="Default"/>
        <w:ind w:left="-284" w:right="-143"/>
        <w:jc w:val="both"/>
        <w:rPr>
          <w:color w:val="auto"/>
        </w:rPr>
      </w:pPr>
      <w:r>
        <w:t xml:space="preserve">6. </w:t>
      </w:r>
      <w:r w:rsidR="007058D5">
        <w:t>Совершенствование</w:t>
      </w:r>
      <w:r w:rsidR="009C3388" w:rsidRPr="0062097B">
        <w:t xml:space="preserve"> педагогического мастерства учителей, их профессионального уровня </w:t>
      </w:r>
      <w:proofErr w:type="gramStart"/>
      <w:r w:rsidR="007058D5">
        <w:t>через</w:t>
      </w:r>
      <w:proofErr w:type="gramEnd"/>
      <w:r w:rsidR="009C3388" w:rsidRPr="0062097B">
        <w:t>:</w:t>
      </w:r>
    </w:p>
    <w:p w:rsidR="009C3388" w:rsidRPr="0062097B" w:rsidRDefault="009C3388" w:rsidP="009C3388">
      <w:pPr>
        <w:numPr>
          <w:ilvl w:val="1"/>
          <w:numId w:val="2"/>
        </w:numPr>
        <w:ind w:right="-143"/>
        <w:jc w:val="both"/>
      </w:pPr>
      <w:r w:rsidRPr="0062097B">
        <w:t>Выступ</w:t>
      </w:r>
      <w:r w:rsidR="007058D5">
        <w:t>ления</w:t>
      </w:r>
      <w:r w:rsidRPr="0062097B">
        <w:t xml:space="preserve"> на педагогических советах;</w:t>
      </w:r>
    </w:p>
    <w:p w:rsidR="009C3388" w:rsidRPr="0062097B" w:rsidRDefault="007058D5" w:rsidP="009C3388">
      <w:pPr>
        <w:numPr>
          <w:ilvl w:val="1"/>
          <w:numId w:val="2"/>
        </w:numPr>
        <w:ind w:right="-143"/>
        <w:jc w:val="both"/>
      </w:pPr>
      <w:r>
        <w:t>Творческие отчеты по теме самообразования</w:t>
      </w:r>
      <w:r w:rsidR="009C3388" w:rsidRPr="0062097B">
        <w:t>;</w:t>
      </w:r>
    </w:p>
    <w:p w:rsidR="009C3388" w:rsidRPr="0062097B" w:rsidRDefault="007058D5" w:rsidP="009C3388">
      <w:pPr>
        <w:numPr>
          <w:ilvl w:val="1"/>
          <w:numId w:val="2"/>
        </w:numPr>
        <w:ind w:right="-143"/>
        <w:jc w:val="both"/>
      </w:pPr>
      <w:r>
        <w:t>Публикации</w:t>
      </w:r>
      <w:r w:rsidR="009C3388" w:rsidRPr="0062097B">
        <w:t xml:space="preserve"> в Интернет-ресурсах;</w:t>
      </w:r>
    </w:p>
    <w:p w:rsidR="009C3388" w:rsidRPr="0062097B" w:rsidRDefault="007058D5" w:rsidP="009C3388">
      <w:pPr>
        <w:numPr>
          <w:ilvl w:val="1"/>
          <w:numId w:val="2"/>
        </w:numPr>
        <w:ind w:right="-143"/>
        <w:jc w:val="both"/>
      </w:pPr>
      <w:r>
        <w:t>Открытые уроки;</w:t>
      </w:r>
      <w:r w:rsidR="009C3388">
        <w:t xml:space="preserve"> </w:t>
      </w:r>
    </w:p>
    <w:p w:rsidR="009C3388" w:rsidRPr="0062097B" w:rsidRDefault="007058D5" w:rsidP="009C3388">
      <w:pPr>
        <w:numPr>
          <w:ilvl w:val="1"/>
          <w:numId w:val="2"/>
        </w:numPr>
        <w:ind w:right="-143"/>
        <w:jc w:val="both"/>
      </w:pPr>
      <w:r>
        <w:t>Проведение</w:t>
      </w:r>
      <w:r w:rsidR="009C3388">
        <w:t xml:space="preserve"> </w:t>
      </w:r>
      <w:r w:rsidR="009C3388" w:rsidRPr="0062097B">
        <w:t xml:space="preserve">предметных недель: </w:t>
      </w:r>
    </w:p>
    <w:p w:rsidR="009C3388" w:rsidRPr="0062097B" w:rsidRDefault="007058D5" w:rsidP="009C3388">
      <w:pPr>
        <w:numPr>
          <w:ilvl w:val="1"/>
          <w:numId w:val="2"/>
        </w:numPr>
        <w:ind w:right="-143"/>
        <w:jc w:val="both"/>
      </w:pPr>
      <w:r>
        <w:t>Обучение</w:t>
      </w:r>
      <w:r w:rsidR="009C3388" w:rsidRPr="0062097B">
        <w:t xml:space="preserve"> на </w:t>
      </w:r>
      <w:r>
        <w:t>ДПП</w:t>
      </w:r>
      <w:r w:rsidR="009C3388" w:rsidRPr="0062097B">
        <w:t>;</w:t>
      </w:r>
    </w:p>
    <w:p w:rsidR="009C3388" w:rsidRDefault="007058D5" w:rsidP="009C3388">
      <w:pPr>
        <w:numPr>
          <w:ilvl w:val="1"/>
          <w:numId w:val="2"/>
        </w:numPr>
        <w:ind w:right="-143"/>
        <w:jc w:val="both"/>
      </w:pPr>
      <w:r>
        <w:t>Участие</w:t>
      </w:r>
      <w:r w:rsidR="009C3388" w:rsidRPr="0062097B">
        <w:t xml:space="preserve"> в конкур</w:t>
      </w:r>
      <w:r w:rsidR="00431359">
        <w:t>сах педагогического мастерства;</w:t>
      </w:r>
      <w:r w:rsidR="009C3388" w:rsidRPr="0062097B">
        <w:t xml:space="preserve"> </w:t>
      </w:r>
    </w:p>
    <w:p w:rsidR="00431359" w:rsidRPr="0062097B" w:rsidRDefault="00431359" w:rsidP="009C3388">
      <w:pPr>
        <w:numPr>
          <w:ilvl w:val="1"/>
          <w:numId w:val="2"/>
        </w:numPr>
        <w:ind w:right="-143"/>
        <w:jc w:val="both"/>
      </w:pPr>
      <w:r>
        <w:t>О</w:t>
      </w:r>
      <w:r w:rsidRPr="0062097B">
        <w:t>бобщение и распространение передового положительного педагогического опыта творчески работающих учителей</w:t>
      </w:r>
      <w:r>
        <w:t>.</w:t>
      </w:r>
    </w:p>
    <w:p w:rsidR="009C3388" w:rsidRPr="0062097B" w:rsidRDefault="009C3388" w:rsidP="009C3388">
      <w:pPr>
        <w:pStyle w:val="a3"/>
        <w:shd w:val="clear" w:color="auto" w:fill="FFFFFF"/>
        <w:spacing w:line="302" w:lineRule="atLeast"/>
        <w:ind w:left="-284" w:right="-143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Направления работы </w:t>
      </w:r>
      <w:r w:rsidR="00516D3F">
        <w:rPr>
          <w:rFonts w:ascii="Times New Roman" w:hAnsi="Times New Roman"/>
          <w:b/>
          <w:bCs/>
          <w:u w:val="single"/>
        </w:rPr>
        <w:t>ШМО</w:t>
      </w:r>
      <w:r w:rsidRPr="0062097B">
        <w:rPr>
          <w:rFonts w:ascii="Times New Roman" w:hAnsi="Times New Roman"/>
          <w:b/>
          <w:bCs/>
          <w:u w:val="single"/>
        </w:rPr>
        <w:t>:</w:t>
      </w:r>
    </w:p>
    <w:p w:rsidR="009C3388" w:rsidRPr="0062097B" w:rsidRDefault="009C3388" w:rsidP="009C3388">
      <w:pPr>
        <w:pStyle w:val="a3"/>
        <w:shd w:val="clear" w:color="auto" w:fill="FFFFFF"/>
        <w:spacing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  <w:b/>
          <w:bCs/>
        </w:rPr>
        <w:lastRenderedPageBreak/>
        <w:t>1.Аналитическая деятельность: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 xml:space="preserve">- Анализ методической деятельности за </w:t>
      </w:r>
      <w:r w:rsidR="003E1142">
        <w:rPr>
          <w:rFonts w:ascii="Times New Roman" w:hAnsi="Times New Roman"/>
        </w:rPr>
        <w:t>2021-2022</w:t>
      </w:r>
      <w:r w:rsidRPr="0062097B">
        <w:rPr>
          <w:rFonts w:ascii="Times New Roman" w:hAnsi="Times New Roman"/>
        </w:rPr>
        <w:t xml:space="preserve"> уч</w:t>
      </w:r>
      <w:r w:rsidR="003E1142">
        <w:rPr>
          <w:rFonts w:ascii="Times New Roman" w:hAnsi="Times New Roman"/>
        </w:rPr>
        <w:t>ебный год и планирование на 2022</w:t>
      </w:r>
      <w:r>
        <w:rPr>
          <w:rFonts w:ascii="Times New Roman" w:hAnsi="Times New Roman"/>
        </w:rPr>
        <w:t>-202</w:t>
      </w:r>
      <w:r w:rsidR="003E1142">
        <w:rPr>
          <w:rFonts w:ascii="Times New Roman" w:hAnsi="Times New Roman"/>
        </w:rPr>
        <w:t>3</w:t>
      </w:r>
      <w:r w:rsidRPr="0062097B">
        <w:rPr>
          <w:rFonts w:ascii="Times New Roman" w:hAnsi="Times New Roman"/>
        </w:rPr>
        <w:t xml:space="preserve"> учебный год.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Анализ посещения открытых уроков.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Изучение направлений деятельности педагогов (тема самообразования).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Анализ работы педагогов с целью оказания помощи.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Анал</w:t>
      </w:r>
      <w:r>
        <w:rPr>
          <w:rFonts w:ascii="Times New Roman" w:hAnsi="Times New Roman"/>
        </w:rPr>
        <w:t xml:space="preserve">из </w:t>
      </w:r>
      <w:proofErr w:type="spellStart"/>
      <w:r w:rsidRPr="0062097B">
        <w:rPr>
          <w:rFonts w:ascii="Times New Roman" w:hAnsi="Times New Roman"/>
        </w:rPr>
        <w:t>сформированности</w:t>
      </w:r>
      <w:proofErr w:type="spellEnd"/>
      <w:r w:rsidRPr="0062097B">
        <w:rPr>
          <w:rFonts w:ascii="Times New Roman" w:hAnsi="Times New Roman"/>
        </w:rPr>
        <w:t xml:space="preserve">  у обучающихся УУД, динамики качества знаний</w:t>
      </w:r>
      <w:r>
        <w:rPr>
          <w:rFonts w:ascii="Times New Roman" w:hAnsi="Times New Roman"/>
        </w:rPr>
        <w:t>, проверка и сравнительный анализ техники чтения по четвертям</w:t>
      </w:r>
      <w:r w:rsidRPr="0062097B">
        <w:rPr>
          <w:rFonts w:ascii="Times New Roman" w:hAnsi="Times New Roman"/>
        </w:rPr>
        <w:t>.</w:t>
      </w:r>
    </w:p>
    <w:p w:rsidR="009C3388" w:rsidRPr="0062097B" w:rsidRDefault="009C3388" w:rsidP="009C3388">
      <w:pPr>
        <w:pStyle w:val="a3"/>
        <w:shd w:val="clear" w:color="auto" w:fill="FFFFFF"/>
        <w:spacing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  <w:b/>
          <w:bCs/>
        </w:rPr>
        <w:t>2.</w:t>
      </w:r>
      <w:r w:rsidRPr="0062097B">
        <w:rPr>
          <w:rFonts w:ascii="Times New Roman" w:hAnsi="Times New Roman"/>
        </w:rPr>
        <w:t> </w:t>
      </w:r>
      <w:r w:rsidRPr="0062097B">
        <w:rPr>
          <w:rFonts w:ascii="Times New Roman" w:hAnsi="Times New Roman"/>
          <w:b/>
          <w:bCs/>
        </w:rPr>
        <w:t>Информационная деятельность: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Изучение современных образовательных технологий.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Поп</w:t>
      </w:r>
      <w:r>
        <w:rPr>
          <w:rFonts w:ascii="Times New Roman" w:hAnsi="Times New Roman"/>
        </w:rPr>
        <w:t xml:space="preserve">олнение копилки дистанционного </w:t>
      </w:r>
      <w:r w:rsidRPr="0062097B">
        <w:rPr>
          <w:rFonts w:ascii="Times New Roman" w:hAnsi="Times New Roman"/>
        </w:rPr>
        <w:t xml:space="preserve">и стационарного обучения методического объединения учителей </w:t>
      </w:r>
      <w:r w:rsidR="0042555C">
        <w:rPr>
          <w:rFonts w:ascii="Times New Roman" w:hAnsi="Times New Roman"/>
        </w:rPr>
        <w:t>гуманитарных наук</w:t>
      </w:r>
      <w:r w:rsidRPr="0062097B">
        <w:rPr>
          <w:rFonts w:ascii="Times New Roman" w:hAnsi="Times New Roman"/>
        </w:rPr>
        <w:t>.</w:t>
      </w:r>
    </w:p>
    <w:p w:rsidR="009C3388" w:rsidRPr="0062097B" w:rsidRDefault="009C3388" w:rsidP="009C3388">
      <w:pPr>
        <w:pStyle w:val="a3"/>
        <w:shd w:val="clear" w:color="auto" w:fill="FFFFFF"/>
        <w:spacing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  <w:b/>
          <w:bCs/>
        </w:rPr>
        <w:t>3.</w:t>
      </w:r>
      <w:r w:rsidRPr="0062097B">
        <w:rPr>
          <w:rFonts w:ascii="Times New Roman" w:hAnsi="Times New Roman"/>
        </w:rPr>
        <w:t> </w:t>
      </w:r>
      <w:r w:rsidRPr="0062097B">
        <w:rPr>
          <w:rFonts w:ascii="Times New Roman" w:hAnsi="Times New Roman"/>
          <w:b/>
          <w:bCs/>
        </w:rPr>
        <w:t>Организация методической деятельности:</w:t>
      </w:r>
    </w:p>
    <w:p w:rsidR="009C3388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Выявление затруднений, методическое сопровождение и оказание практической помощи педагогам в период по</w:t>
      </w:r>
      <w:r>
        <w:rPr>
          <w:rFonts w:ascii="Times New Roman" w:hAnsi="Times New Roman"/>
        </w:rPr>
        <w:t xml:space="preserve">дготовки к аттестации, а также </w:t>
      </w:r>
      <w:r w:rsidRPr="0062097B">
        <w:rPr>
          <w:rFonts w:ascii="Times New Roman" w:hAnsi="Times New Roman"/>
        </w:rPr>
        <w:t>в процессе образовательной деятельности.</w:t>
      </w:r>
    </w:p>
    <w:p w:rsidR="009C3388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97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62097B">
        <w:rPr>
          <w:rFonts w:ascii="Times New Roman" w:hAnsi="Times New Roman"/>
        </w:rPr>
        <w:t>казан</w:t>
      </w:r>
      <w:r>
        <w:rPr>
          <w:rFonts w:ascii="Times New Roman" w:hAnsi="Times New Roman"/>
        </w:rPr>
        <w:t xml:space="preserve">ие практической помощи молодым специалистам </w:t>
      </w:r>
    </w:p>
    <w:p w:rsidR="009C3388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подготовкой к государственной итоговой аттестации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  <w:b/>
          <w:bCs/>
        </w:rPr>
        <w:t xml:space="preserve">     4.</w:t>
      </w:r>
      <w:r w:rsidRPr="0062097B">
        <w:rPr>
          <w:rFonts w:ascii="Times New Roman" w:hAnsi="Times New Roman"/>
        </w:rPr>
        <w:t> </w:t>
      </w:r>
      <w:r w:rsidRPr="0062097B">
        <w:rPr>
          <w:rFonts w:ascii="Times New Roman" w:hAnsi="Times New Roman"/>
          <w:b/>
          <w:bCs/>
        </w:rPr>
        <w:t>Консультативная деятельность: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Консультирование педагогов по вопросам составления рабочих программ.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>- Консультирование педагогов по вопросам применения современных образовательных технологий.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</w:rPr>
      </w:pPr>
      <w:r w:rsidRPr="0062097B">
        <w:rPr>
          <w:rFonts w:ascii="Times New Roman" w:hAnsi="Times New Roman"/>
        </w:rPr>
        <w:t xml:space="preserve">- Консультирование педагогов по вопросам </w:t>
      </w:r>
      <w:r w:rsidR="003E1142">
        <w:rPr>
          <w:rFonts w:ascii="Times New Roman" w:hAnsi="Times New Roman"/>
        </w:rPr>
        <w:t>реализации ФГОС 3 поколения</w:t>
      </w:r>
    </w:p>
    <w:p w:rsidR="009C3388" w:rsidRPr="0062097B" w:rsidRDefault="009C3388" w:rsidP="009C3388">
      <w:pPr>
        <w:pStyle w:val="a3"/>
        <w:shd w:val="clear" w:color="auto" w:fill="FFFFFF"/>
        <w:spacing w:before="0" w:beforeAutospacing="0" w:after="0" w:afterAutospacing="0" w:line="302" w:lineRule="atLeast"/>
        <w:ind w:left="-284" w:right="-143"/>
        <w:rPr>
          <w:rFonts w:ascii="Times New Roman" w:hAnsi="Times New Roman"/>
          <w:b/>
          <w:bCs/>
          <w:u w:val="single"/>
        </w:rPr>
      </w:pPr>
    </w:p>
    <w:p w:rsidR="009C3388" w:rsidRPr="0062097B" w:rsidRDefault="009C3388" w:rsidP="009C3388">
      <w:pPr>
        <w:ind w:left="-284" w:right="-143"/>
      </w:pP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  <w:b/>
          <w:bCs/>
        </w:rPr>
        <w:t>Формы методической работы ШМО: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►проведение заседаний: август, ноябрь, февраль, апрель, май.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 xml:space="preserve">►осуществление </w:t>
      </w:r>
      <w:proofErr w:type="spellStart"/>
      <w:r w:rsidRPr="00D45A6B">
        <w:rPr>
          <w:rFonts w:ascii="Times New Roman" w:hAnsi="Times New Roman"/>
        </w:rPr>
        <w:t>внутришкольных</w:t>
      </w:r>
      <w:proofErr w:type="spellEnd"/>
      <w:r w:rsidRPr="00D45A6B">
        <w:rPr>
          <w:rFonts w:ascii="Times New Roman" w:hAnsi="Times New Roman"/>
        </w:rPr>
        <w:t xml:space="preserve"> мониторингов преподавания предметов гуманитарного цикла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►подготовка и проведение предметных недель, методических дней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►работа учителей над темами самообразования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 xml:space="preserve">►организация и проведение открытых уроков 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 xml:space="preserve">►анализ опыта участия учащихся в ВПР, ОГЭ 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►участие в различных олимпиадах, конкурсах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►участие в районных мероприятиях методического объединения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  <w:b/>
          <w:bCs/>
        </w:rPr>
        <w:t>Ожидаемый результат: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 xml:space="preserve">Повышение мотивации к изучению предметов. 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Повышение качества образования по предметам.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lastRenderedPageBreak/>
        <w:t xml:space="preserve">Развитие творческой активности </w:t>
      </w:r>
      <w:proofErr w:type="gramStart"/>
      <w:r w:rsidRPr="00D45A6B">
        <w:rPr>
          <w:rFonts w:ascii="Times New Roman" w:hAnsi="Times New Roman"/>
        </w:rPr>
        <w:t>обучающихся</w:t>
      </w:r>
      <w:proofErr w:type="gramEnd"/>
      <w:r w:rsidRPr="00D45A6B">
        <w:rPr>
          <w:rFonts w:ascii="Times New Roman" w:hAnsi="Times New Roman"/>
        </w:rPr>
        <w:t>.</w:t>
      </w:r>
    </w:p>
    <w:p w:rsidR="00D070D4" w:rsidRPr="00D45A6B" w:rsidRDefault="00D070D4" w:rsidP="00D070D4">
      <w:pPr>
        <w:pStyle w:val="a3"/>
        <w:shd w:val="clear" w:color="auto" w:fill="FFFFFF"/>
        <w:spacing w:before="0" w:beforeAutospacing="0" w:after="136" w:afterAutospacing="0"/>
        <w:rPr>
          <w:rFonts w:ascii="Times New Roman" w:hAnsi="Times New Roman"/>
        </w:rPr>
      </w:pPr>
      <w:r w:rsidRPr="00D45A6B">
        <w:rPr>
          <w:rFonts w:ascii="Times New Roman" w:hAnsi="Times New Roman"/>
        </w:rPr>
        <w:t>Успешное прохождение ГИА в форме ОГЭ и ГВЭ по обязательным и предметам по выбору</w:t>
      </w:r>
    </w:p>
    <w:p w:rsidR="009C3388" w:rsidRPr="00D45A6B" w:rsidRDefault="009C3388" w:rsidP="009C3388">
      <w:pPr>
        <w:shd w:val="clear" w:color="auto" w:fill="FFFFFF"/>
        <w:ind w:left="-284" w:right="-143"/>
        <w:rPr>
          <w:b/>
        </w:rPr>
      </w:pPr>
    </w:p>
    <w:p w:rsidR="009C3388" w:rsidRPr="00D45A6B" w:rsidRDefault="009C3388" w:rsidP="009C3388">
      <w:pPr>
        <w:shd w:val="clear" w:color="auto" w:fill="FFFFFF"/>
        <w:ind w:left="-284" w:right="-143"/>
        <w:rPr>
          <w:b/>
        </w:rPr>
      </w:pPr>
    </w:p>
    <w:p w:rsidR="009C3388" w:rsidRDefault="009C3388" w:rsidP="009C3388">
      <w:pPr>
        <w:shd w:val="clear" w:color="auto" w:fill="FFFFFF"/>
        <w:ind w:left="-284" w:right="-143"/>
        <w:rPr>
          <w:b/>
        </w:rPr>
      </w:pPr>
    </w:p>
    <w:tbl>
      <w:tblPr>
        <w:tblpPr w:leftFromText="180" w:rightFromText="180" w:vertAnchor="text" w:horzAnchor="margin" w:tblpXSpec="center" w:tblpY="96"/>
        <w:tblW w:w="10030" w:type="dxa"/>
        <w:tblCellMar>
          <w:left w:w="0" w:type="dxa"/>
          <w:right w:w="0" w:type="dxa"/>
        </w:tblCellMar>
        <w:tblLook w:val="04A0"/>
      </w:tblPr>
      <w:tblGrid>
        <w:gridCol w:w="861"/>
        <w:gridCol w:w="5703"/>
        <w:gridCol w:w="1057"/>
        <w:gridCol w:w="2409"/>
      </w:tblGrid>
      <w:tr w:rsidR="00097F8E" w:rsidRPr="00D71B02" w:rsidTr="00E75ABD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№ </w:t>
            </w:r>
            <w:proofErr w:type="spellStart"/>
            <w:proofErr w:type="gramStart"/>
            <w:r w:rsidRPr="00D71B02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71B02">
              <w:rPr>
                <w:b/>
                <w:bCs/>
                <w:color w:val="000000"/>
              </w:rPr>
              <w:t>/</w:t>
            </w:r>
            <w:proofErr w:type="spellStart"/>
            <w:r w:rsidRPr="00D71B02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Ответственный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F8E" w:rsidRPr="00D71B02" w:rsidRDefault="00097F8E" w:rsidP="004E53E2">
            <w:pPr>
              <w:ind w:right="-143"/>
              <w:rPr>
                <w:sz w:val="20"/>
                <w:szCs w:val="20"/>
              </w:rPr>
            </w:pPr>
            <w:r w:rsidRPr="00D71B02">
              <w:rPr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Заседание </w:t>
            </w:r>
            <w:r w:rsidR="00097F8E" w:rsidRPr="00D71B02">
              <w:rPr>
                <w:b/>
                <w:bCs/>
                <w:color w:val="000000"/>
              </w:rPr>
              <w:t xml:space="preserve"> № 1</w:t>
            </w:r>
          </w:p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Тема: «</w:t>
            </w:r>
            <w:r w:rsidRPr="00D71B02">
              <w:rPr>
                <w:b/>
                <w:bCs/>
              </w:rPr>
              <w:t>Планирование и организация методической работы учителе</w:t>
            </w:r>
            <w:r w:rsidR="003E1142">
              <w:rPr>
                <w:b/>
                <w:bCs/>
              </w:rPr>
              <w:t>й МО гуманитарного цикла на 2022-2023</w:t>
            </w:r>
            <w:r w:rsidRPr="00D71B02">
              <w:rPr>
                <w:b/>
                <w:bCs/>
              </w:rPr>
              <w:t xml:space="preserve"> учебный год</w:t>
            </w:r>
            <w:r w:rsidRPr="00D71B02">
              <w:rPr>
                <w:b/>
                <w:bCs/>
                <w:color w:val="000000"/>
              </w:rPr>
              <w:t>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Август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F8E" w:rsidRPr="00D71B02" w:rsidRDefault="00097F8E" w:rsidP="004E53E2">
            <w:pPr>
              <w:ind w:right="-143"/>
              <w:rPr>
                <w:sz w:val="20"/>
                <w:szCs w:val="20"/>
              </w:rPr>
            </w:pPr>
            <w:r w:rsidRPr="00D71B02">
              <w:rPr>
                <w:sz w:val="20"/>
                <w:szCs w:val="20"/>
              </w:rPr>
              <w:t> 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097F8E" w:rsidRDefault="00097F8E" w:rsidP="00097F8E">
            <w:pPr>
              <w:spacing w:before="30" w:after="30"/>
              <w:jc w:val="center"/>
            </w:pPr>
            <w:r w:rsidRPr="00D71B02">
              <w:rPr>
                <w:color w:val="000000"/>
              </w:rPr>
              <w:t>Определение основных задач методического объединения. Разработка плана работы МО.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Вагапова</w:t>
            </w:r>
            <w:proofErr w:type="spellEnd"/>
            <w:r>
              <w:rPr>
                <w:color w:val="000000"/>
              </w:rPr>
              <w:t xml:space="preserve"> Э.Г.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97F8E">
              <w:t xml:space="preserve">Утверждение рабочих программ  и программ </w:t>
            </w:r>
            <w:r w:rsidR="003E1142">
              <w:t>внеурочной деятельности на  2022/2023</w:t>
            </w:r>
            <w:r w:rsidRPr="00097F8E">
              <w:t xml:space="preserve"> учебный год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27734A" w:rsidP="0027734A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3721A6">
              <w:t>График  проведения «входных»</w:t>
            </w:r>
            <w:r>
              <w:t xml:space="preserve"> контрольных работ по предметам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t>Обсуждение и утверждение плана повышения квалификации (курсовая переподготовка)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Вагапова</w:t>
            </w:r>
            <w:proofErr w:type="spellEnd"/>
            <w:r>
              <w:rPr>
                <w:color w:val="000000"/>
              </w:rPr>
              <w:t xml:space="preserve"> Э.Г.</w:t>
            </w: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3E1142" w:rsidP="0027734A">
            <w:pPr>
              <w:spacing w:before="30" w:after="30"/>
              <w:jc w:val="center"/>
            </w:pPr>
            <w:r w:rsidRPr="00D103AB">
              <w:rPr>
                <w:b/>
              </w:rPr>
              <w:t xml:space="preserve">Подготовка </w:t>
            </w:r>
            <w:proofErr w:type="gramStart"/>
            <w:r w:rsidRPr="00D103AB">
              <w:rPr>
                <w:b/>
              </w:rPr>
              <w:t>обучающихся</w:t>
            </w:r>
            <w:proofErr w:type="gramEnd"/>
            <w:r w:rsidRPr="00D103AB">
              <w:rPr>
                <w:b/>
              </w:rPr>
              <w:t xml:space="preserve"> к ВПР. </w:t>
            </w:r>
            <w:r w:rsidRPr="00D103AB">
              <w:t xml:space="preserve"> Уровень образовательной подготовки </w:t>
            </w:r>
            <w:proofErr w:type="gramStart"/>
            <w:r w:rsidRPr="00D103AB">
              <w:t>обучающихся</w:t>
            </w:r>
            <w:proofErr w:type="gramEnd"/>
            <w:r w:rsidRPr="00D103AB">
              <w:t xml:space="preserve"> к ВПР по обязательным предметам, предметам по выбору</w:t>
            </w:r>
            <w:r w:rsidRPr="00D71B02">
              <w:rPr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</w:p>
        </w:tc>
      </w:tr>
      <w:tr w:rsidR="00097F8E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103AB">
              <w:rPr>
                <w:b/>
                <w:bCs/>
                <w:color w:val="000000"/>
              </w:rPr>
              <w:t>Заседание № 2</w:t>
            </w:r>
          </w:p>
          <w:p w:rsidR="00D103AB" w:rsidRPr="00CE48D3" w:rsidRDefault="00097F8E" w:rsidP="00D103AB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</w:rPr>
            </w:pPr>
            <w:r w:rsidRPr="00D71B02">
              <w:rPr>
                <w:b/>
                <w:bCs/>
                <w:color w:val="000000"/>
              </w:rPr>
              <w:t xml:space="preserve">Тема: </w:t>
            </w:r>
            <w:r w:rsidR="00D103AB">
              <w:rPr>
                <w:rFonts w:ascii="yandex-sans" w:hAnsi="yandex-sans"/>
                <w:color w:val="000000"/>
                <w:sz w:val="23"/>
                <w:szCs w:val="23"/>
              </w:rPr>
              <w:t>"</w:t>
            </w:r>
            <w:r w:rsidR="00D103AB" w:rsidRPr="00CE48D3">
              <w:rPr>
                <w:rFonts w:ascii="yandex-sans" w:hAnsi="yandex-sans"/>
                <w:b/>
                <w:color w:val="000000"/>
              </w:rPr>
              <w:t xml:space="preserve">ФГОС </w:t>
            </w:r>
            <w:r w:rsidR="00D103AB">
              <w:rPr>
                <w:rFonts w:ascii="yandex-sans" w:hAnsi="yandex-sans"/>
                <w:b/>
                <w:color w:val="000000"/>
              </w:rPr>
              <w:t xml:space="preserve">третьего поколения </w:t>
            </w:r>
            <w:r w:rsidR="00D103AB" w:rsidRPr="00CE48D3">
              <w:rPr>
                <w:rFonts w:ascii="yandex-sans" w:hAnsi="yandex-sans"/>
                <w:b/>
                <w:color w:val="000000"/>
              </w:rPr>
              <w:t>в контексте государственной образовательной политики в сфере</w:t>
            </w:r>
            <w:r w:rsidR="00D103AB">
              <w:rPr>
                <w:rFonts w:ascii="yandex-sans" w:hAnsi="yandex-sans"/>
                <w:b/>
                <w:color w:val="000000"/>
              </w:rPr>
              <w:t xml:space="preserve"> </w:t>
            </w:r>
            <w:r w:rsidR="00D103AB" w:rsidRPr="00CE48D3">
              <w:rPr>
                <w:rFonts w:ascii="yandex-sans" w:hAnsi="yandex-sans"/>
                <w:b/>
                <w:color w:val="000000"/>
              </w:rPr>
              <w:t>образования"</w:t>
            </w:r>
          </w:p>
          <w:p w:rsidR="00097F8E" w:rsidRPr="00D71B02" w:rsidRDefault="00097F8E" w:rsidP="00D103AB">
            <w:pPr>
              <w:spacing w:before="30" w:after="3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Ноябрь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F8E" w:rsidRPr="00D71B02" w:rsidRDefault="00097F8E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AFC" w:rsidRPr="004E4AFC" w:rsidRDefault="00D103AB" w:rsidP="004E4AFC">
            <w:pPr>
              <w:pStyle w:val="Default"/>
              <w:rPr>
                <w:rFonts w:eastAsia="Calibri"/>
              </w:rPr>
            </w:pPr>
            <w:r w:rsidRPr="00D103AB">
              <w:t xml:space="preserve"> </w:t>
            </w:r>
            <w:r w:rsidR="004E4AFC" w:rsidRPr="004E4AFC">
              <w:rPr>
                <w:rFonts w:eastAsia="Calibri"/>
              </w:rPr>
              <w:t xml:space="preserve"> </w:t>
            </w:r>
            <w:r w:rsidR="004E4AFC" w:rsidRPr="004E4AFC">
              <w:rPr>
                <w:rFonts w:eastAsia="Calibri"/>
                <w:b/>
                <w:bCs/>
              </w:rPr>
              <w:t xml:space="preserve">Изменения в новых ФГОС НОО </w:t>
            </w:r>
            <w:proofErr w:type="gramStart"/>
            <w:r w:rsidR="004E4AFC" w:rsidRPr="004E4AFC">
              <w:rPr>
                <w:rFonts w:eastAsia="Calibri"/>
                <w:b/>
                <w:bCs/>
              </w:rPr>
              <w:t>и ООО</w:t>
            </w:r>
            <w:proofErr w:type="gramEnd"/>
            <w:r w:rsidR="004E4AFC" w:rsidRPr="004E4AFC">
              <w:rPr>
                <w:rFonts w:eastAsia="Calibri"/>
                <w:b/>
                <w:bCs/>
              </w:rPr>
              <w:t xml:space="preserve"> </w:t>
            </w:r>
          </w:p>
          <w:p w:rsidR="00D103AB" w:rsidRPr="00D103AB" w:rsidRDefault="00CC53F0" w:rsidP="003E1142">
            <w:pPr>
              <w:shd w:val="clear" w:color="auto" w:fill="FFFFFF"/>
              <w:ind w:right="171"/>
            </w:pPr>
            <w:proofErr w:type="gramStart"/>
            <w:r>
              <w:rPr>
                <w:rFonts w:eastAsia="Calibri"/>
                <w:color w:val="000000"/>
              </w:rPr>
              <w:t>(</w:t>
            </w:r>
            <w:r w:rsidR="004E4AFC" w:rsidRPr="004E4AFC">
              <w:rPr>
                <w:rFonts w:eastAsia="Calibri"/>
                <w:color w:val="000000"/>
              </w:rPr>
              <w:t xml:space="preserve">новые ФГОС начального и основного общего образования (приказы </w:t>
            </w:r>
            <w:proofErr w:type="spellStart"/>
            <w:r w:rsidR="004E4AFC" w:rsidRPr="004E4AFC">
              <w:rPr>
                <w:rFonts w:eastAsia="Calibri"/>
                <w:color w:val="000000"/>
              </w:rPr>
              <w:t>Минпросвещения</w:t>
            </w:r>
            <w:proofErr w:type="spellEnd"/>
            <w:r w:rsidR="004E4AFC" w:rsidRPr="004E4AFC">
              <w:rPr>
                <w:rFonts w:eastAsia="Calibri"/>
                <w:color w:val="000000"/>
              </w:rPr>
              <w:t xml:space="preserve"> от 31.05.2021 № 286 и № 287)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Руководитель ШМО</w:t>
            </w: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3AB" w:rsidRPr="00D103AB" w:rsidRDefault="00D103AB" w:rsidP="00B0527C">
            <w:pPr>
              <w:ind w:left="28" w:right="30"/>
              <w:jc w:val="both"/>
            </w:pPr>
            <w:r w:rsidRPr="00D103AB">
              <w:rPr>
                <w:b/>
              </w:rPr>
              <w:t xml:space="preserve">Анализ результатов проведения школьного этапа </w:t>
            </w:r>
            <w:proofErr w:type="spellStart"/>
            <w:r w:rsidRPr="00D103AB">
              <w:rPr>
                <w:b/>
              </w:rPr>
              <w:t>В</w:t>
            </w:r>
            <w:r w:rsidR="003E1142">
              <w:rPr>
                <w:b/>
              </w:rPr>
              <w:t>с</w:t>
            </w:r>
            <w:r w:rsidRPr="00D103AB">
              <w:rPr>
                <w:b/>
              </w:rPr>
              <w:t>ОШ</w:t>
            </w:r>
            <w:proofErr w:type="spellEnd"/>
            <w:r w:rsidRPr="00D103AB">
              <w:rPr>
                <w:b/>
              </w:rPr>
              <w:t xml:space="preserve">. </w:t>
            </w:r>
            <w:r w:rsidRPr="00D103AB">
              <w:t xml:space="preserve">Подготовка обучающихся 7-9 классов к муниципальному этапу </w:t>
            </w:r>
            <w:proofErr w:type="spellStart"/>
            <w:r w:rsidRPr="00D103AB">
              <w:t>В</w:t>
            </w:r>
            <w:r w:rsidR="003E1142">
              <w:t>с</w:t>
            </w:r>
            <w:r w:rsidRPr="00D103AB">
              <w:t>ОШ</w:t>
            </w:r>
            <w:proofErr w:type="spellEnd"/>
          </w:p>
          <w:p w:rsidR="00D103AB" w:rsidRPr="00D103AB" w:rsidRDefault="00D103AB" w:rsidP="00B0527C">
            <w:pPr>
              <w:pStyle w:val="a4"/>
              <w:ind w:left="28" w:right="30"/>
              <w:rPr>
                <w:rFonts w:ascii="Times New Roman" w:hAnsi="Times New Roman"/>
                <w:sz w:val="24"/>
                <w:szCs w:val="24"/>
              </w:rPr>
            </w:pPr>
            <w:r w:rsidRPr="00D10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Участие в муниципальном туре </w:t>
            </w:r>
            <w:proofErr w:type="spellStart"/>
            <w:r w:rsidRPr="00D10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E11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D10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2D" w:rsidRPr="00F2542D" w:rsidRDefault="00F2542D" w:rsidP="00B0527C">
            <w:pPr>
              <w:pStyle w:val="a4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542D">
              <w:rPr>
                <w:rFonts w:ascii="Times New Roman" w:hAnsi="Times New Roman"/>
                <w:b/>
                <w:sz w:val="24"/>
                <w:szCs w:val="24"/>
              </w:rPr>
              <w:t>Подготовка обучающихся к ЕГЭ,</w:t>
            </w:r>
            <w:r w:rsidRPr="00F2542D">
              <w:rPr>
                <w:rFonts w:ascii="Times New Roman" w:hAnsi="Times New Roman"/>
                <w:sz w:val="24"/>
                <w:szCs w:val="24"/>
              </w:rPr>
              <w:t xml:space="preserve"> уровень подготовки к итоговому сочинению.</w:t>
            </w:r>
            <w:proofErr w:type="gramEnd"/>
            <w:r w:rsidRPr="00F2542D">
              <w:rPr>
                <w:rFonts w:ascii="Times New Roman" w:hAnsi="Times New Roman"/>
                <w:sz w:val="24"/>
                <w:szCs w:val="24"/>
              </w:rPr>
              <w:t xml:space="preserve"> Проведение репетиционного итогового сочинения</w:t>
            </w:r>
          </w:p>
          <w:p w:rsidR="00D103AB" w:rsidRPr="00D103AB" w:rsidRDefault="00D103AB" w:rsidP="00B0527C">
            <w:pPr>
              <w:pStyle w:val="a4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3A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D103AB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103AB">
              <w:rPr>
                <w:rFonts w:ascii="Times New Roman" w:hAnsi="Times New Roman"/>
                <w:b/>
                <w:sz w:val="24"/>
                <w:szCs w:val="24"/>
              </w:rPr>
              <w:t xml:space="preserve"> к ОГЭ.</w:t>
            </w:r>
            <w:r w:rsidRPr="00D103AB">
              <w:rPr>
                <w:rFonts w:ascii="Times New Roman" w:hAnsi="Times New Roman"/>
                <w:sz w:val="24"/>
                <w:szCs w:val="24"/>
              </w:rPr>
              <w:t xml:space="preserve"> Уровень образовательной подготовки </w:t>
            </w:r>
            <w:proofErr w:type="gramStart"/>
            <w:r w:rsidRPr="00D103A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103AB">
              <w:rPr>
                <w:rFonts w:ascii="Times New Roman" w:hAnsi="Times New Roman"/>
                <w:sz w:val="24"/>
                <w:szCs w:val="24"/>
              </w:rPr>
              <w:t xml:space="preserve"> к ОГЭ по обязательным предметам, предметам по выбору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142" w:rsidRPr="003E1142" w:rsidRDefault="003E1142" w:rsidP="003E1142">
            <w:pPr>
              <w:pStyle w:val="a6"/>
              <w:spacing w:after="0" w:line="240" w:lineRule="auto"/>
              <w:ind w:left="28" w:righ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142">
              <w:rPr>
                <w:rFonts w:ascii="Times New Roman" w:hAnsi="Times New Roman"/>
                <w:sz w:val="24"/>
                <w:szCs w:val="24"/>
              </w:rPr>
              <w:t xml:space="preserve">Планирование работы ШМО по подготовке к ГИА. </w:t>
            </w:r>
          </w:p>
          <w:p w:rsidR="00D103AB" w:rsidRPr="00D103AB" w:rsidRDefault="003E1142" w:rsidP="003E114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E1142">
              <w:rPr>
                <w:rFonts w:ascii="Times New Roman" w:hAnsi="Times New Roman"/>
              </w:rPr>
              <w:t>Включение в план работы ШМО мероприятий по подготовке к ГИА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ind w:left="108"/>
            </w:pPr>
            <w:r w:rsidRPr="00C72073">
              <w:t>Мониторинг техники чтения и скорости письма обучающихся 2-9 классов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D103AB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E75ABD">
              <w:rPr>
                <w:b/>
                <w:bCs/>
                <w:color w:val="000000"/>
              </w:rPr>
              <w:t xml:space="preserve">Заседание </w:t>
            </w:r>
            <w:r w:rsidR="00D103AB" w:rsidRPr="00E75ABD">
              <w:rPr>
                <w:b/>
                <w:bCs/>
                <w:color w:val="000000"/>
              </w:rPr>
              <w:t xml:space="preserve"> № 3</w:t>
            </w:r>
          </w:p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 xml:space="preserve">Тема: </w:t>
            </w:r>
            <w:r w:rsidR="00CC53F0" w:rsidRPr="00CC53F0">
              <w:rPr>
                <w:b/>
                <w:bCs/>
                <w:iCs/>
                <w:color w:val="000000"/>
                <w:shd w:val="clear" w:color="auto" w:fill="FFFFFF"/>
              </w:rPr>
              <w:t xml:space="preserve">«Развитие профессиональной </w:t>
            </w:r>
            <w:r w:rsidR="00CC53F0" w:rsidRPr="00CC53F0">
              <w:rPr>
                <w:b/>
                <w:bCs/>
                <w:iCs/>
                <w:color w:val="000000"/>
                <w:shd w:val="clear" w:color="auto" w:fill="FFFFFF"/>
              </w:rPr>
              <w:lastRenderedPageBreak/>
              <w:t>компетентности педагога, как фактор повышения качества образования в условиях введения ФГОС»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lastRenderedPageBreak/>
              <w:t>Январь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3AB" w:rsidRPr="00D71B02" w:rsidRDefault="00D103AB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CC53F0" w:rsidRDefault="00CC53F0" w:rsidP="00B0527C">
            <w:pPr>
              <w:pStyle w:val="a4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CC53F0">
              <w:rPr>
                <w:rFonts w:ascii="Times New Roman" w:hAnsi="Times New Roman"/>
                <w:sz w:val="24"/>
                <w:szCs w:val="24"/>
              </w:rPr>
              <w:t>Анализ мониторингов за 1 и 2 четверть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3E1142" w:rsidRDefault="00CC53F0" w:rsidP="00B0527C">
            <w:pPr>
              <w:pStyle w:val="a4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3E1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учителей и обучающихся в условиях чрезвычайных ситуаций.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CC53F0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</w:t>
            </w:r>
            <w:r>
              <w:rPr>
                <w:color w:val="000000"/>
              </w:rPr>
              <w:t>ь ОБЖ, ответственный за ПБ</w:t>
            </w:r>
          </w:p>
        </w:tc>
      </w:tr>
      <w:tr w:rsidR="00CC53F0" w:rsidRPr="00CC53F0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CC53F0" w:rsidRDefault="00CC53F0" w:rsidP="00B0527C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CC53F0">
              <w:rPr>
                <w:rFonts w:ascii="yandex-sans" w:hAnsi="yandex-sans"/>
                <w:color w:val="000000"/>
              </w:rPr>
              <w:t xml:space="preserve">Рассмотрение </w:t>
            </w:r>
            <w:r>
              <w:rPr>
                <w:rFonts w:ascii="yandex-sans" w:hAnsi="yandex-sans"/>
                <w:color w:val="000000"/>
              </w:rPr>
              <w:t>перечня учебников</w:t>
            </w:r>
            <w:r w:rsidRPr="00CC53F0">
              <w:rPr>
                <w:rFonts w:ascii="yandex-sans" w:hAnsi="yandex-sans"/>
                <w:color w:val="000000"/>
              </w:rPr>
              <w:t xml:space="preserve"> на 2022-2023</w:t>
            </w:r>
          </w:p>
          <w:p w:rsidR="00CC53F0" w:rsidRPr="00CC53F0" w:rsidRDefault="00CC53F0" w:rsidP="00B0527C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CC53F0">
              <w:rPr>
                <w:rFonts w:ascii="yandex-sans" w:hAnsi="yandex-sans"/>
                <w:color w:val="000000"/>
              </w:rPr>
              <w:t>учебный год.</w:t>
            </w:r>
          </w:p>
          <w:p w:rsidR="00CC53F0" w:rsidRPr="00CC53F0" w:rsidRDefault="00CC53F0" w:rsidP="00B0527C">
            <w:pPr>
              <w:pStyle w:val="a4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CC53F0" w:rsidRDefault="00CC53F0" w:rsidP="004E53E2">
            <w:pPr>
              <w:spacing w:before="30" w:after="30"/>
              <w:jc w:val="center"/>
            </w:pPr>
            <w:proofErr w:type="gramStart"/>
            <w:r w:rsidRPr="00CC53F0">
              <w:t>Ответственный</w:t>
            </w:r>
            <w:proofErr w:type="gramEnd"/>
            <w:r w:rsidRPr="00CC53F0">
              <w:t xml:space="preserve"> за библиотечное дело, 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CC53F0" w:rsidRDefault="00CC53F0" w:rsidP="00B0527C">
            <w:pPr>
              <w:pStyle w:val="a4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3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Устное собеседование</w:t>
            </w:r>
            <w:r w:rsidRPr="00CC5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(допуск к экзаменам) 9 класс, результаты.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CC53F0" w:rsidRDefault="00CC53F0" w:rsidP="00B0527C">
            <w:pPr>
              <w:pStyle w:val="a4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F0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проведения </w:t>
            </w:r>
            <w:r w:rsidR="003E1142">
              <w:rPr>
                <w:rFonts w:ascii="Times New Roman" w:hAnsi="Times New Roman"/>
                <w:sz w:val="24"/>
                <w:szCs w:val="24"/>
              </w:rPr>
              <w:t xml:space="preserve">ВПР, </w:t>
            </w:r>
            <w:r w:rsidRPr="00CC53F0">
              <w:rPr>
                <w:rFonts w:ascii="Times New Roman" w:hAnsi="Times New Roman"/>
                <w:sz w:val="24"/>
                <w:szCs w:val="24"/>
              </w:rPr>
              <w:t xml:space="preserve">муниципального этапа </w:t>
            </w:r>
            <w:proofErr w:type="spellStart"/>
            <w:r w:rsidRPr="00CC53F0">
              <w:rPr>
                <w:rFonts w:ascii="Times New Roman" w:hAnsi="Times New Roman"/>
                <w:sz w:val="24"/>
                <w:szCs w:val="24"/>
              </w:rPr>
              <w:t>В</w:t>
            </w:r>
            <w:r w:rsidR="003E1142">
              <w:rPr>
                <w:rFonts w:ascii="Times New Roman" w:hAnsi="Times New Roman"/>
                <w:sz w:val="24"/>
                <w:szCs w:val="24"/>
              </w:rPr>
              <w:t>с</w:t>
            </w:r>
            <w:r w:rsidRPr="00CC53F0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CC5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Ш</w:t>
            </w:r>
            <w:r w:rsidRPr="00D71B02">
              <w:rPr>
                <w:color w:val="000000"/>
              </w:rPr>
              <w:t>МО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3F0" w:rsidRPr="00CC53F0" w:rsidRDefault="00CC53F0" w:rsidP="00B0527C">
            <w:pPr>
              <w:pStyle w:val="a4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CC53F0">
              <w:rPr>
                <w:rFonts w:ascii="Times New Roman" w:hAnsi="Times New Roman"/>
                <w:b/>
                <w:sz w:val="24"/>
                <w:szCs w:val="24"/>
              </w:rPr>
              <w:t>Выступления по темам самообразования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E75ABD" w:rsidP="004E53E2">
            <w:pPr>
              <w:spacing w:before="30" w:after="30"/>
              <w:jc w:val="center"/>
              <w:rPr>
                <w:color w:val="00000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F2542D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Заседание </w:t>
            </w:r>
            <w:r w:rsidR="00CC53F0" w:rsidRPr="00F2542D">
              <w:rPr>
                <w:b/>
                <w:bCs/>
                <w:color w:val="000000"/>
              </w:rPr>
              <w:t xml:space="preserve"> №4</w:t>
            </w:r>
          </w:p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Тема: «</w:t>
            </w:r>
            <w:r w:rsidRPr="00D71B02">
              <w:rPr>
                <w:b/>
                <w:bCs/>
              </w:rPr>
              <w:t xml:space="preserve">Итоговая аттестация </w:t>
            </w:r>
            <w:proofErr w:type="gramStart"/>
            <w:r w:rsidRPr="00D71B02">
              <w:rPr>
                <w:b/>
                <w:bCs/>
              </w:rPr>
              <w:t>обучающихся</w:t>
            </w:r>
            <w:proofErr w:type="gramEnd"/>
            <w:r w:rsidRPr="00D71B02">
              <w:rPr>
                <w:b/>
                <w:bCs/>
              </w:rPr>
              <w:t>: ВПР, ОГЭ, промежуточная аттестация</w:t>
            </w:r>
            <w:r w:rsidRPr="00D71B02">
              <w:rPr>
                <w:b/>
                <w:bCs/>
                <w:color w:val="000000"/>
              </w:rPr>
              <w:t>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Март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F2542D">
            <w:pPr>
              <w:spacing w:before="30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Результаты </w:t>
            </w:r>
            <w:r w:rsidR="00F2542D">
              <w:rPr>
                <w:color w:val="000000"/>
              </w:rPr>
              <w:t>репетиционного</w:t>
            </w:r>
            <w:r w:rsidRPr="00D71B02">
              <w:rPr>
                <w:color w:val="000000"/>
              </w:rPr>
              <w:t xml:space="preserve"> ОГЭ в 9 классе: анализ, план устранения пробелов в знаниях</w:t>
            </w:r>
            <w:r w:rsidR="00F2542D">
              <w:rPr>
                <w:color w:val="000000"/>
              </w:rPr>
              <w:t xml:space="preserve"> учащихся</w:t>
            </w:r>
            <w:r w:rsidRPr="00D71B02">
              <w:rPr>
                <w:color w:val="000000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ind w:left="65" w:right="-31"/>
              <w:jc w:val="both"/>
              <w:rPr>
                <w:sz w:val="20"/>
                <w:szCs w:val="20"/>
              </w:rPr>
            </w:pPr>
            <w:r w:rsidRPr="00D71B02">
              <w:t>Обмен опытом. </w:t>
            </w:r>
            <w:r w:rsidRPr="00D71B02">
              <w:rPr>
                <w:spacing w:val="-4"/>
              </w:rPr>
              <w:t>«Система </w:t>
            </w:r>
            <w:r w:rsidRPr="00D71B02">
              <w:t xml:space="preserve">подготовки педагогов </w:t>
            </w:r>
            <w:r>
              <w:t>Ш</w:t>
            </w:r>
            <w:r w:rsidRPr="00D71B02">
              <w:t>МО к проведению Всероссийских проверочных работ».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ind w:left="108" w:right="-31"/>
              <w:rPr>
                <w:sz w:val="20"/>
                <w:szCs w:val="20"/>
              </w:rPr>
            </w:pPr>
            <w:r w:rsidRPr="00D71B02">
              <w:t>   </w:t>
            </w:r>
            <w:r w:rsidR="00F2542D">
              <w:t>Организация</w:t>
            </w:r>
            <w:r w:rsidRPr="00D71B02">
              <w:t xml:space="preserve"> и проведение ВПР </w:t>
            </w:r>
            <w:r>
              <w:t xml:space="preserve">в </w:t>
            </w:r>
            <w:r w:rsidRPr="00D71B02">
              <w:t>5-8 классах.</w:t>
            </w:r>
          </w:p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Обмен опытом участия в </w:t>
            </w:r>
            <w:r>
              <w:rPr>
                <w:color w:val="000000"/>
              </w:rPr>
              <w:t>конкурсах</w:t>
            </w:r>
            <w:r w:rsidR="00F2542D">
              <w:rPr>
                <w:color w:val="000000"/>
              </w:rPr>
              <w:t xml:space="preserve"> (конкурсы сочинений, чтецов на русском, татарском, английском языках)</w:t>
            </w:r>
            <w:r w:rsidRPr="00D71B02">
              <w:rPr>
                <w:color w:val="000000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 </w:t>
            </w:r>
            <w:r w:rsidR="00F2542D" w:rsidRPr="00F2542D">
              <w:rPr>
                <w:b/>
                <w:bCs/>
                <w:color w:val="000000"/>
              </w:rPr>
              <w:t xml:space="preserve">Заседание </w:t>
            </w:r>
            <w:r w:rsidRPr="00F2542D">
              <w:rPr>
                <w:b/>
                <w:bCs/>
                <w:color w:val="000000"/>
              </w:rPr>
              <w:t>№ 5</w:t>
            </w:r>
          </w:p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Тем а:  «</w:t>
            </w:r>
            <w:r w:rsidRPr="00D71B02">
              <w:rPr>
                <w:b/>
                <w:bCs/>
              </w:rPr>
              <w:t xml:space="preserve">Подведение итогов работы </w:t>
            </w:r>
            <w:r w:rsidR="003E1142">
              <w:rPr>
                <w:b/>
                <w:bCs/>
              </w:rPr>
              <w:t>и планирование работы МО на 2022-2024</w:t>
            </w:r>
            <w:r w:rsidRPr="00D71B02">
              <w:rPr>
                <w:b/>
                <w:bCs/>
              </w:rPr>
              <w:t xml:space="preserve"> </w:t>
            </w:r>
            <w:proofErr w:type="spellStart"/>
            <w:r w:rsidRPr="00D71B02">
              <w:rPr>
                <w:b/>
                <w:bCs/>
              </w:rPr>
              <w:t>уч</w:t>
            </w:r>
            <w:proofErr w:type="spellEnd"/>
            <w:r w:rsidRPr="00D71B02">
              <w:rPr>
                <w:b/>
                <w:bCs/>
              </w:rPr>
              <w:t>. год</w:t>
            </w:r>
            <w:r w:rsidRPr="00D71B02">
              <w:rPr>
                <w:b/>
                <w:bCs/>
                <w:color w:val="000000"/>
              </w:rPr>
              <w:t>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ind w:left="108"/>
              <w:rPr>
                <w:sz w:val="20"/>
                <w:szCs w:val="20"/>
              </w:rPr>
            </w:pPr>
            <w:r w:rsidRPr="00D71B02">
              <w:t> Итоговая аттестация обучающихся: подготовка выпускников к проведению ОГЭ</w:t>
            </w:r>
            <w:r w:rsidR="003E1142">
              <w:t>, ЕГЭ.</w:t>
            </w:r>
          </w:p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Отчёт по программам самообразования. Презентация опыта, методов, находок, идей.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Учителя-предметники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Подведение итогов успеваемости обучающихся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Ш</w:t>
            </w:r>
            <w:r w:rsidRPr="00D71B02">
              <w:rPr>
                <w:color w:val="000000"/>
              </w:rPr>
              <w:t>МО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ind w:left="65"/>
              <w:rPr>
                <w:sz w:val="20"/>
                <w:szCs w:val="20"/>
              </w:rPr>
            </w:pPr>
            <w:r w:rsidRPr="00D71B02">
              <w:rPr>
                <w:spacing w:val="3"/>
              </w:rPr>
              <w:t>Анализ результатов Всероссийских проверочных работ </w:t>
            </w:r>
            <w:r w:rsidRPr="00D71B02">
              <w:rPr>
                <w:spacing w:val="2"/>
              </w:rPr>
              <w:t>по </w:t>
            </w:r>
            <w:r w:rsidRPr="00D71B02">
              <w:rPr>
                <w:spacing w:val="3"/>
              </w:rPr>
              <w:t>предметам гуманитарного</w:t>
            </w:r>
            <w:r w:rsidRPr="00D71B02">
              <w:rPr>
                <w:spacing w:val="40"/>
              </w:rPr>
              <w:t> </w:t>
            </w:r>
            <w:r w:rsidRPr="00D71B02">
              <w:rPr>
                <w:spacing w:val="3"/>
              </w:rPr>
              <w:t>цикла.</w:t>
            </w:r>
          </w:p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Ш</w:t>
            </w:r>
            <w:r w:rsidRPr="00D71B02">
              <w:rPr>
                <w:color w:val="000000"/>
              </w:rPr>
              <w:t>МО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42D" w:rsidRDefault="00F2542D" w:rsidP="00F2542D">
            <w:pPr>
              <w:spacing w:before="30" w:after="30"/>
              <w:ind w:left="108"/>
            </w:pPr>
            <w:r w:rsidRPr="00D71B02">
              <w:rPr>
                <w:color w:val="000000"/>
              </w:rPr>
              <w:t>Анализ работы МО учителей гуманитарного цикла за 202</w:t>
            </w:r>
            <w:r w:rsidR="003E1142">
              <w:rPr>
                <w:color w:val="000000"/>
              </w:rPr>
              <w:t>2 – 2023</w:t>
            </w:r>
            <w:r w:rsidRPr="00D71B02">
              <w:rPr>
                <w:color w:val="000000"/>
              </w:rPr>
              <w:t xml:space="preserve"> учебный год</w:t>
            </w:r>
            <w:r w:rsidRPr="00D71B02">
              <w:t xml:space="preserve"> </w:t>
            </w:r>
          </w:p>
          <w:p w:rsidR="00CC53F0" w:rsidRPr="00D71B02" w:rsidRDefault="00CC53F0" w:rsidP="004E53E2">
            <w:pPr>
              <w:spacing w:before="30" w:after="30"/>
              <w:ind w:left="65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Ш</w:t>
            </w:r>
            <w:r w:rsidRPr="00D71B02">
              <w:rPr>
                <w:color w:val="000000"/>
              </w:rPr>
              <w:t>МО</w:t>
            </w:r>
          </w:p>
        </w:tc>
      </w:tr>
      <w:tr w:rsidR="00CC53F0" w:rsidRPr="00D71B02" w:rsidTr="00E75ABD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b/>
                <w:bCs/>
                <w:color w:val="000000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ind w:left="108"/>
              <w:rPr>
                <w:sz w:val="20"/>
                <w:szCs w:val="20"/>
              </w:rPr>
            </w:pPr>
            <w:r w:rsidRPr="00D71B02">
              <w:t>Обсуждение плана работы и</w:t>
            </w:r>
            <w:r w:rsidRPr="00D71B02">
              <w:rPr>
                <w:spacing w:val="-11"/>
              </w:rPr>
              <w:t> </w:t>
            </w:r>
            <w:r w:rsidR="003E1142">
              <w:t>задач МО на 2023-2024</w:t>
            </w:r>
            <w:r w:rsidRPr="00D71B02">
              <w:t xml:space="preserve"> учебный</w:t>
            </w:r>
            <w:r w:rsidRPr="00D71B02">
              <w:rPr>
                <w:spacing w:val="-3"/>
              </w:rPr>
              <w:t> </w:t>
            </w:r>
            <w:r w:rsidRPr="00D71B02">
              <w:t>год.</w:t>
            </w:r>
          </w:p>
          <w:p w:rsidR="00CC53F0" w:rsidRPr="00D71B02" w:rsidRDefault="00CC53F0" w:rsidP="004E53E2">
            <w:pPr>
              <w:spacing w:before="30" w:after="30"/>
              <w:ind w:left="65"/>
              <w:rPr>
                <w:sz w:val="20"/>
                <w:szCs w:val="20"/>
              </w:rPr>
            </w:pPr>
            <w:r w:rsidRPr="00D71B02">
              <w:lastRenderedPageBreak/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/>
              <w:jc w:val="center"/>
              <w:rPr>
                <w:sz w:val="20"/>
                <w:szCs w:val="20"/>
              </w:rPr>
            </w:pPr>
            <w:r w:rsidRPr="00D71B0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3F0" w:rsidRPr="00D71B02" w:rsidRDefault="00CC53F0" w:rsidP="004E53E2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D71B02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Ш</w:t>
            </w:r>
            <w:r w:rsidRPr="00D71B02">
              <w:rPr>
                <w:color w:val="000000"/>
              </w:rPr>
              <w:t>МО</w:t>
            </w:r>
          </w:p>
        </w:tc>
      </w:tr>
    </w:tbl>
    <w:p w:rsidR="009C3388" w:rsidRDefault="009C3388" w:rsidP="009C3388">
      <w:pPr>
        <w:shd w:val="clear" w:color="auto" w:fill="FFFFFF"/>
        <w:ind w:left="-284" w:right="-143"/>
        <w:rPr>
          <w:b/>
        </w:rPr>
      </w:pPr>
    </w:p>
    <w:p w:rsidR="009C2E94" w:rsidRPr="0062097B" w:rsidRDefault="009C2E94" w:rsidP="009C2E94">
      <w:pPr>
        <w:shd w:val="clear" w:color="auto" w:fill="FFFFFF"/>
        <w:ind w:left="-284" w:right="-143"/>
      </w:pPr>
    </w:p>
    <w:p w:rsidR="009C2E94" w:rsidRPr="0062097B" w:rsidRDefault="009C2E94" w:rsidP="009C2E94">
      <w:pPr>
        <w:ind w:left="-284" w:right="-143"/>
        <w:rPr>
          <w:b/>
        </w:rPr>
      </w:pPr>
      <w:r>
        <w:rPr>
          <w:b/>
        </w:rPr>
        <w:t xml:space="preserve"> План работы ШМО </w:t>
      </w:r>
      <w:r w:rsidRPr="0062097B">
        <w:rPr>
          <w:b/>
        </w:rPr>
        <w:t>по подготовке к ГИА</w:t>
      </w:r>
    </w:p>
    <w:p w:rsidR="009C2E94" w:rsidRPr="0062097B" w:rsidRDefault="009C2E94" w:rsidP="009C2E94">
      <w:pPr>
        <w:ind w:left="-284" w:right="-143"/>
      </w:pPr>
      <w:r w:rsidRPr="0062097B">
        <w:rPr>
          <w:b/>
        </w:rPr>
        <w:t>Цель</w:t>
      </w:r>
      <w:r w:rsidRPr="0062097B">
        <w:t>: создание оптимальных условий качественной подготовки школьников к участию в  ГИА.</w:t>
      </w:r>
    </w:p>
    <w:p w:rsidR="009C2E94" w:rsidRPr="0062097B" w:rsidRDefault="009C2E94" w:rsidP="009C2E94">
      <w:pPr>
        <w:ind w:left="-284" w:right="-143"/>
      </w:pPr>
      <w:r w:rsidRPr="0062097B">
        <w:rPr>
          <w:b/>
        </w:rPr>
        <w:t>Задачи</w:t>
      </w:r>
      <w:r w:rsidRPr="0062097B">
        <w:t>:</w:t>
      </w:r>
    </w:p>
    <w:p w:rsidR="009C2E94" w:rsidRPr="0062097B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сформировать необходимые для сдачи ОГЭ и ЕГЭ теоретические и практические универсальные учебные действия (УУД) по образовательным предметам;</w:t>
      </w:r>
    </w:p>
    <w:p w:rsidR="009C2E94" w:rsidRPr="0062097B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обеспечить нормативно-правовую подготовку по процедуре проведения ОГЭ и ЕГЭ;</w:t>
      </w:r>
    </w:p>
    <w:p w:rsidR="009C2E94" w:rsidRPr="0062097B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разработать систему психологической подготовки к и ЕГЭ.</w:t>
      </w:r>
    </w:p>
    <w:tbl>
      <w:tblPr>
        <w:tblW w:w="97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2"/>
        <w:gridCol w:w="5234"/>
        <w:gridCol w:w="1701"/>
        <w:gridCol w:w="1950"/>
      </w:tblGrid>
      <w:tr w:rsidR="009C2E94" w:rsidRPr="0062097B" w:rsidTr="00B0527C">
        <w:trPr>
          <w:trHeight w:val="71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102" w:right="-143"/>
            </w:pPr>
            <w:r w:rsidRPr="0062097B">
              <w:t xml:space="preserve">№ </w:t>
            </w:r>
            <w:proofErr w:type="spellStart"/>
            <w:proofErr w:type="gramStart"/>
            <w:r w:rsidRPr="0062097B">
              <w:t>п</w:t>
            </w:r>
            <w:proofErr w:type="spellEnd"/>
            <w:proofErr w:type="gramEnd"/>
            <w:r w:rsidRPr="0062097B">
              <w:t>/</w:t>
            </w:r>
            <w:proofErr w:type="spellStart"/>
            <w:r w:rsidRPr="0062097B">
              <w:t>п</w:t>
            </w:r>
            <w:proofErr w:type="spellEnd"/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57" w:right="-143"/>
            </w:pPr>
            <w:r w:rsidRPr="0062097B">
              <w:t>Дата выполнения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 xml:space="preserve">Ответственный </w:t>
            </w:r>
          </w:p>
        </w:tc>
      </w:tr>
      <w:tr w:rsidR="009C2E94" w:rsidRPr="0062097B" w:rsidTr="00B0527C">
        <w:trPr>
          <w:trHeight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1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>Разъяснение Положения о проведении государственной итоговой аттестации в учебном году, инструктивных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57" w:right="-143"/>
            </w:pPr>
            <w:r w:rsidRPr="0062097B">
              <w:t>Октябрь, 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2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2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>Ознакомление с экзаменационными материалами и правилами заполнения бланков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-57" w:right="-143"/>
            </w:pPr>
            <w:r w:rsidRPr="0062097B">
              <w:t>Октябрь-май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3E1142">
            <w:pPr>
              <w:ind w:right="-142"/>
            </w:pPr>
            <w:r w:rsidRPr="0062097B">
              <w:t>Члены МО</w:t>
            </w:r>
            <w:r w:rsidR="003E1142">
              <w:t>, учителя-предметники</w:t>
            </w:r>
          </w:p>
        </w:tc>
      </w:tr>
      <w:tr w:rsidR="009C2E94" w:rsidRPr="0062097B" w:rsidTr="00B0527C">
        <w:trPr>
          <w:trHeight w:val="4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3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>Разъяснение прав и обязанностей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57" w:right="-143"/>
            </w:pPr>
            <w:r w:rsidRPr="0062097B">
              <w:t>Октябрь-май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4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2E94" w:rsidRPr="00A82C94" w:rsidRDefault="009C2E94" w:rsidP="009C2E94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94">
              <w:rPr>
                <w:rFonts w:ascii="Times New Roman" w:hAnsi="Times New Roman"/>
                <w:color w:val="000000"/>
                <w:sz w:val="24"/>
                <w:szCs w:val="24"/>
              </w:rPr>
              <w:t>Активная просветительская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  <w:p w:rsidR="009C2E94" w:rsidRPr="00A82C94" w:rsidRDefault="009C2E94" w:rsidP="009C2E94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9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2E94" w:rsidRPr="00A82C94" w:rsidRDefault="009C2E94" w:rsidP="009C2E94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9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2E94" w:rsidRPr="00A82C94" w:rsidRDefault="009C2E94" w:rsidP="009C2E94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94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C2E94" w:rsidRPr="0062097B" w:rsidTr="00B0527C">
        <w:trPr>
          <w:trHeight w:val="56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5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B0527C">
            <w:pPr>
              <w:ind w:left="163" w:right="-143" w:hanging="141"/>
            </w:pPr>
            <w:r w:rsidRPr="0062097B">
              <w:t>Ознакомление</w:t>
            </w:r>
            <w:r w:rsidR="00F14EAF">
              <w:t xml:space="preserve"> </w:t>
            </w:r>
            <w:r w:rsidRPr="0062097B">
              <w:t xml:space="preserve"> со структурами контрольно-измерительного материала и с методическими материалами: кодификаторами содержания, спецификациями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57" w:right="-143"/>
            </w:pPr>
            <w:r w:rsidRPr="0062097B">
              <w:t>Октябрь-май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41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6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 xml:space="preserve">Изучение особенностей </w:t>
            </w:r>
            <w:proofErr w:type="spellStart"/>
            <w:r w:rsidRPr="0062097B">
              <w:t>шкалирования</w:t>
            </w:r>
            <w:proofErr w:type="spellEnd"/>
            <w:r w:rsidRPr="0062097B">
              <w:t xml:space="preserve"> результатов ОГЭ и ЕГЭ.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-57" w:right="-143"/>
            </w:pPr>
            <w:r w:rsidRPr="0062097B">
              <w:t>Октябрь-май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41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7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163" w:right="-143" w:hanging="141"/>
            </w:pPr>
            <w:r w:rsidRPr="0062097B">
              <w:t>Подготовка графика проведения консультаций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B0527C" w:rsidP="009C2E94">
            <w:pPr>
              <w:spacing w:line="360" w:lineRule="auto"/>
              <w:ind w:left="-57" w:right="-143"/>
            </w:pPr>
            <w:r>
              <w:t>ноябрь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 xml:space="preserve">Методист </w:t>
            </w:r>
          </w:p>
        </w:tc>
      </w:tr>
      <w:tr w:rsidR="009C2E94" w:rsidRPr="0062097B" w:rsidTr="00B0527C">
        <w:trPr>
          <w:trHeight w:val="41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8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>Проведение индивидуальных и групповых консультаций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-57" w:right="-143"/>
            </w:pPr>
            <w:r w:rsidRPr="0062097B">
              <w:t>В течение года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8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9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41"/>
            </w:pPr>
            <w:r w:rsidRPr="0062097B">
              <w:t xml:space="preserve"> Анализ результатов ОГЭ и ЕГЭ:</w:t>
            </w:r>
          </w:p>
          <w:p w:rsidR="009C2E94" w:rsidRPr="0062097B" w:rsidRDefault="009C2E94" w:rsidP="009C2E94">
            <w:pPr>
              <w:ind w:left="163" w:right="-143" w:hanging="141"/>
            </w:pPr>
            <w:r w:rsidRPr="0062097B">
              <w:t>- анализ качества образовательной подготовки выпускников;</w:t>
            </w:r>
          </w:p>
          <w:p w:rsidR="009C2E94" w:rsidRPr="0062097B" w:rsidRDefault="009C2E94" w:rsidP="009C2E94">
            <w:pPr>
              <w:ind w:left="163" w:right="-143" w:hanging="141"/>
            </w:pPr>
            <w:r w:rsidRPr="0062097B">
              <w:t>- уровень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57" w:right="-143"/>
            </w:pPr>
            <w:r w:rsidRPr="0062097B">
              <w:t xml:space="preserve">Июнь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 xml:space="preserve">Методист, </w:t>
            </w:r>
          </w:p>
          <w:p w:rsidR="009C2E94" w:rsidRPr="0062097B" w:rsidRDefault="009C2E94" w:rsidP="009C2E94">
            <w:pPr>
              <w:spacing w:line="360" w:lineRule="auto"/>
              <w:ind w:right="-143"/>
            </w:pPr>
            <w:r w:rsidRPr="0062097B">
              <w:t>Члены МО</w:t>
            </w:r>
          </w:p>
        </w:tc>
      </w:tr>
      <w:tr w:rsidR="009C2E94" w:rsidRPr="0062097B" w:rsidTr="00B0527C">
        <w:trPr>
          <w:trHeight w:val="4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10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B0527C">
            <w:pPr>
              <w:ind w:left="163" w:right="-143" w:hanging="141"/>
            </w:pPr>
            <w:r w:rsidRPr="0062097B">
              <w:t xml:space="preserve">Проведение </w:t>
            </w:r>
            <w:r w:rsidR="00B0527C">
              <w:t>репетиционных</w:t>
            </w:r>
            <w:r w:rsidRPr="0062097B">
              <w:t xml:space="preserve"> ЕГЭ по 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93" w:right="-143" w:hanging="142"/>
            </w:pPr>
            <w:r w:rsidRPr="0062097B">
              <w:t xml:space="preserve">Декабрь, март, апрель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159" w:right="-143" w:hanging="142"/>
            </w:pPr>
            <w:r w:rsidRPr="0062097B">
              <w:t xml:space="preserve">Методист </w:t>
            </w:r>
          </w:p>
        </w:tc>
      </w:tr>
      <w:tr w:rsidR="009C2E94" w:rsidRPr="0062097B" w:rsidTr="00B0527C">
        <w:trPr>
          <w:trHeight w:val="4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>
              <w:t>11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B0527C">
            <w:pPr>
              <w:ind w:left="163" w:right="-143" w:hanging="141"/>
            </w:pPr>
            <w:r w:rsidRPr="0062097B">
              <w:t xml:space="preserve">Проведение </w:t>
            </w:r>
            <w:proofErr w:type="gramStart"/>
            <w:r w:rsidR="00B0527C">
              <w:t>репетиционных</w:t>
            </w:r>
            <w:proofErr w:type="gramEnd"/>
            <w:r w:rsidRPr="0062097B">
              <w:t xml:space="preserve"> ОГЭ по 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93" w:right="-143" w:hanging="142"/>
            </w:pPr>
            <w:r w:rsidRPr="0062097B">
              <w:t xml:space="preserve">Декабрь, март, апрель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159" w:right="-143" w:hanging="142"/>
            </w:pPr>
            <w:r w:rsidRPr="0062097B">
              <w:t xml:space="preserve">Методист </w:t>
            </w:r>
          </w:p>
        </w:tc>
      </w:tr>
      <w:tr w:rsidR="009C2E94" w:rsidRPr="0062097B" w:rsidTr="00B0527C">
        <w:trPr>
          <w:trHeight w:val="4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>
              <w:t>12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B0527C">
            <w:pPr>
              <w:ind w:left="163" w:right="-143" w:hanging="141"/>
            </w:pPr>
            <w:r w:rsidRPr="0062097B">
              <w:t xml:space="preserve">Анализ </w:t>
            </w:r>
            <w:r w:rsidR="00B0527C">
              <w:t xml:space="preserve">репетиционных </w:t>
            </w:r>
            <w:r w:rsidRPr="0062097B">
              <w:t xml:space="preserve"> экзаменов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93" w:right="-143" w:hanging="142"/>
            </w:pPr>
            <w:r w:rsidRPr="0062097B">
              <w:t xml:space="preserve">Май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159" w:right="-143" w:hanging="142"/>
            </w:pPr>
            <w:r w:rsidRPr="0062097B">
              <w:t>Члены МО</w:t>
            </w:r>
          </w:p>
        </w:tc>
      </w:tr>
    </w:tbl>
    <w:p w:rsidR="009C2E94" w:rsidRPr="0062097B" w:rsidRDefault="009C2E94" w:rsidP="009C2E94">
      <w:pPr>
        <w:shd w:val="clear" w:color="auto" w:fill="FFFFFF"/>
        <w:ind w:left="-284" w:right="-143"/>
        <w:rPr>
          <w:b/>
          <w:bCs/>
          <w:color w:val="000000"/>
        </w:rPr>
      </w:pPr>
    </w:p>
    <w:p w:rsidR="00F14EAF" w:rsidRDefault="00F14EAF" w:rsidP="009C2E94">
      <w:pPr>
        <w:ind w:left="-284" w:right="-143"/>
        <w:jc w:val="both"/>
        <w:rPr>
          <w:b/>
        </w:rPr>
      </w:pPr>
    </w:p>
    <w:p w:rsidR="00F14EAF" w:rsidRDefault="00F14EAF" w:rsidP="009C2E94">
      <w:pPr>
        <w:ind w:left="-284" w:right="-143"/>
        <w:jc w:val="both"/>
        <w:rPr>
          <w:b/>
        </w:rPr>
      </w:pPr>
    </w:p>
    <w:p w:rsidR="009C2E94" w:rsidRPr="00F96994" w:rsidRDefault="009C2E94" w:rsidP="009C2E94">
      <w:pPr>
        <w:ind w:left="-284" w:right="-143"/>
        <w:jc w:val="both"/>
        <w:rPr>
          <w:color w:val="FF0000"/>
        </w:rPr>
      </w:pPr>
      <w:r w:rsidRPr="0062097B">
        <w:rPr>
          <w:b/>
        </w:rPr>
        <w:t>План р</w:t>
      </w:r>
      <w:r>
        <w:rPr>
          <w:b/>
        </w:rPr>
        <w:t>або</w:t>
      </w:r>
      <w:r w:rsidR="001F76F5">
        <w:rPr>
          <w:b/>
        </w:rPr>
        <w:t xml:space="preserve">ты ШМО </w:t>
      </w:r>
      <w:r w:rsidR="00B0527C">
        <w:rPr>
          <w:b/>
        </w:rPr>
        <w:t xml:space="preserve"> по подготовке </w:t>
      </w:r>
      <w:r>
        <w:rPr>
          <w:b/>
        </w:rPr>
        <w:t>ВПР</w:t>
      </w:r>
    </w:p>
    <w:p w:rsidR="009C2E94" w:rsidRPr="0062097B" w:rsidRDefault="009C2E94" w:rsidP="009C2E94">
      <w:pPr>
        <w:ind w:left="-284" w:right="-143"/>
      </w:pPr>
      <w:r w:rsidRPr="0062097B">
        <w:rPr>
          <w:b/>
        </w:rPr>
        <w:t>Цель</w:t>
      </w:r>
      <w:r w:rsidRPr="0062097B">
        <w:t>: создание оптимальных условий качественной подгото</w:t>
      </w:r>
      <w:r>
        <w:t>вки школьников к участию в ВПР</w:t>
      </w:r>
    </w:p>
    <w:p w:rsidR="009C2E94" w:rsidRPr="0062097B" w:rsidRDefault="009C2E94" w:rsidP="009C2E94">
      <w:pPr>
        <w:ind w:left="-284" w:right="-143"/>
      </w:pPr>
      <w:r w:rsidRPr="0062097B">
        <w:rPr>
          <w:b/>
        </w:rPr>
        <w:t>Задачи</w:t>
      </w:r>
      <w:r w:rsidRPr="0062097B">
        <w:t>:</w:t>
      </w:r>
    </w:p>
    <w:p w:rsidR="009C2E94" w:rsidRPr="0062097B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сформи</w:t>
      </w:r>
      <w:r>
        <w:t xml:space="preserve">ровать необходимые для сдачи ВПР </w:t>
      </w:r>
      <w:r w:rsidRPr="0062097B">
        <w:t>теоретические и практические универсальные учебные действия (УУД) по образовательным предметам;</w:t>
      </w:r>
    </w:p>
    <w:p w:rsidR="009C2E94" w:rsidRPr="0062097B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обеспечить нормативно-правовую подгот</w:t>
      </w:r>
      <w:r>
        <w:t>овку по процедуре проведения ВПР</w:t>
      </w:r>
      <w:r w:rsidRPr="0062097B">
        <w:t>;</w:t>
      </w:r>
    </w:p>
    <w:p w:rsidR="009C2E94" w:rsidRDefault="009C2E94" w:rsidP="009C2E94">
      <w:pPr>
        <w:numPr>
          <w:ilvl w:val="0"/>
          <w:numId w:val="3"/>
        </w:numPr>
        <w:tabs>
          <w:tab w:val="clear" w:pos="720"/>
          <w:tab w:val="num" w:pos="-5954"/>
        </w:tabs>
        <w:ind w:left="-284" w:right="-143" w:firstLine="142"/>
      </w:pPr>
      <w:r w:rsidRPr="0062097B">
        <w:t>разработать систему пс</w:t>
      </w:r>
      <w:r>
        <w:t>ихологической подготовки к ВПР</w:t>
      </w:r>
      <w:r w:rsidRPr="0062097B">
        <w:t>.</w:t>
      </w:r>
    </w:p>
    <w:p w:rsidR="009C2E94" w:rsidRPr="0062097B" w:rsidRDefault="009C2E94" w:rsidP="009C2E94">
      <w:pPr>
        <w:ind w:left="-142" w:right="-143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4"/>
        <w:gridCol w:w="8762"/>
      </w:tblGrid>
      <w:tr w:rsidR="009C2E94" w:rsidRPr="0062097B" w:rsidTr="009C2E94">
        <w:trPr>
          <w:trHeight w:val="7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102" w:right="-143"/>
            </w:pPr>
            <w:r w:rsidRPr="0062097B">
              <w:t xml:space="preserve">№ </w:t>
            </w:r>
            <w:proofErr w:type="spellStart"/>
            <w:proofErr w:type="gramStart"/>
            <w:r w:rsidRPr="0062097B">
              <w:t>п</w:t>
            </w:r>
            <w:proofErr w:type="spellEnd"/>
            <w:proofErr w:type="gramEnd"/>
            <w:r w:rsidRPr="0062097B">
              <w:t>/</w:t>
            </w:r>
            <w:proofErr w:type="spellStart"/>
            <w:r w:rsidRPr="0062097B">
              <w:t>п</w:t>
            </w:r>
            <w:proofErr w:type="spellEnd"/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Мероприятие</w:t>
            </w:r>
          </w:p>
        </w:tc>
      </w:tr>
      <w:tr w:rsidR="009C2E94" w:rsidRPr="0062097B" w:rsidTr="009C2E94">
        <w:trPr>
          <w:trHeight w:val="58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1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ind w:left="163" w:right="-143" w:hanging="126"/>
            </w:pPr>
            <w:r w:rsidRPr="0062097B">
              <w:t xml:space="preserve">Разъяснение Положения о проведении </w:t>
            </w:r>
            <w:r>
              <w:t xml:space="preserve">ВПР </w:t>
            </w:r>
            <w:r w:rsidRPr="0062097B">
              <w:t>в учебном году, инструктивных документов</w:t>
            </w:r>
          </w:p>
        </w:tc>
      </w:tr>
      <w:tr w:rsidR="009C2E94" w:rsidRPr="0062097B" w:rsidTr="009C2E94">
        <w:trPr>
          <w:trHeight w:val="28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2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B0527C">
            <w:pPr>
              <w:ind w:left="163" w:right="-143" w:hanging="126"/>
            </w:pPr>
            <w:r w:rsidRPr="0062097B">
              <w:t>Изучение особенност</w:t>
            </w:r>
            <w:r>
              <w:t xml:space="preserve">ей </w:t>
            </w:r>
            <w:proofErr w:type="spellStart"/>
            <w:r>
              <w:t>шкалирования</w:t>
            </w:r>
            <w:proofErr w:type="spellEnd"/>
            <w:r>
              <w:t xml:space="preserve"> результатов ВПР</w:t>
            </w:r>
          </w:p>
        </w:tc>
      </w:tr>
      <w:tr w:rsidR="009C2E94" w:rsidRPr="0062097B" w:rsidTr="009C2E94">
        <w:trPr>
          <w:trHeight w:val="41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 w:rsidRPr="0062097B">
              <w:t>3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ind w:left="163" w:right="-143" w:hanging="126"/>
            </w:pPr>
            <w:r>
              <w:t xml:space="preserve">Анализ результатов ВПР </w:t>
            </w:r>
          </w:p>
          <w:p w:rsidR="009C2E94" w:rsidRPr="0062097B" w:rsidRDefault="009C2E94" w:rsidP="009C2E94">
            <w:pPr>
              <w:ind w:left="163" w:right="-143" w:hanging="126"/>
            </w:pPr>
            <w:r w:rsidRPr="0062097B">
              <w:t>- анализ качества образо</w:t>
            </w:r>
            <w:r>
              <w:t>вательной подготовки к ВПР</w:t>
            </w:r>
            <w:r w:rsidRPr="0062097B">
              <w:t>;</w:t>
            </w:r>
          </w:p>
          <w:p w:rsidR="009C2E94" w:rsidRPr="0062097B" w:rsidRDefault="009C2E94" w:rsidP="009C2E94">
            <w:pPr>
              <w:ind w:left="163" w:right="-143" w:hanging="126"/>
            </w:pPr>
          </w:p>
        </w:tc>
      </w:tr>
      <w:tr w:rsidR="009C2E94" w:rsidRPr="0062097B" w:rsidTr="009C2E94">
        <w:trPr>
          <w:trHeight w:val="41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9C2E94" w:rsidP="009C2E94">
            <w:pPr>
              <w:spacing w:line="360" w:lineRule="auto"/>
              <w:ind w:left="-284" w:right="-143"/>
              <w:jc w:val="center"/>
            </w:pPr>
            <w:r>
              <w:t>4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94" w:rsidRPr="0062097B" w:rsidRDefault="00B0527C" w:rsidP="009C2E94">
            <w:pPr>
              <w:ind w:left="163" w:right="-143" w:hanging="126"/>
            </w:pPr>
            <w:r>
              <w:t>Работа над устранением учебных дефицитов, выявленных у учащихся в ходе ВПР</w:t>
            </w:r>
          </w:p>
        </w:tc>
      </w:tr>
    </w:tbl>
    <w:p w:rsidR="009C3388" w:rsidRDefault="009C3388"/>
    <w:sectPr w:rsidR="009C3388" w:rsidSect="007D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453"/>
    <w:multiLevelType w:val="hybridMultilevel"/>
    <w:tmpl w:val="CDA4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653B3"/>
    <w:multiLevelType w:val="hybridMultilevel"/>
    <w:tmpl w:val="A16AC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141BC"/>
    <w:multiLevelType w:val="hybridMultilevel"/>
    <w:tmpl w:val="11BEE496"/>
    <w:lvl w:ilvl="0" w:tplc="BEB0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3388"/>
    <w:rsid w:val="000706AD"/>
    <w:rsid w:val="00097F8E"/>
    <w:rsid w:val="001F76F5"/>
    <w:rsid w:val="002331A4"/>
    <w:rsid w:val="0027734A"/>
    <w:rsid w:val="003E1142"/>
    <w:rsid w:val="0042193D"/>
    <w:rsid w:val="0042555C"/>
    <w:rsid w:val="00431359"/>
    <w:rsid w:val="00457770"/>
    <w:rsid w:val="004E4AFC"/>
    <w:rsid w:val="004E53E2"/>
    <w:rsid w:val="00516D3F"/>
    <w:rsid w:val="006C4A2E"/>
    <w:rsid w:val="006D5BC2"/>
    <w:rsid w:val="007058D5"/>
    <w:rsid w:val="00755631"/>
    <w:rsid w:val="00775D9A"/>
    <w:rsid w:val="007D4D8A"/>
    <w:rsid w:val="0082128E"/>
    <w:rsid w:val="009061E4"/>
    <w:rsid w:val="009B00AA"/>
    <w:rsid w:val="009C2E94"/>
    <w:rsid w:val="009C3388"/>
    <w:rsid w:val="00B0527C"/>
    <w:rsid w:val="00BE7DBA"/>
    <w:rsid w:val="00C404BE"/>
    <w:rsid w:val="00C74516"/>
    <w:rsid w:val="00CC53F0"/>
    <w:rsid w:val="00D070D4"/>
    <w:rsid w:val="00D103AB"/>
    <w:rsid w:val="00D45A6B"/>
    <w:rsid w:val="00E75ABD"/>
    <w:rsid w:val="00F14EAF"/>
    <w:rsid w:val="00F2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3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8">
    <w:name w:val="c18"/>
    <w:basedOn w:val="a0"/>
    <w:rsid w:val="009C3388"/>
  </w:style>
  <w:style w:type="paragraph" w:styleId="a3">
    <w:name w:val="Normal (Web)"/>
    <w:basedOn w:val="a"/>
    <w:uiPriority w:val="99"/>
    <w:rsid w:val="009C3388"/>
    <w:pPr>
      <w:spacing w:before="100" w:beforeAutospacing="1" w:after="100" w:afterAutospacing="1"/>
    </w:pPr>
    <w:rPr>
      <w:rFonts w:ascii="Calibri" w:hAnsi="Calibri"/>
    </w:rPr>
  </w:style>
  <w:style w:type="paragraph" w:customStyle="1" w:styleId="1">
    <w:name w:val="Абзац списка1"/>
    <w:basedOn w:val="a"/>
    <w:uiPriority w:val="99"/>
    <w:qFormat/>
    <w:rsid w:val="009C33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9C3388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C3388"/>
    <w:rPr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9C33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9C3388"/>
    <w:pPr>
      <w:spacing w:before="100" w:beforeAutospacing="1" w:after="100" w:afterAutospacing="1"/>
    </w:pPr>
  </w:style>
  <w:style w:type="character" w:customStyle="1" w:styleId="c1">
    <w:name w:val="c1"/>
    <w:rsid w:val="009C3388"/>
  </w:style>
  <w:style w:type="paragraph" w:styleId="a7">
    <w:name w:val="Title"/>
    <w:basedOn w:val="a"/>
    <w:link w:val="a8"/>
    <w:qFormat/>
    <w:rsid w:val="009C2E94"/>
    <w:pPr>
      <w:jc w:val="center"/>
    </w:pPr>
    <w:rPr>
      <w:b/>
      <w:sz w:val="36"/>
      <w:szCs w:val="20"/>
    </w:rPr>
  </w:style>
  <w:style w:type="character" w:customStyle="1" w:styleId="a8">
    <w:name w:val="Название Знак"/>
    <w:basedOn w:val="a0"/>
    <w:link w:val="a7"/>
    <w:rsid w:val="009C2E9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Миниахметова</dc:creator>
  <cp:lastModifiedBy>User</cp:lastModifiedBy>
  <cp:revision>4</cp:revision>
  <dcterms:created xsi:type="dcterms:W3CDTF">2023-01-25T09:41:00Z</dcterms:created>
  <dcterms:modified xsi:type="dcterms:W3CDTF">2023-01-25T09:53:00Z</dcterms:modified>
</cp:coreProperties>
</file>