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2C" w:rsidRPr="00332D96" w:rsidRDefault="00875662" w:rsidP="006C6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D96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</w:p>
    <w:p w:rsidR="00D81183" w:rsidRPr="00332D96" w:rsidRDefault="00875662" w:rsidP="006C6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D96">
        <w:rPr>
          <w:rFonts w:ascii="Times New Roman" w:hAnsi="Times New Roman" w:cs="Times New Roman"/>
          <w:b/>
          <w:sz w:val="28"/>
          <w:szCs w:val="28"/>
        </w:rPr>
        <w:t xml:space="preserve">процедуры общественного наблюдения при проведении олимпиад, </w:t>
      </w:r>
      <w:r w:rsidR="006C6F2C" w:rsidRPr="00332D96">
        <w:rPr>
          <w:rFonts w:ascii="Times New Roman" w:hAnsi="Times New Roman" w:cs="Times New Roman"/>
          <w:b/>
          <w:sz w:val="28"/>
          <w:szCs w:val="28"/>
        </w:rPr>
        <w:br/>
      </w:r>
      <w:r w:rsidRPr="00332D96">
        <w:rPr>
          <w:rFonts w:ascii="Times New Roman" w:hAnsi="Times New Roman" w:cs="Times New Roman"/>
          <w:b/>
          <w:sz w:val="28"/>
          <w:szCs w:val="28"/>
        </w:rPr>
        <w:t>ВПР, ДКР, итоговой аттестации в МБОУ ЦО «Наследие»</w:t>
      </w:r>
    </w:p>
    <w:p w:rsidR="006C6F2C" w:rsidRPr="006C6F2C" w:rsidRDefault="006C6F2C" w:rsidP="006C6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D96" w:rsidRPr="00981B76" w:rsidRDefault="00875662" w:rsidP="00332D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B7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32D96" w:rsidRDefault="00332D96" w:rsidP="006C6F2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Общественными наблюдателями при проведении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ГИА, итоговой аттестации признаются граждане Российской Федерации. Общественные наблюдатели привлекаются для осуществления наблюдения за ходом проведения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 в МБОУ ЦО «Наследие».</w:t>
      </w:r>
    </w:p>
    <w:p w:rsidR="00332D96" w:rsidRDefault="00332D96" w:rsidP="00332D9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662" w:rsidRDefault="00875662" w:rsidP="006C6F2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6F2C">
        <w:rPr>
          <w:rFonts w:ascii="Times New Roman" w:hAnsi="Times New Roman" w:cs="Times New Roman"/>
          <w:sz w:val="28"/>
          <w:szCs w:val="28"/>
        </w:rPr>
        <w:t>Общественными наблюдателями при проведении олимпиад, конкурсов, ВПР</w:t>
      </w:r>
      <w:r w:rsidR="006C6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6F2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C6F2C">
        <w:rPr>
          <w:rFonts w:ascii="Times New Roman" w:hAnsi="Times New Roman" w:cs="Times New Roman"/>
          <w:sz w:val="28"/>
          <w:szCs w:val="28"/>
        </w:rPr>
        <w:t>, ГИА, итоговой аттестации в МБОУ ЦО «Наследие» могут быть педагогические работники других ОО, представители родительской общественности (при отсутствии возможности возникновения конфликта интересов), представители профессиональных сообществ, коллегиальных органов управления образования</w:t>
      </w:r>
      <w:r w:rsidR="007C69F1">
        <w:rPr>
          <w:rFonts w:ascii="Times New Roman" w:hAnsi="Times New Roman" w:cs="Times New Roman"/>
          <w:sz w:val="28"/>
          <w:szCs w:val="28"/>
        </w:rPr>
        <w:t>.</w:t>
      </w:r>
    </w:p>
    <w:p w:rsidR="006C6F2C" w:rsidRDefault="006C6F2C" w:rsidP="006C6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F2C" w:rsidRPr="00981B76" w:rsidRDefault="006C6F2C" w:rsidP="006C6F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B76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общественных наблюдателей </w:t>
      </w:r>
    </w:p>
    <w:p w:rsidR="006C6F2C" w:rsidRDefault="006C6F2C" w:rsidP="006C6F2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соблюдения Порядка проведения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ГИА, итоговой аттестации общественным наблюдателям предоставляется право: </w:t>
      </w:r>
    </w:p>
    <w:p w:rsidR="00981B76" w:rsidRDefault="006C6F2C" w:rsidP="0098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находиться в аудитории, осуществляя наблюдение за проведением олимпиад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 присутствовать при проверке экспертами работ участников, а также при заполнении электронного протокола техническим специалистом;</w:t>
      </w:r>
    </w:p>
    <w:p w:rsidR="00981B76" w:rsidRDefault="00056719" w:rsidP="0098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уточнять у координатора ОО процедурные вопросы, связанные с проведением олимпиад, конкурсов, ВПР, </w:t>
      </w:r>
      <w:proofErr w:type="spellStart"/>
      <w:r w:rsidR="00981B7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981B76"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6C6F2C" w:rsidRDefault="00056719" w:rsidP="0098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получать необходимую информацию и разъяснения от руководителя ОО, координатора ОО по вопросам Порядка проведения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аттестации.</w:t>
      </w:r>
    </w:p>
    <w:p w:rsidR="00056719" w:rsidRDefault="00056719" w:rsidP="006C6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719" w:rsidRPr="00981B76" w:rsidRDefault="00056719" w:rsidP="0005671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B76">
        <w:rPr>
          <w:rFonts w:ascii="Times New Roman" w:hAnsi="Times New Roman" w:cs="Times New Roman"/>
          <w:sz w:val="28"/>
          <w:szCs w:val="28"/>
        </w:rPr>
        <w:t>Общественные наблюдатели обязаны:</w:t>
      </w:r>
    </w:p>
    <w:p w:rsidR="00981B76" w:rsidRDefault="00056719" w:rsidP="0098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заблаговременно ознакомиться с документами, регламентирующими организацию общественного наблюдения при проведении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 обязанностям общественного наблюдателя;</w:t>
      </w:r>
    </w:p>
    <w:p w:rsidR="00981B76" w:rsidRDefault="00056719" w:rsidP="0098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263">
        <w:rPr>
          <w:rFonts w:ascii="Times New Roman" w:hAnsi="Times New Roman" w:cs="Times New Roman"/>
          <w:sz w:val="28"/>
          <w:szCs w:val="28"/>
        </w:rPr>
        <w:t>на входе в ОО предъявить документ, удостоверяющий личность, а также удостоверение общественного наблюдателя;</w:t>
      </w:r>
    </w:p>
    <w:p w:rsidR="00981B76" w:rsidRDefault="00F96263" w:rsidP="0098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прибыть в ОО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30 минут до начала проведения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 и находиться в ОО в течение всего времени их проведения;</w:t>
      </w:r>
    </w:p>
    <w:p w:rsidR="00981B76" w:rsidRDefault="00F96263" w:rsidP="0098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получить у координатора ОО акты общественного наблюдения при проведении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F96263" w:rsidRDefault="00F96263" w:rsidP="0098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соблюдать Порядок на всех этапах проведения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аттестации.</w:t>
      </w:r>
    </w:p>
    <w:p w:rsidR="00F96263" w:rsidRDefault="00880640" w:rsidP="0098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F96263">
        <w:rPr>
          <w:rFonts w:ascii="Times New Roman" w:hAnsi="Times New Roman" w:cs="Times New Roman"/>
          <w:sz w:val="28"/>
          <w:szCs w:val="28"/>
        </w:rPr>
        <w:t>бщественным</w:t>
      </w:r>
      <w:proofErr w:type="gramEnd"/>
      <w:r w:rsidR="00F96263">
        <w:rPr>
          <w:rFonts w:ascii="Times New Roman" w:hAnsi="Times New Roman" w:cs="Times New Roman"/>
          <w:sz w:val="28"/>
          <w:szCs w:val="28"/>
        </w:rPr>
        <w:t xml:space="preserve"> наблюдателя запрещается:</w:t>
      </w:r>
    </w:p>
    <w:p w:rsidR="00981B76" w:rsidRDefault="00F96263" w:rsidP="0098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нарушать </w:t>
      </w:r>
      <w:r w:rsidR="00880640">
        <w:rPr>
          <w:rFonts w:ascii="Times New Roman" w:hAnsi="Times New Roman" w:cs="Times New Roman"/>
          <w:sz w:val="28"/>
          <w:szCs w:val="28"/>
        </w:rPr>
        <w:t xml:space="preserve">ход проведения олимпиад, конкурсов, ВПР, </w:t>
      </w:r>
      <w:proofErr w:type="spellStart"/>
      <w:r w:rsidR="0088064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80640"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981B76" w:rsidRDefault="00880640" w:rsidP="0098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средства связи, фото- и видеоаппаратуру, в том числе портативные и карманные компьютеры, в аудитории проведения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981B76" w:rsidRDefault="00880640" w:rsidP="0098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оказать содействие участникам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аттестации, в том числе передавать им средства связи и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880640" w:rsidRDefault="00604F75" w:rsidP="0098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За нарушение Порядка проведения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 общественные наблюдатели удаляются из ОО, где ими осуществлялось общественное наблюдение.</w:t>
      </w:r>
    </w:p>
    <w:p w:rsidR="00604F75" w:rsidRPr="00332D96" w:rsidRDefault="00604F75" w:rsidP="00981B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D96">
        <w:rPr>
          <w:rFonts w:ascii="Times New Roman" w:hAnsi="Times New Roman" w:cs="Times New Roman"/>
          <w:b/>
          <w:sz w:val="28"/>
          <w:szCs w:val="28"/>
        </w:rPr>
        <w:t xml:space="preserve">3. Порядок действий общественных наблюдателей при проведении олимпиад, конкурсов, ВПР, </w:t>
      </w:r>
      <w:proofErr w:type="spellStart"/>
      <w:r w:rsidRPr="00332D96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332D96">
        <w:rPr>
          <w:rFonts w:ascii="Times New Roman" w:hAnsi="Times New Roman" w:cs="Times New Roman"/>
          <w:b/>
          <w:sz w:val="28"/>
          <w:szCs w:val="28"/>
        </w:rPr>
        <w:t>, ГИА, итоговой аттестации:</w:t>
      </w:r>
    </w:p>
    <w:p w:rsidR="00332D96" w:rsidRDefault="00604F75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Во время проведения олимпиад, конкурсов, ВПР, ДКР, экзаменов общественные наблюдатели должны обратить внимание на следующее: </w:t>
      </w:r>
    </w:p>
    <w:p w:rsidR="00332D96" w:rsidRDefault="00604F75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вход участников в аудиторию осуществляется согласно списку, полученному </w:t>
      </w:r>
      <w:r w:rsidR="00222230">
        <w:rPr>
          <w:rFonts w:ascii="Times New Roman" w:hAnsi="Times New Roman" w:cs="Times New Roman"/>
          <w:sz w:val="28"/>
          <w:szCs w:val="28"/>
        </w:rPr>
        <w:t>организатором от координатора ОО;</w:t>
      </w:r>
    </w:p>
    <w:p w:rsidR="00332D96" w:rsidRDefault="00222230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каждой аудитории присутствует не менее одного организатора;</w:t>
      </w:r>
    </w:p>
    <w:p w:rsidR="00332D96" w:rsidRDefault="00222230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рабочем столе участника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 находятся:</w:t>
      </w:r>
    </w:p>
    <w:p w:rsidR="00332D96" w:rsidRDefault="00222230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индивидуальный комплект (далее – ИК) с заданиями работы;</w:t>
      </w:r>
    </w:p>
    <w:p w:rsidR="00332D96" w:rsidRDefault="00222230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ручка с чернилами черного или синего цвета, карандаш;</w:t>
      </w:r>
    </w:p>
    <w:p w:rsidR="00332D96" w:rsidRDefault="00CA28C4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листы бумаги для черновика; </w:t>
      </w:r>
    </w:p>
    <w:p w:rsidR="00332D96" w:rsidRDefault="00CA28C4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необходимое оборудование и дополнительные материалы по соответствующим учебным предметам;</w:t>
      </w:r>
    </w:p>
    <w:p w:rsidR="00332D96" w:rsidRDefault="00CA28C4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код участника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332D96" w:rsidRDefault="00CA28C4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организатор должен провести инструктаж, проинформировав участников;</w:t>
      </w:r>
    </w:p>
    <w:p w:rsidR="00332D96" w:rsidRDefault="00CA28C4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правилах оформления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ГИА, итоговой аттестации, продолжительности выполнения работы о запрете использования средств связи,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вычислительную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техники, фото-, аудио-</w:t>
      </w:r>
      <w:r w:rsidR="00992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видеоаппаратуры, справочных материалов, письменных заметок</w:t>
      </w:r>
      <w:r w:rsidR="00992D7B">
        <w:rPr>
          <w:rFonts w:ascii="Times New Roman" w:hAnsi="Times New Roman" w:cs="Times New Roman"/>
          <w:sz w:val="28"/>
          <w:szCs w:val="28"/>
        </w:rPr>
        <w:t xml:space="preserve"> и иных средств хранения и передачи информации, о запрете использования тетрадей и учебников;</w:t>
      </w:r>
    </w:p>
    <w:p w:rsidR="00332D96" w:rsidRDefault="00992D7B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завершении подготовительных мероприятий (раздача ИК, кодов, проведение инструктажа) объявляется начало, продолжительность и время окончания выполнения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332D96" w:rsidRDefault="00992D7B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процессе проведения работы организатор должен заполнить бумажный протокол, в котором фиксируется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и ФИО участника;</w:t>
      </w:r>
    </w:p>
    <w:p w:rsidR="00332D96" w:rsidRDefault="00992D7B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организатор следит за порядком проведения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 и не допускает: разговоров участников между собой;</w:t>
      </w:r>
    </w:p>
    <w:p w:rsidR="00332D96" w:rsidRDefault="00992D7B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обмена любимыми материалами и предметами между участниками; использования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 (мобильных телефонов);</w:t>
      </w:r>
    </w:p>
    <w:p w:rsidR="00332D96" w:rsidRDefault="00992D7B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выноса из аудитории материалов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332D96" w:rsidRDefault="00992D7B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организатором в аудитории запрещается использовать средства связи и заниматься посторонними делами;</w:t>
      </w:r>
    </w:p>
    <w:p w:rsidR="00332D96" w:rsidRDefault="00992D7B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 завершающем этапе общественные наблюдатели должны сосредоточить свое внимание на следующем:</w:t>
      </w:r>
    </w:p>
    <w:p w:rsidR="00332D96" w:rsidRDefault="00992D7B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5</w:t>
      </w:r>
      <w:r w:rsidR="00D92818">
        <w:rPr>
          <w:rFonts w:ascii="Times New Roman" w:hAnsi="Times New Roman" w:cs="Times New Roman"/>
          <w:sz w:val="28"/>
          <w:szCs w:val="28"/>
        </w:rPr>
        <w:t xml:space="preserve"> минут до окончания организатор сообщает участникам олимпиад, конкурсов, ВПР, </w:t>
      </w:r>
      <w:proofErr w:type="spellStart"/>
      <w:r w:rsidR="00D92818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D92818"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332D96" w:rsidRDefault="00D92818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окончании времени, отведенного на выполнение работы;</w:t>
      </w:r>
    </w:p>
    <w:p w:rsidR="00332D96" w:rsidRDefault="00D92818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окончании времени выполнения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332D96" w:rsidRDefault="00D92818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организатор объявляет окончание написания работы и просит участников сложить все материалы на край рабочего стола;</w:t>
      </w:r>
    </w:p>
    <w:p w:rsidR="00332D96" w:rsidRDefault="00D92818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собирает проверочные работы со столов участников;</w:t>
      </w:r>
    </w:p>
    <w:p w:rsidR="00D92818" w:rsidRDefault="00D92818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организованный выход участников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ГИА, итоговой аттестации;- после выхода всех участников из аудитории организатор пересчитывает количество собранных материалов и передает их координатору ОО для обеспечения хранения до момента проверки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аттестации.</w:t>
      </w:r>
    </w:p>
    <w:p w:rsidR="00332D96" w:rsidRDefault="00D92818" w:rsidP="00981B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1D8">
        <w:rPr>
          <w:rFonts w:ascii="Times New Roman" w:hAnsi="Times New Roman" w:cs="Times New Roman"/>
          <w:b/>
          <w:sz w:val="28"/>
          <w:szCs w:val="28"/>
        </w:rPr>
        <w:t>4. Порядок действий общественных наблюдателей по окончании проведения олимпиад, ВПР, экзаменов:</w:t>
      </w:r>
    </w:p>
    <w:p w:rsidR="00D92818" w:rsidRPr="00332D96" w:rsidRDefault="00D92818" w:rsidP="00332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Общественный наблюдатель имеет право осуществлять наблюдение за порядком: </w:t>
      </w:r>
    </w:p>
    <w:p w:rsidR="00C541D8" w:rsidRDefault="00D92818" w:rsidP="00C5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проведения проверки ответов участников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D92818" w:rsidRDefault="00D92818" w:rsidP="00C5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загрузки результатов проверки ответов участников техническим  специалистом. </w:t>
      </w:r>
    </w:p>
    <w:p w:rsidR="00D92818" w:rsidRDefault="00D92818" w:rsidP="00C5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наблюдатель заполняет Акт общественного наблюдения при проведении олимпиад, конкурсов,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ГИА, итоговой аттестации и передает его координатору ОО.  </w:t>
      </w:r>
    </w:p>
    <w:p w:rsidR="00332D96" w:rsidRDefault="00332D96" w:rsidP="00C5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D96" w:rsidRDefault="00332D96" w:rsidP="00C5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D96" w:rsidRDefault="00332D96" w:rsidP="00C5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D96" w:rsidRDefault="00332D96" w:rsidP="00C5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D96" w:rsidRPr="00056719" w:rsidRDefault="00332D96" w:rsidP="00C5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2D96" w:rsidRPr="00056719" w:rsidSect="00D81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5113F"/>
    <w:multiLevelType w:val="multilevel"/>
    <w:tmpl w:val="650C0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5662"/>
    <w:rsid w:val="00055101"/>
    <w:rsid w:val="00056719"/>
    <w:rsid w:val="00222230"/>
    <w:rsid w:val="00332D96"/>
    <w:rsid w:val="00604F75"/>
    <w:rsid w:val="006C6F2C"/>
    <w:rsid w:val="007C69F1"/>
    <w:rsid w:val="00875662"/>
    <w:rsid w:val="00880640"/>
    <w:rsid w:val="00981B76"/>
    <w:rsid w:val="00992D7B"/>
    <w:rsid w:val="00C541D8"/>
    <w:rsid w:val="00CA28C4"/>
    <w:rsid w:val="00D81183"/>
    <w:rsid w:val="00D92818"/>
    <w:rsid w:val="00F9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2021-03-24T16:12:00Z</dcterms:created>
  <dcterms:modified xsi:type="dcterms:W3CDTF">2021-03-25T09:07:00Z</dcterms:modified>
</cp:coreProperties>
</file>