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ED" w:rsidRPr="00F84F87" w:rsidRDefault="005C5529" w:rsidP="00F84F8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933598" cy="632954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805" t="10703" r="27001" b="5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98" cy="6329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4ED" w:rsidRPr="00F84F87" w:rsidRDefault="002F04ED" w:rsidP="00F84F87">
      <w:pPr>
        <w:rPr>
          <w:rFonts w:ascii="Times New Roman" w:hAnsi="Times New Roman" w:cs="Times New Roman"/>
        </w:rPr>
      </w:pPr>
    </w:p>
    <w:p w:rsidR="002F04ED" w:rsidRPr="00F84F87" w:rsidRDefault="002F04ED" w:rsidP="00F84F87">
      <w:pPr>
        <w:rPr>
          <w:rFonts w:ascii="Times New Roman" w:hAnsi="Times New Roman" w:cs="Times New Roman"/>
        </w:rPr>
      </w:pPr>
    </w:p>
    <w:p w:rsidR="002F04ED" w:rsidRPr="00F84F87" w:rsidRDefault="002F04ED" w:rsidP="00F84F87">
      <w:pPr>
        <w:rPr>
          <w:rFonts w:ascii="Times New Roman" w:hAnsi="Times New Roman" w:cs="Times New Roman"/>
        </w:rPr>
      </w:pPr>
    </w:p>
    <w:p w:rsidR="00F84F87" w:rsidRPr="00F84F87" w:rsidRDefault="00F84F87" w:rsidP="00F84F87">
      <w:pPr>
        <w:rPr>
          <w:rFonts w:ascii="Times New Roman" w:hAnsi="Times New Roman" w:cs="Times New Roman"/>
        </w:rPr>
      </w:pPr>
    </w:p>
    <w:p w:rsidR="002F04ED" w:rsidRDefault="002F04ED" w:rsidP="00F84F87">
      <w:pPr>
        <w:rPr>
          <w:rFonts w:ascii="Times New Roman" w:hAnsi="Times New Roman" w:cs="Times New Roman"/>
        </w:rPr>
      </w:pPr>
    </w:p>
    <w:p w:rsidR="00C93250" w:rsidRDefault="00C93250" w:rsidP="00F84F87">
      <w:pPr>
        <w:rPr>
          <w:rFonts w:ascii="Times New Roman" w:hAnsi="Times New Roman" w:cs="Times New Roman"/>
        </w:rPr>
      </w:pPr>
    </w:p>
    <w:p w:rsidR="00C93250" w:rsidRDefault="00C93250" w:rsidP="00F84F87">
      <w:pPr>
        <w:rPr>
          <w:rFonts w:ascii="Times New Roman" w:hAnsi="Times New Roman" w:cs="Times New Roman"/>
        </w:rPr>
      </w:pPr>
    </w:p>
    <w:p w:rsidR="00C93250" w:rsidRDefault="00C93250" w:rsidP="00F84F87">
      <w:pPr>
        <w:rPr>
          <w:rFonts w:ascii="Times New Roman" w:hAnsi="Times New Roman" w:cs="Times New Roman"/>
        </w:rPr>
      </w:pPr>
    </w:p>
    <w:p w:rsidR="00C93250" w:rsidRDefault="00C93250" w:rsidP="00F84F87">
      <w:pPr>
        <w:rPr>
          <w:rFonts w:ascii="Times New Roman" w:hAnsi="Times New Roman" w:cs="Times New Roman"/>
        </w:rPr>
      </w:pPr>
    </w:p>
    <w:p w:rsidR="00C93250" w:rsidRDefault="00C93250" w:rsidP="00F84F87">
      <w:pPr>
        <w:rPr>
          <w:rFonts w:ascii="Times New Roman" w:hAnsi="Times New Roman" w:cs="Times New Roman"/>
        </w:rPr>
      </w:pPr>
    </w:p>
    <w:p w:rsidR="006F3838" w:rsidRDefault="006F3838" w:rsidP="00456FC0">
      <w:pPr>
        <w:pStyle w:val="Heading1"/>
        <w:spacing w:before="64"/>
        <w:ind w:left="0" w:firstLine="0"/>
        <w:jc w:val="center"/>
      </w:pPr>
      <w:r>
        <w:lastRenderedPageBreak/>
        <w:t>Введение</w:t>
      </w:r>
    </w:p>
    <w:p w:rsidR="006F3838" w:rsidRDefault="006F3838" w:rsidP="006F3838">
      <w:pPr>
        <w:pStyle w:val="a3"/>
        <w:spacing w:before="1"/>
        <w:ind w:left="0"/>
        <w:rPr>
          <w:b/>
          <w:sz w:val="25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6"/>
        <w:gridCol w:w="6575"/>
      </w:tblGrid>
      <w:tr w:rsidR="006F3838" w:rsidTr="00456FC0">
        <w:trPr>
          <w:trHeight w:val="830"/>
        </w:trPr>
        <w:tc>
          <w:tcPr>
            <w:tcW w:w="2356" w:type="dxa"/>
          </w:tcPr>
          <w:p w:rsidR="006F3838" w:rsidRPr="00456FC0" w:rsidRDefault="006F3838" w:rsidP="00456FC0">
            <w:pPr>
              <w:pStyle w:val="TableParagraph"/>
              <w:tabs>
                <w:tab w:val="left" w:pos="2214"/>
              </w:tabs>
              <w:spacing w:line="242" w:lineRule="auto"/>
              <w:ind w:left="229" w:right="142"/>
              <w:rPr>
                <w:sz w:val="24"/>
                <w:szCs w:val="24"/>
              </w:rPr>
            </w:pPr>
            <w:r w:rsidRPr="00456FC0">
              <w:rPr>
                <w:spacing w:val="-1"/>
                <w:sz w:val="24"/>
                <w:szCs w:val="24"/>
              </w:rPr>
              <w:t>Наименование</w:t>
            </w:r>
            <w:r w:rsidRPr="00456FC0">
              <w:rPr>
                <w:spacing w:val="-57"/>
                <w:sz w:val="24"/>
                <w:szCs w:val="24"/>
              </w:rPr>
              <w:t xml:space="preserve"> </w:t>
            </w:r>
            <w:r w:rsidR="00456FC0" w:rsidRPr="00456FC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</w:rPr>
              <w:t>программы</w:t>
            </w:r>
          </w:p>
        </w:tc>
        <w:tc>
          <w:tcPr>
            <w:tcW w:w="6575" w:type="dxa"/>
          </w:tcPr>
          <w:p w:rsidR="006F3838" w:rsidRPr="00456FC0" w:rsidRDefault="006F3838" w:rsidP="00E4145E">
            <w:pPr>
              <w:pStyle w:val="TableParagraph"/>
              <w:spacing w:line="242" w:lineRule="auto"/>
              <w:ind w:left="141" w:right="197"/>
              <w:jc w:val="both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Концепция развития МБОУ ЦО «Наследие» на 2022–2024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годы</w:t>
            </w:r>
            <w:r w:rsidRPr="00456FC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в</w:t>
            </w:r>
            <w:r w:rsidRPr="00456FC0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рамках</w:t>
            </w:r>
            <w:r w:rsidRPr="00456FC0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реализации</w:t>
            </w:r>
            <w:r w:rsidRPr="00456FC0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проекта</w:t>
            </w:r>
            <w:r w:rsidRPr="00456FC0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адресной</w:t>
            </w:r>
            <w:r w:rsidRPr="00456FC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методической</w:t>
            </w:r>
            <w:r w:rsidRPr="00456FC0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помощи</w:t>
            </w:r>
            <w:r w:rsidR="00456FC0">
              <w:rPr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«500+»</w:t>
            </w:r>
          </w:p>
        </w:tc>
      </w:tr>
      <w:tr w:rsidR="006F3838" w:rsidTr="00456FC0">
        <w:trPr>
          <w:trHeight w:val="566"/>
        </w:trPr>
        <w:tc>
          <w:tcPr>
            <w:tcW w:w="2356" w:type="dxa"/>
          </w:tcPr>
          <w:p w:rsidR="006F3838" w:rsidRPr="00456FC0" w:rsidRDefault="00456FC0" w:rsidP="00456FC0">
            <w:pPr>
              <w:pStyle w:val="TableParagraph"/>
              <w:tabs>
                <w:tab w:val="left" w:pos="2214"/>
              </w:tabs>
              <w:spacing w:line="237" w:lineRule="auto"/>
              <w:ind w:left="229" w:right="142"/>
              <w:rPr>
                <w:sz w:val="24"/>
                <w:szCs w:val="24"/>
              </w:rPr>
            </w:pPr>
            <w:r w:rsidRPr="00456FC0">
              <w:rPr>
                <w:sz w:val="24"/>
                <w:szCs w:val="24"/>
              </w:rPr>
              <w:t>Разработ</w:t>
            </w:r>
            <w:r w:rsidRPr="00456FC0">
              <w:rPr>
                <w:sz w:val="24"/>
                <w:szCs w:val="24"/>
                <w:lang w:val="ru-RU"/>
              </w:rPr>
              <w:t>чи</w:t>
            </w:r>
            <w:r w:rsidR="006F3838" w:rsidRPr="00456FC0">
              <w:rPr>
                <w:sz w:val="24"/>
                <w:szCs w:val="24"/>
              </w:rPr>
              <w:t>ки</w:t>
            </w:r>
            <w:r w:rsidR="006F3838" w:rsidRPr="00456FC0">
              <w:rPr>
                <w:spacing w:val="-57"/>
                <w:sz w:val="24"/>
                <w:szCs w:val="24"/>
              </w:rPr>
              <w:t xml:space="preserve"> </w:t>
            </w:r>
            <w:r w:rsidR="006F3838" w:rsidRPr="00456FC0">
              <w:rPr>
                <w:sz w:val="24"/>
                <w:szCs w:val="24"/>
              </w:rPr>
              <w:t>программы</w:t>
            </w:r>
          </w:p>
        </w:tc>
        <w:tc>
          <w:tcPr>
            <w:tcW w:w="6575" w:type="dxa"/>
          </w:tcPr>
          <w:p w:rsidR="006F3838" w:rsidRPr="00456FC0" w:rsidRDefault="006F3838" w:rsidP="00E4145E">
            <w:pPr>
              <w:pStyle w:val="TableParagraph"/>
              <w:spacing w:line="267" w:lineRule="exact"/>
              <w:ind w:left="141" w:right="197"/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456FC0">
              <w:rPr>
                <w:spacing w:val="-1"/>
                <w:sz w:val="24"/>
                <w:szCs w:val="24"/>
                <w:lang w:val="ru-RU"/>
              </w:rPr>
              <w:t>В</w:t>
            </w:r>
            <w:r w:rsidRPr="00456FC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>разработке</w:t>
            </w:r>
            <w:r w:rsidRPr="00456FC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>программы</w:t>
            </w:r>
            <w:r w:rsidRPr="00456FC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>принимают</w:t>
            </w:r>
            <w:r w:rsidRPr="00456FC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>участие</w:t>
            </w:r>
            <w:r w:rsidRPr="00456FC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>все</w:t>
            </w:r>
            <w:r w:rsidRPr="00456FC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>категории</w:t>
            </w:r>
            <w:r w:rsidRPr="00456FC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>работников</w:t>
            </w:r>
            <w:r w:rsidR="00456FC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школы</w:t>
            </w:r>
            <w:r w:rsidRPr="00456FC0">
              <w:rPr>
                <w:rFonts w:ascii="Calibri" w:hAnsi="Calibri"/>
                <w:sz w:val="24"/>
                <w:szCs w:val="24"/>
                <w:lang w:val="ru-RU"/>
              </w:rPr>
              <w:t>,</w:t>
            </w:r>
            <w:r w:rsidRPr="00456FC0">
              <w:rPr>
                <w:rFonts w:ascii="Calibri" w:hAnsi="Calibri"/>
                <w:spacing w:val="-6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а</w:t>
            </w:r>
            <w:r w:rsidRPr="00456FC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также</w:t>
            </w:r>
            <w:r w:rsidRPr="00456FC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учащиеся</w:t>
            </w:r>
            <w:r w:rsidRPr="00456FC0">
              <w:rPr>
                <w:rFonts w:ascii="Calibri" w:hAnsi="Calibri"/>
                <w:sz w:val="24"/>
                <w:szCs w:val="24"/>
                <w:lang w:val="ru-RU"/>
              </w:rPr>
              <w:t>,</w:t>
            </w:r>
            <w:r w:rsidRPr="00456FC0">
              <w:rPr>
                <w:rFonts w:ascii="Calibri" w:hAnsi="Calibri"/>
                <w:spacing w:val="-6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их</w:t>
            </w:r>
            <w:r w:rsidRPr="00456FC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родители</w:t>
            </w:r>
            <w:r w:rsidRPr="00456FC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ascii="Calibri" w:hAnsi="Calibri"/>
                <w:sz w:val="24"/>
                <w:szCs w:val="24"/>
                <w:lang w:val="ru-RU"/>
              </w:rPr>
              <w:t>(</w:t>
            </w:r>
            <w:r w:rsidRPr="00456FC0">
              <w:rPr>
                <w:sz w:val="24"/>
                <w:szCs w:val="24"/>
                <w:lang w:val="ru-RU"/>
              </w:rPr>
              <w:t>законные</w:t>
            </w:r>
            <w:r w:rsidRPr="00456FC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представители</w:t>
            </w:r>
            <w:r w:rsidRPr="00456FC0">
              <w:rPr>
                <w:rFonts w:ascii="Calibri" w:hAnsi="Calibri"/>
                <w:sz w:val="24"/>
                <w:szCs w:val="24"/>
                <w:lang w:val="ru-RU"/>
              </w:rPr>
              <w:t>).</w:t>
            </w:r>
          </w:p>
        </w:tc>
      </w:tr>
      <w:tr w:rsidR="006F3838" w:rsidTr="00456FC0">
        <w:trPr>
          <w:trHeight w:val="1656"/>
        </w:trPr>
        <w:tc>
          <w:tcPr>
            <w:tcW w:w="2356" w:type="dxa"/>
          </w:tcPr>
          <w:p w:rsidR="006F3838" w:rsidRPr="00456FC0" w:rsidRDefault="006F3838" w:rsidP="00456FC0">
            <w:pPr>
              <w:pStyle w:val="TableParagraph"/>
              <w:tabs>
                <w:tab w:val="left" w:pos="2214"/>
              </w:tabs>
              <w:spacing w:line="268" w:lineRule="exact"/>
              <w:ind w:left="229" w:right="142"/>
              <w:rPr>
                <w:sz w:val="24"/>
                <w:szCs w:val="24"/>
              </w:rPr>
            </w:pPr>
            <w:r w:rsidRPr="00456FC0">
              <w:rPr>
                <w:sz w:val="24"/>
                <w:szCs w:val="24"/>
              </w:rPr>
              <w:t>Координаторы</w:t>
            </w:r>
          </w:p>
        </w:tc>
        <w:tc>
          <w:tcPr>
            <w:tcW w:w="6575" w:type="dxa"/>
          </w:tcPr>
          <w:p w:rsidR="00EE304E" w:rsidRPr="00456FC0" w:rsidRDefault="006F3838" w:rsidP="00E4145E">
            <w:pPr>
              <w:pStyle w:val="TableParagraph"/>
              <w:ind w:left="141" w:right="197"/>
              <w:jc w:val="both"/>
              <w:rPr>
                <w:spacing w:val="-57"/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Фархутдинов Эльдар Гараевич,</w:t>
            </w:r>
            <w:r w:rsidRPr="00456FC0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директор</w:t>
            </w:r>
            <w:r w:rsidRPr="00456FC0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МБОУ</w:t>
            </w:r>
            <w:r w:rsidR="00603695">
              <w:rPr>
                <w:sz w:val="24"/>
                <w:szCs w:val="24"/>
                <w:lang w:val="ru-RU"/>
              </w:rPr>
              <w:t> </w:t>
            </w:r>
            <w:r w:rsidRPr="00456FC0">
              <w:rPr>
                <w:sz w:val="24"/>
                <w:szCs w:val="24"/>
                <w:lang w:val="ru-RU"/>
              </w:rPr>
              <w:t>ЦО</w:t>
            </w:r>
            <w:r w:rsidR="00603695">
              <w:rPr>
                <w:sz w:val="24"/>
                <w:szCs w:val="24"/>
                <w:lang w:val="ru-RU"/>
              </w:rPr>
              <w:t> </w:t>
            </w:r>
            <w:r w:rsidRPr="00456FC0">
              <w:rPr>
                <w:sz w:val="24"/>
                <w:szCs w:val="24"/>
                <w:lang w:val="ru-RU"/>
              </w:rPr>
              <w:t>«Наследие»;</w:t>
            </w:r>
            <w:r w:rsidRPr="00456FC0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6F3838" w:rsidRPr="00456FC0" w:rsidRDefault="006F3838" w:rsidP="00E4145E">
            <w:pPr>
              <w:pStyle w:val="TableParagraph"/>
              <w:ind w:left="141" w:right="197"/>
              <w:jc w:val="both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Ахкамова Венера Кадымовна, заместитель директора по УВР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МБОУ ЦО «Наследие»;</w:t>
            </w:r>
          </w:p>
          <w:p w:rsidR="006F3838" w:rsidRPr="00456FC0" w:rsidRDefault="006F3838" w:rsidP="00E4145E">
            <w:pPr>
              <w:pStyle w:val="TableParagraph"/>
              <w:spacing w:line="237" w:lineRule="auto"/>
              <w:ind w:left="141" w:right="197"/>
              <w:jc w:val="both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Фархутдинова Луиза Салахатдиновна,</w:t>
            </w:r>
            <w:r w:rsidRPr="00456FC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педагог-организатор</w:t>
            </w:r>
            <w:r w:rsidRPr="00456FC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МБОУ ЦО «Наследие»;</w:t>
            </w:r>
          </w:p>
        </w:tc>
      </w:tr>
      <w:tr w:rsidR="006F3838" w:rsidTr="00456FC0">
        <w:trPr>
          <w:trHeight w:val="551"/>
        </w:trPr>
        <w:tc>
          <w:tcPr>
            <w:tcW w:w="2356" w:type="dxa"/>
          </w:tcPr>
          <w:p w:rsidR="006F3838" w:rsidRPr="00456FC0" w:rsidRDefault="006F3838" w:rsidP="00456FC0">
            <w:pPr>
              <w:pStyle w:val="TableParagraph"/>
              <w:tabs>
                <w:tab w:val="left" w:pos="2214"/>
              </w:tabs>
              <w:spacing w:line="230" w:lineRule="auto"/>
              <w:ind w:left="229" w:right="142"/>
              <w:rPr>
                <w:sz w:val="24"/>
                <w:szCs w:val="24"/>
              </w:rPr>
            </w:pPr>
            <w:r w:rsidRPr="00456FC0">
              <w:rPr>
                <w:sz w:val="24"/>
                <w:szCs w:val="24"/>
              </w:rPr>
              <w:t>Исполнители</w:t>
            </w:r>
            <w:r w:rsidRPr="00456FC0">
              <w:rPr>
                <w:spacing w:val="-57"/>
                <w:sz w:val="24"/>
                <w:szCs w:val="24"/>
              </w:rPr>
              <w:t xml:space="preserve"> </w:t>
            </w:r>
            <w:r w:rsidRPr="00456FC0">
              <w:rPr>
                <w:sz w:val="24"/>
                <w:szCs w:val="24"/>
              </w:rPr>
              <w:t>программы</w:t>
            </w:r>
          </w:p>
        </w:tc>
        <w:tc>
          <w:tcPr>
            <w:tcW w:w="6575" w:type="dxa"/>
          </w:tcPr>
          <w:p w:rsidR="006F3838" w:rsidRPr="00456FC0" w:rsidRDefault="00DA7DAA" w:rsidP="00E4145E">
            <w:pPr>
              <w:pStyle w:val="TableParagraph"/>
              <w:spacing w:line="261" w:lineRule="exact"/>
              <w:ind w:left="141" w:right="197"/>
              <w:jc w:val="both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Педагогический коллектив, обучающиеся, родители (законные представители), обучающихся МБОУ</w:t>
            </w:r>
            <w:r w:rsidR="00603695">
              <w:rPr>
                <w:sz w:val="24"/>
                <w:szCs w:val="24"/>
                <w:lang w:val="ru-RU"/>
              </w:rPr>
              <w:t> </w:t>
            </w:r>
            <w:r w:rsidRPr="00456FC0">
              <w:rPr>
                <w:sz w:val="24"/>
                <w:szCs w:val="24"/>
                <w:lang w:val="ru-RU"/>
              </w:rPr>
              <w:t>ЦО</w:t>
            </w:r>
            <w:r w:rsidR="00603695">
              <w:rPr>
                <w:sz w:val="24"/>
                <w:szCs w:val="24"/>
                <w:lang w:val="ru-RU"/>
              </w:rPr>
              <w:t> </w:t>
            </w:r>
            <w:r w:rsidRPr="00456FC0">
              <w:rPr>
                <w:sz w:val="24"/>
                <w:szCs w:val="24"/>
                <w:lang w:val="ru-RU"/>
              </w:rPr>
              <w:t>«Наследие»</w:t>
            </w:r>
          </w:p>
        </w:tc>
      </w:tr>
      <w:tr w:rsidR="006F3838" w:rsidTr="00456FC0">
        <w:trPr>
          <w:trHeight w:val="841"/>
        </w:trPr>
        <w:tc>
          <w:tcPr>
            <w:tcW w:w="2356" w:type="dxa"/>
          </w:tcPr>
          <w:p w:rsidR="006F3838" w:rsidRPr="00456FC0" w:rsidRDefault="006F3838" w:rsidP="00456FC0">
            <w:pPr>
              <w:pStyle w:val="TableParagraph"/>
              <w:tabs>
                <w:tab w:val="left" w:pos="2072"/>
              </w:tabs>
              <w:spacing w:before="1" w:line="235" w:lineRule="auto"/>
              <w:ind w:left="229" w:right="86"/>
              <w:jc w:val="both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Нормативно</w:t>
            </w:r>
            <w:r w:rsidRPr="00456FC0">
              <w:rPr>
                <w:rFonts w:ascii="Calibri" w:hAnsi="Calibri"/>
                <w:sz w:val="24"/>
                <w:szCs w:val="24"/>
                <w:lang w:val="ru-RU"/>
              </w:rPr>
              <w:t>-</w:t>
            </w:r>
            <w:r w:rsidRPr="00456FC0">
              <w:rPr>
                <w:sz w:val="24"/>
                <w:szCs w:val="24"/>
                <w:lang w:val="ru-RU"/>
              </w:rPr>
              <w:t>правовая и</w:t>
            </w:r>
            <w:r w:rsidRPr="00456FC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методическая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база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для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разработки</w:t>
            </w:r>
            <w:r w:rsidRPr="00456FC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575" w:type="dxa"/>
          </w:tcPr>
          <w:p w:rsidR="00032E0B" w:rsidRPr="00456FC0" w:rsidRDefault="00032E0B" w:rsidP="00E4145E">
            <w:pPr>
              <w:pStyle w:val="a5"/>
              <w:numPr>
                <w:ilvl w:val="0"/>
                <w:numId w:val="29"/>
              </w:numPr>
              <w:tabs>
                <w:tab w:val="left" w:pos="567"/>
              </w:tabs>
              <w:spacing w:before="41"/>
              <w:ind w:left="141" w:right="197" w:hanging="12"/>
              <w:rPr>
                <w:rFonts w:eastAsiaTheme="minorHAnsi"/>
                <w:sz w:val="24"/>
                <w:szCs w:val="24"/>
                <w:lang w:val="ru-RU"/>
              </w:rPr>
            </w:pPr>
            <w:r w:rsidRPr="00456FC0">
              <w:rPr>
                <w:rFonts w:eastAsiaTheme="minorHAnsi"/>
                <w:sz w:val="24"/>
                <w:szCs w:val="24"/>
                <w:lang w:val="ru-RU"/>
              </w:rPr>
              <w:t>Федеральный</w:t>
            </w:r>
            <w:r w:rsidRPr="00456FC0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закон</w:t>
            </w:r>
            <w:r w:rsidRPr="00456FC0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«Об</w:t>
            </w:r>
            <w:r w:rsidRPr="00456FC0">
              <w:rPr>
                <w:rFonts w:eastAsiaTheme="minorHAnsi"/>
                <w:spacing w:val="10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образовании</w:t>
            </w:r>
            <w:r w:rsidRPr="00456FC0">
              <w:rPr>
                <w:rFonts w:eastAsiaTheme="minorHAnsi"/>
                <w:spacing w:val="9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456FC0">
              <w:rPr>
                <w:rFonts w:eastAsiaTheme="minorHAnsi"/>
                <w:spacing w:val="9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Российской</w:t>
            </w:r>
            <w:r w:rsidRPr="00456FC0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Федерации»</w:t>
            </w:r>
            <w:r w:rsidRPr="00456FC0">
              <w:rPr>
                <w:rFonts w:eastAsiaTheme="minorHAnsi"/>
                <w:spacing w:val="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от</w:t>
            </w:r>
            <w:r w:rsidRPr="00456FC0">
              <w:rPr>
                <w:rFonts w:eastAsiaTheme="minorHAnsi"/>
                <w:spacing w:val="10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29</w:t>
            </w:r>
            <w:r w:rsidRPr="00456FC0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декабря</w:t>
            </w:r>
            <w:r w:rsidRPr="00456FC0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2012</w:t>
            </w:r>
            <w:r w:rsidRPr="00456FC0">
              <w:rPr>
                <w:rFonts w:eastAsiaTheme="minorHAnsi"/>
                <w:spacing w:val="10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года</w:t>
            </w:r>
            <w:r w:rsidR="00603695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№</w:t>
            </w:r>
            <w:r w:rsidRPr="00456F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273-ФЗ</w:t>
            </w:r>
            <w:r w:rsidRPr="00456FC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(с</w:t>
            </w:r>
            <w:r w:rsidRPr="00456F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изменениями и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дополнениями в</w:t>
            </w:r>
            <w:r w:rsidRPr="00456F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редакции Федеральных законов);</w:t>
            </w:r>
          </w:p>
          <w:p w:rsidR="00032E0B" w:rsidRPr="00456FC0" w:rsidRDefault="00032E0B" w:rsidP="00E4145E">
            <w:pPr>
              <w:pStyle w:val="a5"/>
              <w:numPr>
                <w:ilvl w:val="0"/>
                <w:numId w:val="29"/>
              </w:numPr>
              <w:tabs>
                <w:tab w:val="left" w:pos="567"/>
                <w:tab w:val="left" w:pos="955"/>
              </w:tabs>
              <w:spacing w:before="41"/>
              <w:ind w:left="141" w:right="197" w:hanging="12"/>
              <w:rPr>
                <w:rFonts w:eastAsiaTheme="minorHAnsi"/>
                <w:sz w:val="24"/>
                <w:szCs w:val="24"/>
                <w:lang w:val="ru-RU"/>
              </w:rPr>
            </w:pPr>
            <w:r w:rsidRPr="00456FC0">
              <w:rPr>
                <w:rFonts w:eastAsiaTheme="minorHAnsi"/>
                <w:sz w:val="24"/>
                <w:szCs w:val="24"/>
                <w:lang w:val="ru-RU"/>
              </w:rPr>
              <w:t>Приказ</w:t>
            </w:r>
            <w:r w:rsidRPr="00456FC0">
              <w:rPr>
                <w:rFonts w:eastAsiaTheme="minorHAnsi"/>
                <w:spacing w:val="16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Министерства</w:t>
            </w:r>
            <w:r w:rsidRPr="00456FC0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просвещения</w:t>
            </w:r>
            <w:r w:rsidRPr="00456FC0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Российской</w:t>
            </w:r>
            <w:r w:rsidRPr="00456FC0">
              <w:rPr>
                <w:rFonts w:eastAsiaTheme="minorHAnsi"/>
                <w:spacing w:val="17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Федерации</w:t>
            </w:r>
            <w:r w:rsidRPr="00456FC0">
              <w:rPr>
                <w:rFonts w:eastAsiaTheme="minorHAnsi"/>
                <w:spacing w:val="16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от</w:t>
            </w:r>
            <w:r w:rsidRPr="00456FC0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28</w:t>
            </w:r>
            <w:r w:rsidRPr="00456FC0">
              <w:rPr>
                <w:rFonts w:eastAsiaTheme="minorHAnsi"/>
                <w:spacing w:val="1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августа</w:t>
            </w:r>
            <w:r w:rsidRPr="00456FC0">
              <w:rPr>
                <w:rFonts w:eastAsiaTheme="minorHAnsi"/>
                <w:spacing w:val="1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2020</w:t>
            </w:r>
            <w:r w:rsidRPr="00456FC0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г.</w:t>
            </w:r>
            <w:r w:rsidRPr="00456FC0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№</w:t>
            </w:r>
            <w:r w:rsidRPr="00456FC0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 xml:space="preserve">442 </w:t>
            </w:r>
            <w:r w:rsidRPr="00456FC0">
              <w:rPr>
                <w:sz w:val="24"/>
                <w:szCs w:val="24"/>
                <w:lang w:val="ru-RU"/>
              </w:rPr>
              <w:t>«Об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утверждении порядка организации и осуществления образовательной деятельности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по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основным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общеобразовательным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программам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–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образовательным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программам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начального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общего,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основного общего, среднего общего образования»;</w:t>
            </w:r>
          </w:p>
          <w:p w:rsidR="00032E0B" w:rsidRPr="00456FC0" w:rsidRDefault="00032E0B" w:rsidP="00E4145E">
            <w:pPr>
              <w:pStyle w:val="a5"/>
              <w:numPr>
                <w:ilvl w:val="0"/>
                <w:numId w:val="29"/>
              </w:numPr>
              <w:tabs>
                <w:tab w:val="left" w:pos="567"/>
              </w:tabs>
              <w:spacing w:before="1"/>
              <w:ind w:left="141" w:right="197" w:hanging="12"/>
              <w:rPr>
                <w:rFonts w:eastAsiaTheme="minorHAnsi"/>
                <w:sz w:val="24"/>
                <w:szCs w:val="24"/>
                <w:lang w:val="ru-RU"/>
              </w:rPr>
            </w:pPr>
            <w:r w:rsidRPr="00456FC0">
              <w:rPr>
                <w:rFonts w:eastAsiaTheme="minorHAnsi"/>
                <w:sz w:val="24"/>
                <w:szCs w:val="24"/>
                <w:lang w:val="ru-RU"/>
              </w:rPr>
              <w:t>СП 2.4.3648-20 «Санитарно-эпидемиологические требования к организациям воспитания</w:t>
            </w:r>
            <w:r w:rsidRPr="00456FC0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и обучения, отдыха и оздоровления детей и молодежи» утверждены постановлением Главного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государственного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санитарного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врача</w:t>
            </w:r>
            <w:r w:rsidRPr="00456FC0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Российской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Федерации от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28 сентября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2020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года</w:t>
            </w:r>
            <w:r w:rsidRPr="00456FC0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№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28;</w:t>
            </w:r>
          </w:p>
          <w:p w:rsidR="00032E0B" w:rsidRPr="00456FC0" w:rsidRDefault="00032E0B" w:rsidP="00E4145E">
            <w:pPr>
              <w:pStyle w:val="a5"/>
              <w:numPr>
                <w:ilvl w:val="0"/>
                <w:numId w:val="29"/>
              </w:numPr>
              <w:tabs>
                <w:tab w:val="left" w:pos="567"/>
              </w:tabs>
              <w:spacing w:line="274" w:lineRule="exact"/>
              <w:ind w:left="141" w:right="197" w:hanging="12"/>
              <w:rPr>
                <w:sz w:val="24"/>
                <w:szCs w:val="24"/>
              </w:rPr>
            </w:pPr>
            <w:r w:rsidRPr="00456FC0">
              <w:rPr>
                <w:sz w:val="24"/>
                <w:szCs w:val="24"/>
              </w:rPr>
              <w:t>Устав</w:t>
            </w:r>
            <w:r w:rsidRPr="00456FC0">
              <w:rPr>
                <w:spacing w:val="-3"/>
                <w:sz w:val="24"/>
                <w:szCs w:val="24"/>
              </w:rPr>
              <w:t xml:space="preserve"> </w:t>
            </w:r>
            <w:r w:rsidRPr="00456FC0">
              <w:rPr>
                <w:sz w:val="24"/>
                <w:szCs w:val="24"/>
              </w:rPr>
              <w:t>МБОУ ЦО «Наследие»;</w:t>
            </w:r>
          </w:p>
          <w:p w:rsidR="00032E0B" w:rsidRPr="00456FC0" w:rsidRDefault="00032E0B" w:rsidP="00E4145E">
            <w:pPr>
              <w:pStyle w:val="a5"/>
              <w:numPr>
                <w:ilvl w:val="0"/>
                <w:numId w:val="29"/>
              </w:numPr>
              <w:tabs>
                <w:tab w:val="left" w:pos="567"/>
              </w:tabs>
              <w:spacing w:before="43"/>
              <w:ind w:left="141" w:right="197" w:hanging="12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Лицензия</w:t>
            </w:r>
            <w:r w:rsidRPr="00456F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на</w:t>
            </w:r>
            <w:r w:rsidRPr="00456F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осуществление</w:t>
            </w:r>
            <w:r w:rsidRPr="00456FC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образовательной деятельности №</w:t>
            </w:r>
            <w:r w:rsidRPr="00456FC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17747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от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28.04.2015г.</w:t>
            </w:r>
          </w:p>
          <w:p w:rsidR="00032E0B" w:rsidRPr="00456FC0" w:rsidRDefault="00032E0B" w:rsidP="00E4145E">
            <w:pPr>
              <w:pStyle w:val="a5"/>
              <w:numPr>
                <w:ilvl w:val="0"/>
                <w:numId w:val="29"/>
              </w:numPr>
              <w:tabs>
                <w:tab w:val="left" w:pos="567"/>
              </w:tabs>
              <w:spacing w:before="41"/>
              <w:ind w:left="141" w:right="197" w:hanging="12"/>
              <w:rPr>
                <w:sz w:val="24"/>
                <w:szCs w:val="24"/>
              </w:rPr>
            </w:pPr>
            <w:r w:rsidRPr="00456FC0">
              <w:rPr>
                <w:sz w:val="24"/>
                <w:szCs w:val="24"/>
              </w:rPr>
              <w:t>Свидетельство</w:t>
            </w:r>
            <w:r w:rsidRPr="00456FC0">
              <w:rPr>
                <w:spacing w:val="-2"/>
                <w:sz w:val="24"/>
                <w:szCs w:val="24"/>
              </w:rPr>
              <w:t xml:space="preserve"> </w:t>
            </w:r>
            <w:r w:rsidRPr="00456FC0">
              <w:rPr>
                <w:sz w:val="24"/>
                <w:szCs w:val="24"/>
              </w:rPr>
              <w:t>об</w:t>
            </w:r>
            <w:r w:rsidRPr="00456FC0">
              <w:rPr>
                <w:spacing w:val="-2"/>
                <w:sz w:val="24"/>
                <w:szCs w:val="24"/>
              </w:rPr>
              <w:t xml:space="preserve"> </w:t>
            </w:r>
            <w:r w:rsidRPr="00456FC0">
              <w:rPr>
                <w:sz w:val="24"/>
                <w:szCs w:val="24"/>
              </w:rPr>
              <w:t>аккредитации</w:t>
            </w:r>
            <w:r w:rsidRPr="00456FC0">
              <w:rPr>
                <w:spacing w:val="-1"/>
                <w:sz w:val="24"/>
                <w:szCs w:val="24"/>
              </w:rPr>
              <w:t xml:space="preserve"> </w:t>
            </w:r>
            <w:r w:rsidRPr="00456FC0">
              <w:rPr>
                <w:sz w:val="24"/>
                <w:szCs w:val="24"/>
              </w:rPr>
              <w:t>№</w:t>
            </w:r>
            <w:r w:rsidRPr="00456FC0">
              <w:rPr>
                <w:spacing w:val="-3"/>
                <w:sz w:val="24"/>
                <w:szCs w:val="24"/>
              </w:rPr>
              <w:t xml:space="preserve"> </w:t>
            </w:r>
            <w:r w:rsidRPr="00456FC0">
              <w:rPr>
                <w:sz w:val="24"/>
                <w:szCs w:val="24"/>
              </w:rPr>
              <w:t>8416</w:t>
            </w:r>
            <w:r w:rsidRPr="00456FC0">
              <w:rPr>
                <w:spacing w:val="-2"/>
                <w:sz w:val="24"/>
                <w:szCs w:val="24"/>
              </w:rPr>
              <w:t xml:space="preserve"> </w:t>
            </w:r>
            <w:r w:rsidRPr="00456FC0">
              <w:rPr>
                <w:sz w:val="24"/>
                <w:szCs w:val="24"/>
              </w:rPr>
              <w:t>от</w:t>
            </w:r>
            <w:r w:rsidRPr="00456FC0">
              <w:rPr>
                <w:spacing w:val="-2"/>
                <w:sz w:val="24"/>
                <w:szCs w:val="24"/>
              </w:rPr>
              <w:t xml:space="preserve"> </w:t>
            </w:r>
            <w:r w:rsidRPr="00456FC0">
              <w:rPr>
                <w:sz w:val="24"/>
                <w:szCs w:val="24"/>
              </w:rPr>
              <w:t>05.06.2015 г</w:t>
            </w:r>
          </w:p>
          <w:p w:rsidR="00032E0B" w:rsidRPr="00456FC0" w:rsidRDefault="00032E0B" w:rsidP="00E4145E">
            <w:pPr>
              <w:pStyle w:val="a5"/>
              <w:numPr>
                <w:ilvl w:val="0"/>
                <w:numId w:val="29"/>
              </w:numPr>
              <w:tabs>
                <w:tab w:val="left" w:pos="567"/>
              </w:tabs>
              <w:spacing w:before="41"/>
              <w:ind w:left="141" w:right="197" w:hanging="12"/>
              <w:rPr>
                <w:rFonts w:eastAsiaTheme="minorHAnsi"/>
                <w:sz w:val="24"/>
                <w:szCs w:val="24"/>
                <w:lang w:val="ru-RU"/>
              </w:rPr>
            </w:pPr>
            <w:r w:rsidRPr="00456FC0">
              <w:rPr>
                <w:rFonts w:eastAsiaTheme="minorHAnsi"/>
                <w:sz w:val="24"/>
                <w:szCs w:val="24"/>
                <w:lang w:val="ru-RU"/>
              </w:rPr>
              <w:t>Приказ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Министерства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образования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науки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РФ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от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6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октября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2009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г.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№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373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«Об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утверждении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введении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действие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федерального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государственного</w:t>
            </w:r>
            <w:r w:rsidRPr="00456FC0">
              <w:rPr>
                <w:rFonts w:eastAsiaTheme="minorHAnsi"/>
                <w:spacing w:val="6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образовательного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стандарта</w:t>
            </w:r>
            <w:r w:rsidRPr="00456FC0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начального общего образования»</w:t>
            </w:r>
            <w:r w:rsidRPr="00456FC0">
              <w:rPr>
                <w:rFonts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(с изменениями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дополнениями);</w:t>
            </w:r>
          </w:p>
          <w:p w:rsidR="00032E0B" w:rsidRPr="00456FC0" w:rsidRDefault="00032E0B" w:rsidP="00E4145E">
            <w:pPr>
              <w:pStyle w:val="a5"/>
              <w:numPr>
                <w:ilvl w:val="0"/>
                <w:numId w:val="29"/>
              </w:numPr>
              <w:tabs>
                <w:tab w:val="left" w:pos="567"/>
                <w:tab w:val="left" w:pos="866"/>
              </w:tabs>
              <w:ind w:left="141" w:right="197" w:hanging="12"/>
              <w:rPr>
                <w:rFonts w:eastAsiaTheme="minorHAnsi"/>
                <w:sz w:val="24"/>
                <w:szCs w:val="24"/>
                <w:lang w:val="ru-RU"/>
              </w:rPr>
            </w:pPr>
            <w:r w:rsidRPr="00456FC0">
              <w:rPr>
                <w:rFonts w:eastAsiaTheme="minorHAnsi"/>
                <w:sz w:val="24"/>
                <w:szCs w:val="24"/>
                <w:lang w:val="ru-RU"/>
              </w:rPr>
              <w:t>Приказ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Министерства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образования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науки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РФ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от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7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декабря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2010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г.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№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1897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«Об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утверждении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федерального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государственного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образовательного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стандарта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основного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общего</w:t>
            </w:r>
            <w:r w:rsidRPr="00456FC0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образования»</w:t>
            </w:r>
            <w:r w:rsidRPr="00456FC0">
              <w:rPr>
                <w:rFonts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(с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изменениями</w:t>
            </w:r>
            <w:r w:rsidRPr="00456FC0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дополнениями);</w:t>
            </w:r>
          </w:p>
          <w:p w:rsidR="00032E0B" w:rsidRPr="00456FC0" w:rsidRDefault="00032E0B" w:rsidP="00E4145E">
            <w:pPr>
              <w:pStyle w:val="a5"/>
              <w:numPr>
                <w:ilvl w:val="0"/>
                <w:numId w:val="29"/>
              </w:numPr>
              <w:tabs>
                <w:tab w:val="left" w:pos="567"/>
              </w:tabs>
              <w:spacing w:before="1"/>
              <w:ind w:left="141" w:right="197" w:hanging="12"/>
              <w:rPr>
                <w:rFonts w:eastAsiaTheme="minorHAnsi"/>
                <w:sz w:val="24"/>
                <w:szCs w:val="24"/>
                <w:lang w:val="ru-RU"/>
              </w:rPr>
            </w:pPr>
            <w:r w:rsidRPr="00456FC0">
              <w:rPr>
                <w:rFonts w:eastAsiaTheme="minorHAnsi"/>
                <w:sz w:val="24"/>
                <w:szCs w:val="24"/>
                <w:lang w:val="ru-RU"/>
              </w:rPr>
              <w:t>Приказ Министерства образования и науки РФ от 17 мая 2012 г. № 413 «Об утверждении</w:t>
            </w:r>
            <w:r w:rsidRPr="00456FC0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федерального государственного образовательного стандарта среднего общего образования» (с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изменениями и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дополнениями);</w:t>
            </w:r>
          </w:p>
          <w:p w:rsidR="00032E0B" w:rsidRPr="00456FC0" w:rsidRDefault="00032E0B" w:rsidP="00E4145E">
            <w:pPr>
              <w:pStyle w:val="a5"/>
              <w:numPr>
                <w:ilvl w:val="0"/>
                <w:numId w:val="29"/>
              </w:numPr>
              <w:tabs>
                <w:tab w:val="left" w:pos="567"/>
              </w:tabs>
              <w:spacing w:before="5" w:line="247" w:lineRule="auto"/>
              <w:ind w:left="141" w:right="197" w:hanging="12"/>
              <w:rPr>
                <w:rFonts w:eastAsiaTheme="minorHAnsi"/>
                <w:sz w:val="24"/>
                <w:szCs w:val="24"/>
                <w:lang w:val="ru-RU"/>
              </w:rPr>
            </w:pPr>
            <w:r w:rsidRPr="00456FC0">
              <w:rPr>
                <w:rFonts w:eastAsiaTheme="minorHAnsi"/>
                <w:sz w:val="24"/>
                <w:szCs w:val="24"/>
                <w:lang w:val="ru-RU"/>
              </w:rPr>
              <w:t>Национальный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проект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РФ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«Образование»,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Указ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Президента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Российской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Федерации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Путина</w:t>
            </w:r>
            <w:r w:rsidRPr="00456FC0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В.В. от 7 мая 2018 №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204;</w:t>
            </w:r>
          </w:p>
          <w:p w:rsidR="00032E0B" w:rsidRPr="00456FC0" w:rsidRDefault="00032E0B" w:rsidP="00E4145E">
            <w:pPr>
              <w:pStyle w:val="a5"/>
              <w:numPr>
                <w:ilvl w:val="0"/>
                <w:numId w:val="29"/>
              </w:numPr>
              <w:tabs>
                <w:tab w:val="left" w:pos="567"/>
              </w:tabs>
              <w:spacing w:line="247" w:lineRule="auto"/>
              <w:ind w:left="141" w:right="197" w:hanging="12"/>
              <w:rPr>
                <w:rFonts w:eastAsiaTheme="minorHAnsi"/>
                <w:sz w:val="24"/>
                <w:szCs w:val="24"/>
                <w:lang w:val="ru-RU"/>
              </w:rPr>
            </w:pPr>
            <w:r w:rsidRPr="00456FC0">
              <w:rPr>
                <w:rFonts w:eastAsiaTheme="minorHAnsi"/>
                <w:sz w:val="24"/>
                <w:szCs w:val="24"/>
                <w:lang w:val="ru-RU"/>
              </w:rPr>
              <w:lastRenderedPageBreak/>
              <w:t>Государственная программа Российской Федерации</w:t>
            </w:r>
            <w:r w:rsidR="00603695">
              <w:rPr>
                <w:rFonts w:eastAsiaTheme="minorHAnsi"/>
                <w:sz w:val="24"/>
                <w:szCs w:val="24"/>
                <w:lang w:val="ru-RU"/>
              </w:rPr>
              <w:t xml:space="preserve"> «Развитие образования» на 2018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-2025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гг.,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утвержденная Постановлением</w:t>
            </w:r>
            <w:r w:rsidRPr="00456FC0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Правительства</w:t>
            </w:r>
            <w:r w:rsidRPr="00456FC0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РФ от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26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декабря 2017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г.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№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1642;</w:t>
            </w:r>
          </w:p>
          <w:p w:rsidR="00032E0B" w:rsidRPr="00603695" w:rsidRDefault="00032E0B" w:rsidP="00E4145E">
            <w:pPr>
              <w:pStyle w:val="a5"/>
              <w:numPr>
                <w:ilvl w:val="0"/>
                <w:numId w:val="29"/>
              </w:numPr>
              <w:tabs>
                <w:tab w:val="left" w:pos="567"/>
                <w:tab w:val="left" w:pos="1065"/>
              </w:tabs>
              <w:spacing w:line="247" w:lineRule="auto"/>
              <w:ind w:left="141" w:right="197" w:hanging="12"/>
              <w:rPr>
                <w:rFonts w:eastAsiaTheme="minorHAnsi"/>
                <w:sz w:val="24"/>
                <w:szCs w:val="24"/>
                <w:lang w:val="ru-RU"/>
              </w:rPr>
            </w:pPr>
            <w:r w:rsidRPr="00456FC0">
              <w:rPr>
                <w:rFonts w:eastAsiaTheme="minorHAnsi"/>
                <w:sz w:val="24"/>
                <w:szCs w:val="24"/>
                <w:lang w:val="ru-RU"/>
              </w:rPr>
              <w:t>Стратегия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развития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воспитания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РФ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период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до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2025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года,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утвержденная</w:t>
            </w:r>
            <w:r w:rsidRPr="00456FC0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распоряжением</w:t>
            </w:r>
            <w:r w:rsidRPr="00456FC0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Правительства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РФ от 29.05.2015 №</w:t>
            </w:r>
            <w:r w:rsidRPr="00456FC0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rFonts w:eastAsiaTheme="minorHAnsi"/>
                <w:sz w:val="24"/>
                <w:szCs w:val="24"/>
                <w:lang w:val="ru-RU"/>
              </w:rPr>
              <w:t>996-р.</w:t>
            </w:r>
          </w:p>
        </w:tc>
      </w:tr>
      <w:tr w:rsidR="006F3838" w:rsidTr="00456FC0">
        <w:trPr>
          <w:trHeight w:val="551"/>
        </w:trPr>
        <w:tc>
          <w:tcPr>
            <w:tcW w:w="2356" w:type="dxa"/>
          </w:tcPr>
          <w:p w:rsidR="006F3838" w:rsidRPr="00456FC0" w:rsidRDefault="006F3838" w:rsidP="00456FC0">
            <w:pPr>
              <w:pStyle w:val="TableParagraph"/>
              <w:tabs>
                <w:tab w:val="left" w:pos="1454"/>
                <w:tab w:val="left" w:pos="2072"/>
              </w:tabs>
              <w:spacing w:line="230" w:lineRule="auto"/>
              <w:ind w:left="229" w:right="91"/>
              <w:rPr>
                <w:sz w:val="24"/>
                <w:szCs w:val="24"/>
              </w:rPr>
            </w:pPr>
            <w:r w:rsidRPr="00456FC0">
              <w:rPr>
                <w:sz w:val="24"/>
                <w:szCs w:val="24"/>
              </w:rPr>
              <w:lastRenderedPageBreak/>
              <w:t>Срок</w:t>
            </w:r>
            <w:r w:rsidR="00456FC0" w:rsidRPr="00456FC0">
              <w:rPr>
                <w:sz w:val="24"/>
                <w:szCs w:val="24"/>
                <w:lang w:val="ru-RU"/>
              </w:rPr>
              <w:t xml:space="preserve">  </w:t>
            </w:r>
            <w:r w:rsidRPr="00456FC0">
              <w:rPr>
                <w:spacing w:val="-1"/>
                <w:sz w:val="24"/>
                <w:szCs w:val="24"/>
              </w:rPr>
              <w:t>реализации</w:t>
            </w:r>
            <w:r w:rsidRPr="00456FC0">
              <w:rPr>
                <w:spacing w:val="-57"/>
                <w:sz w:val="24"/>
                <w:szCs w:val="24"/>
              </w:rPr>
              <w:t xml:space="preserve"> </w:t>
            </w:r>
            <w:r w:rsidRPr="00456FC0">
              <w:rPr>
                <w:sz w:val="24"/>
                <w:szCs w:val="24"/>
              </w:rPr>
              <w:t>программы</w:t>
            </w:r>
          </w:p>
        </w:tc>
        <w:tc>
          <w:tcPr>
            <w:tcW w:w="6575" w:type="dxa"/>
          </w:tcPr>
          <w:p w:rsidR="00032E0B" w:rsidRPr="00456FC0" w:rsidRDefault="00032E0B" w:rsidP="00E4145E">
            <w:pPr>
              <w:spacing w:line="279" w:lineRule="auto"/>
              <w:ind w:left="141" w:right="1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2022-2024г.г.</w:t>
            </w:r>
          </w:p>
          <w:p w:rsidR="006F3838" w:rsidRPr="00456FC0" w:rsidRDefault="006F3838" w:rsidP="00E4145E">
            <w:pPr>
              <w:pStyle w:val="TableParagraph"/>
              <w:spacing w:line="263" w:lineRule="exact"/>
              <w:ind w:left="141" w:right="19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F3838" w:rsidTr="00456FC0">
        <w:trPr>
          <w:trHeight w:val="3034"/>
        </w:trPr>
        <w:tc>
          <w:tcPr>
            <w:tcW w:w="2356" w:type="dxa"/>
          </w:tcPr>
          <w:p w:rsidR="006F3838" w:rsidRPr="00456FC0" w:rsidRDefault="006F3838" w:rsidP="00456FC0">
            <w:pPr>
              <w:pStyle w:val="TableParagraph"/>
              <w:tabs>
                <w:tab w:val="left" w:pos="2016"/>
                <w:tab w:val="left" w:pos="2072"/>
              </w:tabs>
              <w:spacing w:line="237" w:lineRule="auto"/>
              <w:ind w:left="229" w:right="95"/>
              <w:rPr>
                <w:sz w:val="24"/>
                <w:szCs w:val="24"/>
              </w:rPr>
            </w:pPr>
            <w:r w:rsidRPr="00456FC0">
              <w:rPr>
                <w:sz w:val="24"/>
                <w:szCs w:val="24"/>
              </w:rPr>
              <w:t>Основные</w:t>
            </w:r>
            <w:r w:rsidR="00456FC0" w:rsidRPr="00456FC0">
              <w:rPr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pacing w:val="-1"/>
                <w:sz w:val="24"/>
                <w:szCs w:val="24"/>
              </w:rPr>
              <w:t>этапы</w:t>
            </w:r>
            <w:r w:rsidRPr="00456FC0">
              <w:rPr>
                <w:spacing w:val="-57"/>
                <w:sz w:val="24"/>
                <w:szCs w:val="24"/>
              </w:rPr>
              <w:t xml:space="preserve"> </w:t>
            </w:r>
            <w:r w:rsidRPr="00456FC0">
              <w:rPr>
                <w:sz w:val="24"/>
                <w:szCs w:val="24"/>
              </w:rPr>
              <w:t>реализации</w:t>
            </w:r>
            <w:r w:rsidRPr="00456FC0">
              <w:rPr>
                <w:spacing w:val="-2"/>
                <w:sz w:val="24"/>
                <w:szCs w:val="24"/>
              </w:rPr>
              <w:t xml:space="preserve"> </w:t>
            </w:r>
            <w:r w:rsidRPr="00456FC0">
              <w:rPr>
                <w:sz w:val="24"/>
                <w:szCs w:val="24"/>
              </w:rPr>
              <w:t>программы</w:t>
            </w:r>
          </w:p>
        </w:tc>
        <w:tc>
          <w:tcPr>
            <w:tcW w:w="6575" w:type="dxa"/>
          </w:tcPr>
          <w:p w:rsidR="006F3838" w:rsidRPr="00456FC0" w:rsidRDefault="006F3838" w:rsidP="00E4145E">
            <w:pPr>
              <w:pStyle w:val="TableParagraph"/>
              <w:spacing w:line="237" w:lineRule="auto"/>
              <w:ind w:left="141" w:right="197"/>
              <w:jc w:val="both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Первый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этап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03695">
              <w:rPr>
                <w:sz w:val="24"/>
                <w:szCs w:val="24"/>
                <w:lang w:val="ru-RU"/>
              </w:rPr>
              <w:softHyphen/>
              <w:t>–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подготовительный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(</w:t>
            </w:r>
            <w:r w:rsidR="00784048" w:rsidRPr="00456FC0">
              <w:rPr>
                <w:sz w:val="24"/>
                <w:szCs w:val="24"/>
                <w:lang w:val="ru-RU"/>
              </w:rPr>
              <w:t xml:space="preserve">март 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2022-август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2022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года):</w:t>
            </w:r>
            <w:r w:rsidRPr="00456FC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CE6986">
              <w:rPr>
                <w:spacing w:val="-57"/>
                <w:sz w:val="24"/>
                <w:szCs w:val="24"/>
                <w:lang w:val="ru-RU"/>
              </w:rPr>
              <w:t xml:space="preserve">        </w:t>
            </w:r>
            <w:r w:rsidRPr="00456FC0">
              <w:rPr>
                <w:sz w:val="24"/>
                <w:szCs w:val="24"/>
                <w:lang w:val="ru-RU"/>
              </w:rPr>
              <w:t>проведение</w:t>
            </w:r>
            <w:r w:rsidRPr="00456FC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аналитической</w:t>
            </w:r>
            <w:r w:rsidRPr="00456F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и диагностической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работы.</w:t>
            </w:r>
          </w:p>
          <w:p w:rsidR="006F3838" w:rsidRPr="00456FC0" w:rsidRDefault="006F3838" w:rsidP="00E4145E">
            <w:pPr>
              <w:pStyle w:val="TableParagraph"/>
              <w:ind w:left="141" w:right="197"/>
              <w:jc w:val="both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Второй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этап</w:t>
            </w:r>
            <w:r w:rsidR="00DA7DAA" w:rsidRPr="00456FC0">
              <w:rPr>
                <w:sz w:val="24"/>
                <w:szCs w:val="24"/>
                <w:lang w:val="ru-RU"/>
              </w:rPr>
              <w:t xml:space="preserve"> </w:t>
            </w:r>
            <w:r w:rsidR="00603695">
              <w:rPr>
                <w:sz w:val="24"/>
                <w:szCs w:val="24"/>
                <w:lang w:val="ru-RU"/>
              </w:rPr>
              <w:t>–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практический: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сентябрь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2022</w:t>
            </w:r>
            <w:r w:rsidR="00603695">
              <w:rPr>
                <w:spacing w:val="1"/>
                <w:sz w:val="24"/>
                <w:szCs w:val="24"/>
                <w:lang w:val="ru-RU"/>
              </w:rPr>
              <w:t>-</w:t>
            </w:r>
            <w:r w:rsidRPr="00456FC0">
              <w:rPr>
                <w:sz w:val="24"/>
                <w:szCs w:val="24"/>
                <w:lang w:val="ru-RU"/>
              </w:rPr>
              <w:t>август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2023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года: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реализация мероприятий, направленных на достижение результатов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программы,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промежуточный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мониторинг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реализации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мероприятий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программы, коррекция</w:t>
            </w:r>
            <w:r w:rsidRPr="00456FC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программы.</w:t>
            </w:r>
          </w:p>
          <w:p w:rsidR="006F3838" w:rsidRPr="00456FC0" w:rsidRDefault="006F3838" w:rsidP="00E4145E">
            <w:pPr>
              <w:pStyle w:val="TableParagraph"/>
              <w:ind w:left="141" w:right="197"/>
              <w:jc w:val="both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Третий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этап</w:t>
            </w:r>
            <w:r w:rsidR="00784048" w:rsidRPr="00456FC0">
              <w:rPr>
                <w:sz w:val="24"/>
                <w:szCs w:val="24"/>
                <w:lang w:val="ru-RU"/>
              </w:rPr>
              <w:t xml:space="preserve"> </w:t>
            </w:r>
            <w:r w:rsidR="00603695">
              <w:rPr>
                <w:sz w:val="24"/>
                <w:szCs w:val="24"/>
                <w:lang w:val="ru-RU"/>
              </w:rPr>
              <w:t>–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итоговый: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сентябрь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2023</w:t>
            </w:r>
            <w:r w:rsidR="00603695">
              <w:rPr>
                <w:spacing w:val="1"/>
                <w:sz w:val="24"/>
                <w:szCs w:val="24"/>
                <w:lang w:val="ru-RU"/>
              </w:rPr>
              <w:t>-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май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2024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года: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итоговый</w:t>
            </w:r>
            <w:r w:rsidRPr="00456FC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мониторинг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реализации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мероприятий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программы,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анализ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динамики</w:t>
            </w:r>
            <w:r w:rsidRPr="00456FC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результатов, выявление проблем и путей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их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решения, определение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перспектив</w:t>
            </w:r>
            <w:r w:rsidRPr="00456FC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дальнейшего</w:t>
            </w:r>
            <w:r w:rsidRPr="00456FC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развития.</w:t>
            </w:r>
            <w:r w:rsidRPr="00456FC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Подведение</w:t>
            </w:r>
            <w:r w:rsidRPr="00456FC0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итогов</w:t>
            </w:r>
            <w:r w:rsidRPr="00456FC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и</w:t>
            </w:r>
            <w:r w:rsidRPr="00456FC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постановка</w:t>
            </w:r>
          </w:p>
          <w:p w:rsidR="006F3838" w:rsidRPr="00456FC0" w:rsidRDefault="006F3838" w:rsidP="00E4145E">
            <w:pPr>
              <w:pStyle w:val="TableParagraph"/>
              <w:spacing w:line="261" w:lineRule="exact"/>
              <w:ind w:left="141" w:right="197"/>
              <w:jc w:val="both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новых</w:t>
            </w:r>
            <w:r w:rsidRPr="00456F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стратегических</w:t>
            </w:r>
            <w:r w:rsidRPr="00456F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задач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развития</w:t>
            </w:r>
          </w:p>
        </w:tc>
      </w:tr>
      <w:tr w:rsidR="006F3838" w:rsidTr="00456FC0">
        <w:trPr>
          <w:trHeight w:val="1934"/>
        </w:trPr>
        <w:tc>
          <w:tcPr>
            <w:tcW w:w="2356" w:type="dxa"/>
          </w:tcPr>
          <w:p w:rsidR="006F3838" w:rsidRPr="00456FC0" w:rsidRDefault="006F3838" w:rsidP="00456FC0">
            <w:pPr>
              <w:pStyle w:val="TableParagraph"/>
              <w:tabs>
                <w:tab w:val="left" w:pos="2072"/>
              </w:tabs>
              <w:spacing w:line="242" w:lineRule="auto"/>
              <w:ind w:left="229" w:right="84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Основание</w:t>
            </w:r>
            <w:r w:rsidRPr="00456FC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разработки</w:t>
            </w:r>
            <w:r w:rsidRPr="00456FC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–</w:t>
            </w:r>
            <w:r w:rsidRPr="00456FC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>актуальность</w:t>
            </w:r>
            <w:r w:rsidRPr="00456FC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для</w:t>
            </w:r>
            <w:r w:rsidRPr="00456FC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6575" w:type="dxa"/>
          </w:tcPr>
          <w:p w:rsidR="006F3838" w:rsidRPr="00456FC0" w:rsidRDefault="006F3838" w:rsidP="00E4145E">
            <w:pPr>
              <w:pStyle w:val="TableParagraph"/>
              <w:spacing w:line="242" w:lineRule="auto"/>
              <w:ind w:left="141" w:right="197"/>
              <w:jc w:val="both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Школа</w:t>
            </w:r>
            <w:r w:rsidRPr="00456FC0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реализует</w:t>
            </w:r>
            <w:r w:rsidRPr="00456FC0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Федеральные</w:t>
            </w:r>
            <w:r w:rsidRPr="00456FC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государственные</w:t>
            </w:r>
            <w:r w:rsidRPr="00456FC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образовательные</w:t>
            </w:r>
            <w:r w:rsidRPr="00456FC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стандарты</w:t>
            </w:r>
            <w:r w:rsidRPr="00456FC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в</w:t>
            </w:r>
            <w:r w:rsidRPr="00456FC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условиях</w:t>
            </w:r>
            <w:r w:rsidRPr="00456FC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факторов</w:t>
            </w:r>
            <w:r w:rsidRPr="00456FC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риска,</w:t>
            </w:r>
            <w:r w:rsidRPr="00456FC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а</w:t>
            </w:r>
            <w:r w:rsidRPr="00456F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именно:</w:t>
            </w:r>
          </w:p>
          <w:p w:rsidR="006F3838" w:rsidRPr="00456FC0" w:rsidRDefault="006F3838" w:rsidP="00E4145E">
            <w:pPr>
              <w:pStyle w:val="TableParagraph"/>
              <w:numPr>
                <w:ilvl w:val="0"/>
                <w:numId w:val="31"/>
              </w:numPr>
              <w:tabs>
                <w:tab w:val="left" w:pos="356"/>
              </w:tabs>
              <w:spacing w:line="271" w:lineRule="exact"/>
              <w:ind w:right="197"/>
              <w:jc w:val="both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Низкое качество преодоления языковых и культурных барьеров</w:t>
            </w:r>
          </w:p>
          <w:p w:rsidR="006F3838" w:rsidRPr="00456FC0" w:rsidRDefault="006F3838" w:rsidP="00E4145E">
            <w:pPr>
              <w:pStyle w:val="TableParagraph"/>
              <w:numPr>
                <w:ilvl w:val="0"/>
                <w:numId w:val="31"/>
              </w:numPr>
              <w:tabs>
                <w:tab w:val="left" w:pos="356"/>
              </w:tabs>
              <w:ind w:right="197"/>
              <w:jc w:val="both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Высокая</w:t>
            </w:r>
            <w:r w:rsidRPr="00456FC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доля</w:t>
            </w:r>
            <w:r w:rsidRPr="00456FC0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обучающихся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с</w:t>
            </w:r>
            <w:r w:rsidRPr="00456F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рисками учебной</w:t>
            </w:r>
            <w:r w:rsidRPr="00456FC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56FC0">
              <w:rPr>
                <w:sz w:val="24"/>
                <w:szCs w:val="24"/>
                <w:lang w:val="ru-RU"/>
              </w:rPr>
              <w:t>неуспешности</w:t>
            </w:r>
          </w:p>
          <w:p w:rsidR="006F3838" w:rsidRPr="00456FC0" w:rsidRDefault="006F3838" w:rsidP="00E4145E">
            <w:pPr>
              <w:pStyle w:val="TableParagraph"/>
              <w:numPr>
                <w:ilvl w:val="0"/>
                <w:numId w:val="31"/>
              </w:numPr>
              <w:tabs>
                <w:tab w:val="left" w:pos="356"/>
              </w:tabs>
              <w:ind w:right="197"/>
              <w:jc w:val="both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Пониженный уровень качества школьной образовательной и воспитательной среды</w:t>
            </w:r>
          </w:p>
        </w:tc>
      </w:tr>
      <w:tr w:rsidR="006F3838" w:rsidTr="00456FC0">
        <w:trPr>
          <w:trHeight w:val="1377"/>
        </w:trPr>
        <w:tc>
          <w:tcPr>
            <w:tcW w:w="2356" w:type="dxa"/>
          </w:tcPr>
          <w:p w:rsidR="006F3838" w:rsidRPr="00456FC0" w:rsidRDefault="006F3838" w:rsidP="00456FC0">
            <w:pPr>
              <w:pStyle w:val="TableParagraph"/>
              <w:tabs>
                <w:tab w:val="left" w:pos="2072"/>
              </w:tabs>
              <w:spacing w:line="263" w:lineRule="exact"/>
              <w:ind w:left="229"/>
              <w:rPr>
                <w:sz w:val="24"/>
                <w:szCs w:val="24"/>
              </w:rPr>
            </w:pPr>
            <w:r w:rsidRPr="00456FC0">
              <w:rPr>
                <w:sz w:val="24"/>
                <w:szCs w:val="24"/>
              </w:rPr>
              <w:t>Цель</w:t>
            </w:r>
            <w:r w:rsidRPr="00456FC0">
              <w:rPr>
                <w:spacing w:val="-1"/>
                <w:sz w:val="24"/>
                <w:szCs w:val="24"/>
              </w:rPr>
              <w:t xml:space="preserve"> </w:t>
            </w:r>
            <w:r w:rsidRPr="00456FC0">
              <w:rPr>
                <w:sz w:val="24"/>
                <w:szCs w:val="24"/>
              </w:rPr>
              <w:t>программы</w:t>
            </w:r>
          </w:p>
        </w:tc>
        <w:tc>
          <w:tcPr>
            <w:tcW w:w="6575" w:type="dxa"/>
          </w:tcPr>
          <w:p w:rsidR="00C93250" w:rsidRPr="00456FC0" w:rsidRDefault="00C93250" w:rsidP="00E4145E">
            <w:pPr>
              <w:pStyle w:val="TableParagraph"/>
              <w:ind w:left="141" w:right="91"/>
              <w:jc w:val="both"/>
              <w:rPr>
                <w:sz w:val="24"/>
                <w:szCs w:val="24"/>
                <w:lang w:val="ru-RU"/>
              </w:rPr>
            </w:pPr>
            <w:r w:rsidRPr="00456FC0">
              <w:rPr>
                <w:sz w:val="24"/>
                <w:szCs w:val="24"/>
                <w:lang w:val="ru-RU"/>
              </w:rPr>
              <w:t>Создание условий, которые обеспечат снижение доли обучающихся с рисками учебной неуспешности</w:t>
            </w:r>
            <w:r w:rsidRPr="00456FC0">
              <w:rPr>
                <w:spacing w:val="1"/>
                <w:sz w:val="24"/>
                <w:szCs w:val="24"/>
                <w:lang w:val="ru-RU"/>
              </w:rPr>
              <w:t xml:space="preserve">, </w:t>
            </w:r>
            <w:r w:rsidRPr="00456FC0">
              <w:rPr>
                <w:sz w:val="24"/>
                <w:szCs w:val="24"/>
                <w:lang w:val="ru-RU"/>
              </w:rPr>
              <w:t>повысят уровень качества школьной образов</w:t>
            </w:r>
            <w:r w:rsidR="00F61797" w:rsidRPr="00456FC0">
              <w:rPr>
                <w:sz w:val="24"/>
                <w:szCs w:val="24"/>
                <w:lang w:val="ru-RU"/>
              </w:rPr>
              <w:t>ательной и воспитательной среды</w:t>
            </w:r>
            <w:r w:rsidRPr="00456FC0">
              <w:rPr>
                <w:sz w:val="24"/>
                <w:szCs w:val="24"/>
                <w:lang w:val="ru-RU"/>
              </w:rPr>
              <w:t>, уровень качества по преодолению языковых и культурных барьеров к концу 2022</w:t>
            </w:r>
            <w:r w:rsidR="00603695">
              <w:rPr>
                <w:sz w:val="24"/>
                <w:szCs w:val="24"/>
                <w:lang w:val="ru-RU"/>
              </w:rPr>
              <w:t>-</w:t>
            </w:r>
            <w:r w:rsidRPr="00456FC0">
              <w:rPr>
                <w:sz w:val="24"/>
                <w:szCs w:val="24"/>
                <w:lang w:val="ru-RU"/>
              </w:rPr>
              <w:t xml:space="preserve"> 2024 учебного года за счет эффективного обучения и развития навыков конструктивного решения проблемных ситуаций, способов профилактики и преодоления школьного неблагополучия.</w:t>
            </w:r>
          </w:p>
        </w:tc>
      </w:tr>
      <w:tr w:rsidR="006F3838" w:rsidTr="00456FC0">
        <w:trPr>
          <w:trHeight w:val="5146"/>
        </w:trPr>
        <w:tc>
          <w:tcPr>
            <w:tcW w:w="2356" w:type="dxa"/>
            <w:tcBorders>
              <w:bottom w:val="single" w:sz="4" w:space="0" w:color="auto"/>
            </w:tcBorders>
          </w:tcPr>
          <w:p w:rsidR="006F3838" w:rsidRPr="00603695" w:rsidRDefault="006F3838" w:rsidP="00456FC0">
            <w:pPr>
              <w:pStyle w:val="TableParagraph"/>
              <w:tabs>
                <w:tab w:val="left" w:pos="2072"/>
              </w:tabs>
              <w:spacing w:line="263" w:lineRule="exact"/>
              <w:ind w:left="229"/>
              <w:rPr>
                <w:sz w:val="24"/>
                <w:szCs w:val="24"/>
              </w:rPr>
            </w:pPr>
            <w:r w:rsidRPr="00603695">
              <w:rPr>
                <w:sz w:val="24"/>
                <w:szCs w:val="24"/>
              </w:rPr>
              <w:lastRenderedPageBreak/>
              <w:t>Задачи</w:t>
            </w:r>
            <w:r w:rsidRPr="00603695">
              <w:rPr>
                <w:spacing w:val="-5"/>
                <w:sz w:val="24"/>
                <w:szCs w:val="24"/>
              </w:rPr>
              <w:t xml:space="preserve"> </w:t>
            </w:r>
            <w:r w:rsidRPr="00603695">
              <w:rPr>
                <w:sz w:val="24"/>
                <w:szCs w:val="24"/>
              </w:rPr>
              <w:t>программы</w:t>
            </w:r>
          </w:p>
        </w:tc>
        <w:tc>
          <w:tcPr>
            <w:tcW w:w="6575" w:type="dxa"/>
            <w:tcBorders>
              <w:bottom w:val="single" w:sz="4" w:space="0" w:color="auto"/>
            </w:tcBorders>
          </w:tcPr>
          <w:p w:rsidR="00112A31" w:rsidRPr="00603695" w:rsidRDefault="00112A31" w:rsidP="00E4145E">
            <w:pPr>
              <w:pStyle w:val="TableParagraph"/>
              <w:numPr>
                <w:ilvl w:val="0"/>
                <w:numId w:val="32"/>
              </w:numPr>
              <w:ind w:left="141" w:right="197" w:hanging="12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603695">
              <w:rPr>
                <w:rFonts w:eastAsiaTheme="minorHAnsi"/>
                <w:sz w:val="24"/>
                <w:szCs w:val="24"/>
                <w:lang w:val="ru-RU"/>
              </w:rPr>
              <w:t>Повысить доли обучающихся 5-8 классов с высокой мотивацией к обучению на 10% к концу 202</w:t>
            </w:r>
            <w:r w:rsidR="00032E0B" w:rsidRPr="00603695">
              <w:rPr>
                <w:rFonts w:eastAsiaTheme="minorHAnsi"/>
                <w:sz w:val="24"/>
                <w:szCs w:val="24"/>
                <w:lang w:val="ru-RU"/>
              </w:rPr>
              <w:t>3</w:t>
            </w:r>
            <w:r w:rsidRPr="00603695">
              <w:rPr>
                <w:rFonts w:eastAsiaTheme="minorHAnsi"/>
                <w:sz w:val="24"/>
                <w:szCs w:val="24"/>
                <w:lang w:val="ru-RU"/>
              </w:rPr>
              <w:t>-2024 учебного года средствами внеурочной деятельности в соответствии с выявленными предпочтениями  и организовать профориентационную  работу  с обучающимися.</w:t>
            </w:r>
          </w:p>
          <w:p w:rsidR="00112A31" w:rsidRPr="00603695" w:rsidRDefault="00EE2341" w:rsidP="00E4145E">
            <w:pPr>
              <w:pStyle w:val="TableParagraph"/>
              <w:numPr>
                <w:ilvl w:val="0"/>
                <w:numId w:val="32"/>
              </w:numPr>
              <w:tabs>
                <w:tab w:val="left" w:pos="425"/>
              </w:tabs>
              <w:ind w:left="141" w:right="197" w:hanging="12"/>
              <w:jc w:val="both"/>
              <w:rPr>
                <w:sz w:val="24"/>
                <w:szCs w:val="24"/>
                <w:lang w:val="ru-RU"/>
              </w:rPr>
            </w:pPr>
            <w:r w:rsidRPr="00603695">
              <w:rPr>
                <w:sz w:val="24"/>
                <w:szCs w:val="24"/>
                <w:lang w:val="ru-RU"/>
              </w:rPr>
              <w:t>Сни</w:t>
            </w:r>
            <w:r w:rsidR="00112A31" w:rsidRPr="00603695">
              <w:rPr>
                <w:sz w:val="24"/>
                <w:szCs w:val="24"/>
                <w:lang w:val="ru-RU"/>
              </w:rPr>
              <w:t>зить  доли обучающихся с рисками учебной неуспешности к концу 202</w:t>
            </w:r>
            <w:r w:rsidR="00032E0B" w:rsidRPr="00603695">
              <w:rPr>
                <w:sz w:val="24"/>
                <w:szCs w:val="24"/>
                <w:lang w:val="ru-RU"/>
              </w:rPr>
              <w:t>3</w:t>
            </w:r>
            <w:r w:rsidR="00112A31" w:rsidRPr="00603695">
              <w:rPr>
                <w:sz w:val="24"/>
                <w:szCs w:val="24"/>
                <w:lang w:val="ru-RU"/>
              </w:rPr>
              <w:t>-2024 учебного года за счет создания условий для эффективного обучения и повышения мотивации школьников к учебной деятельности.</w:t>
            </w:r>
          </w:p>
          <w:p w:rsidR="00EE2341" w:rsidRPr="00603695" w:rsidRDefault="00EE2341" w:rsidP="00E4145E">
            <w:pPr>
              <w:pStyle w:val="TableParagraph"/>
              <w:numPr>
                <w:ilvl w:val="0"/>
                <w:numId w:val="32"/>
              </w:numPr>
              <w:tabs>
                <w:tab w:val="left" w:pos="425"/>
              </w:tabs>
              <w:ind w:left="141" w:right="197" w:hanging="12"/>
              <w:jc w:val="both"/>
              <w:rPr>
                <w:sz w:val="24"/>
                <w:szCs w:val="24"/>
                <w:lang w:val="ru-RU"/>
              </w:rPr>
            </w:pPr>
            <w:r w:rsidRPr="00603695">
              <w:rPr>
                <w:color w:val="000000"/>
                <w:sz w:val="24"/>
                <w:szCs w:val="24"/>
                <w:lang w:val="ru-RU"/>
              </w:rPr>
              <w:t>Внедрить технологию персонального сопровождения в процесс обучения с обучающимися, имеющих риски учебной неуспешности.</w:t>
            </w:r>
          </w:p>
          <w:p w:rsidR="00112A31" w:rsidRPr="00603695" w:rsidRDefault="00112A31" w:rsidP="00E4145E">
            <w:pPr>
              <w:pStyle w:val="TableParagraph"/>
              <w:numPr>
                <w:ilvl w:val="0"/>
                <w:numId w:val="32"/>
              </w:numPr>
              <w:tabs>
                <w:tab w:val="left" w:pos="425"/>
              </w:tabs>
              <w:ind w:left="141" w:right="197" w:hanging="12"/>
              <w:jc w:val="both"/>
              <w:rPr>
                <w:sz w:val="24"/>
                <w:szCs w:val="24"/>
                <w:lang w:val="ru-RU"/>
              </w:rPr>
            </w:pPr>
            <w:r w:rsidRPr="00603695">
              <w:rPr>
                <w:rFonts w:eastAsia="Calibri"/>
                <w:color w:val="000000"/>
                <w:sz w:val="24"/>
                <w:szCs w:val="24"/>
                <w:lang w:val="ru-RU"/>
              </w:rPr>
              <w:t>Организовать процесс обучения на основе образовательного ресурса ЯКласс.</w:t>
            </w:r>
          </w:p>
          <w:p w:rsidR="00112A31" w:rsidRPr="00603695" w:rsidRDefault="00112A31" w:rsidP="00E4145E">
            <w:pPr>
              <w:pStyle w:val="TableParagraph"/>
              <w:numPr>
                <w:ilvl w:val="0"/>
                <w:numId w:val="32"/>
              </w:numPr>
              <w:tabs>
                <w:tab w:val="left" w:pos="318"/>
                <w:tab w:val="left" w:pos="425"/>
              </w:tabs>
              <w:spacing w:before="2" w:line="237" w:lineRule="auto"/>
              <w:ind w:left="141" w:right="197" w:hanging="12"/>
              <w:jc w:val="both"/>
              <w:rPr>
                <w:sz w:val="24"/>
                <w:szCs w:val="24"/>
                <w:lang w:val="ru-RU"/>
              </w:rPr>
            </w:pPr>
            <w:r w:rsidRPr="00603695">
              <w:rPr>
                <w:sz w:val="24"/>
                <w:szCs w:val="24"/>
                <w:lang w:val="ru-RU"/>
              </w:rPr>
              <w:t>Повысить профессиональный</w:t>
            </w:r>
            <w:r w:rsidRPr="006036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рост учителей,</w:t>
            </w:r>
            <w:r w:rsidRPr="006036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работающих</w:t>
            </w:r>
            <w:r w:rsidRPr="006036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с</w:t>
            </w:r>
            <w:r w:rsidRPr="00603695">
              <w:rPr>
                <w:spacing w:val="1"/>
                <w:sz w:val="24"/>
                <w:szCs w:val="24"/>
                <w:lang w:val="ru-RU"/>
              </w:rPr>
              <w:t xml:space="preserve">  </w:t>
            </w:r>
            <w:r w:rsidRPr="00603695">
              <w:rPr>
                <w:sz w:val="24"/>
                <w:szCs w:val="24"/>
                <w:lang w:val="ru-RU"/>
              </w:rPr>
              <w:t>обучающимися по преодолению   языковых и культурных барьеров.</w:t>
            </w:r>
          </w:p>
          <w:p w:rsidR="00C93250" w:rsidRPr="00603695" w:rsidRDefault="00112A31" w:rsidP="00E4145E">
            <w:pPr>
              <w:pStyle w:val="a5"/>
              <w:numPr>
                <w:ilvl w:val="0"/>
                <w:numId w:val="32"/>
              </w:numPr>
              <w:tabs>
                <w:tab w:val="left" w:pos="425"/>
              </w:tabs>
              <w:ind w:left="141" w:right="197" w:hanging="12"/>
              <w:rPr>
                <w:rFonts w:eastAsiaTheme="minorHAnsi"/>
                <w:sz w:val="24"/>
                <w:szCs w:val="24"/>
                <w:lang w:val="ru-RU"/>
              </w:rPr>
            </w:pPr>
            <w:r w:rsidRPr="00603695">
              <w:rPr>
                <w:color w:val="000000"/>
                <w:sz w:val="24"/>
                <w:szCs w:val="24"/>
                <w:lang w:val="ru-RU"/>
              </w:rPr>
              <w:t>Разработать систему работы над повышением качества школьной образовательной и воспитательной среды.</w:t>
            </w:r>
          </w:p>
        </w:tc>
      </w:tr>
      <w:tr w:rsidR="00032E0B" w:rsidTr="00456FC0">
        <w:trPr>
          <w:trHeight w:val="3080"/>
        </w:trPr>
        <w:tc>
          <w:tcPr>
            <w:tcW w:w="2356" w:type="dxa"/>
            <w:tcBorders>
              <w:bottom w:val="single" w:sz="4" w:space="0" w:color="auto"/>
            </w:tcBorders>
          </w:tcPr>
          <w:p w:rsidR="00032E0B" w:rsidRPr="00603695" w:rsidRDefault="00032E0B" w:rsidP="00456FC0">
            <w:pPr>
              <w:pStyle w:val="TableParagraph"/>
              <w:tabs>
                <w:tab w:val="left" w:pos="2072"/>
              </w:tabs>
              <w:spacing w:line="263" w:lineRule="exact"/>
              <w:ind w:left="229"/>
              <w:rPr>
                <w:sz w:val="24"/>
                <w:szCs w:val="24"/>
                <w:lang w:val="ru-RU"/>
              </w:rPr>
            </w:pPr>
            <w:r w:rsidRPr="00603695">
              <w:rPr>
                <w:sz w:val="24"/>
                <w:szCs w:val="24"/>
                <w:lang w:val="ru-RU"/>
              </w:rPr>
              <w:t>Целевые индикаторы и показатели программы</w:t>
            </w:r>
          </w:p>
        </w:tc>
        <w:tc>
          <w:tcPr>
            <w:tcW w:w="6575" w:type="dxa"/>
            <w:tcBorders>
              <w:bottom w:val="single" w:sz="4" w:space="0" w:color="auto"/>
            </w:tcBorders>
          </w:tcPr>
          <w:p w:rsidR="00032E0B" w:rsidRPr="00603695" w:rsidRDefault="00032E0B" w:rsidP="00E4145E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left="141" w:right="197" w:firstLine="0"/>
              <w:jc w:val="both"/>
              <w:rPr>
                <w:sz w:val="24"/>
                <w:szCs w:val="24"/>
                <w:lang w:val="ru-RU"/>
              </w:rPr>
            </w:pPr>
            <w:r w:rsidRPr="00603695">
              <w:rPr>
                <w:sz w:val="24"/>
                <w:szCs w:val="24"/>
                <w:lang w:val="ru-RU"/>
              </w:rPr>
              <w:t>Снижение доли обучающихся с рисками неуспешности на10% к концу2023</w:t>
            </w:r>
            <w:r w:rsidR="00456FC0" w:rsidRPr="00603695">
              <w:rPr>
                <w:sz w:val="24"/>
                <w:szCs w:val="24"/>
                <w:lang w:val="ru-RU"/>
              </w:rPr>
              <w:t>-</w:t>
            </w:r>
            <w:r w:rsidRPr="00603695">
              <w:rPr>
                <w:sz w:val="24"/>
                <w:szCs w:val="24"/>
                <w:lang w:val="ru-RU"/>
              </w:rPr>
              <w:t>2024 учебного года.</w:t>
            </w:r>
          </w:p>
          <w:p w:rsidR="00032E0B" w:rsidRPr="00603695" w:rsidRDefault="00032E0B" w:rsidP="00E4145E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left="141" w:right="197" w:firstLine="0"/>
              <w:jc w:val="both"/>
              <w:rPr>
                <w:sz w:val="24"/>
                <w:szCs w:val="24"/>
                <w:lang w:val="ru-RU"/>
              </w:rPr>
            </w:pPr>
            <w:r w:rsidRPr="00603695">
              <w:rPr>
                <w:sz w:val="24"/>
                <w:szCs w:val="24"/>
                <w:lang w:val="ru-RU"/>
              </w:rPr>
              <w:t>Увеличение доли педагогов, использующих педагогические технологии, способствующие минимизации рисков учебной неуспешности к концу</w:t>
            </w:r>
            <w:r w:rsidR="00456FC0" w:rsidRPr="00603695">
              <w:rPr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2024г.</w:t>
            </w:r>
          </w:p>
          <w:p w:rsidR="00032E0B" w:rsidRPr="00603695" w:rsidRDefault="00032E0B" w:rsidP="00E4145E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left="141" w:right="197" w:firstLine="0"/>
              <w:jc w:val="both"/>
              <w:rPr>
                <w:sz w:val="24"/>
                <w:szCs w:val="24"/>
                <w:lang w:val="ru-RU"/>
              </w:rPr>
            </w:pPr>
            <w:r w:rsidRPr="00603695">
              <w:rPr>
                <w:sz w:val="24"/>
                <w:szCs w:val="24"/>
                <w:lang w:val="ru-RU"/>
              </w:rPr>
              <w:t>Снижение доли обучающихся, вовлеченных в буллинг и иное агрессивное поведение.</w:t>
            </w:r>
          </w:p>
          <w:p w:rsidR="00032E0B" w:rsidRPr="00603695" w:rsidRDefault="00032E0B" w:rsidP="00E4145E">
            <w:pPr>
              <w:pStyle w:val="a5"/>
              <w:numPr>
                <w:ilvl w:val="0"/>
                <w:numId w:val="11"/>
              </w:numPr>
              <w:tabs>
                <w:tab w:val="left" w:pos="425"/>
              </w:tabs>
              <w:ind w:left="141" w:right="197"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603695">
              <w:rPr>
                <w:rFonts w:eastAsiaTheme="minorHAnsi"/>
                <w:sz w:val="24"/>
                <w:szCs w:val="24"/>
                <w:lang w:val="ru-RU"/>
              </w:rPr>
              <w:t xml:space="preserve">Снижение доли обучающихся,  имеющих проблемы </w:t>
            </w:r>
            <w:r w:rsidRPr="00603695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по </w:t>
            </w:r>
            <w:r w:rsidRPr="00603695">
              <w:rPr>
                <w:rFonts w:eastAsiaTheme="minorHAnsi"/>
                <w:sz w:val="24"/>
                <w:szCs w:val="24"/>
                <w:lang w:val="ru-RU"/>
              </w:rPr>
              <w:t>преодолению языковых и культурных барьеров</w:t>
            </w:r>
          </w:p>
          <w:p w:rsidR="00032E0B" w:rsidRPr="00603695" w:rsidRDefault="00032E0B" w:rsidP="00E4145E">
            <w:pPr>
              <w:pStyle w:val="a5"/>
              <w:numPr>
                <w:ilvl w:val="0"/>
                <w:numId w:val="11"/>
              </w:numPr>
              <w:tabs>
                <w:tab w:val="left" w:pos="425"/>
              </w:tabs>
              <w:ind w:left="141" w:right="197"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603695">
              <w:rPr>
                <w:rFonts w:eastAsiaTheme="minorHAnsi"/>
                <w:color w:val="000000"/>
                <w:sz w:val="24"/>
                <w:szCs w:val="24"/>
                <w:lang w:val="ru-RU"/>
              </w:rPr>
              <w:t>Увеличение  доли обучающихся, работающих с  ресурсом ЯКласс,  как с одним из инструментов работы с обучающимися, имеющих риски учебной неуспешности.</w:t>
            </w:r>
          </w:p>
        </w:tc>
      </w:tr>
      <w:tr w:rsidR="00456FC0" w:rsidTr="0006643D">
        <w:trPr>
          <w:trHeight w:val="825"/>
        </w:trPr>
        <w:tc>
          <w:tcPr>
            <w:tcW w:w="2356" w:type="dxa"/>
          </w:tcPr>
          <w:p w:rsidR="00456FC0" w:rsidRPr="00603695" w:rsidRDefault="00456FC0" w:rsidP="00456FC0">
            <w:pPr>
              <w:pStyle w:val="TableParagraph"/>
              <w:tabs>
                <w:tab w:val="left" w:pos="2072"/>
              </w:tabs>
              <w:spacing w:line="237" w:lineRule="auto"/>
              <w:ind w:left="229" w:right="224"/>
              <w:rPr>
                <w:sz w:val="24"/>
                <w:szCs w:val="24"/>
                <w:lang w:val="ru-RU"/>
              </w:rPr>
            </w:pPr>
            <w:r w:rsidRPr="00603695">
              <w:rPr>
                <w:sz w:val="24"/>
                <w:szCs w:val="24"/>
                <w:lang w:val="ru-RU"/>
              </w:rPr>
              <w:t>Система</w:t>
            </w:r>
            <w:r w:rsidRPr="006036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pacing w:val="-1"/>
                <w:sz w:val="24"/>
                <w:szCs w:val="24"/>
                <w:lang w:val="ru-RU"/>
              </w:rPr>
              <w:t>организации</w:t>
            </w:r>
            <w:r w:rsidRPr="00603695">
              <w:rPr>
                <w:sz w:val="24"/>
                <w:szCs w:val="24"/>
                <w:lang w:val="ru-RU"/>
              </w:rPr>
              <w:t xml:space="preserve"> контроля</w:t>
            </w:r>
            <w:r w:rsidRPr="00603695">
              <w:rPr>
                <w:spacing w:val="-1"/>
                <w:sz w:val="24"/>
                <w:szCs w:val="24"/>
                <w:lang w:val="ru-RU"/>
              </w:rPr>
              <w:t xml:space="preserve"> выполнения</w:t>
            </w:r>
          </w:p>
          <w:p w:rsidR="00456FC0" w:rsidRPr="00603695" w:rsidRDefault="00456FC0" w:rsidP="00456FC0">
            <w:pPr>
              <w:pStyle w:val="TableParagraph"/>
              <w:tabs>
                <w:tab w:val="left" w:pos="2072"/>
              </w:tabs>
              <w:spacing w:line="237" w:lineRule="auto"/>
              <w:ind w:left="229" w:right="86"/>
              <w:rPr>
                <w:sz w:val="24"/>
                <w:szCs w:val="24"/>
                <w:lang w:val="ru-RU"/>
              </w:rPr>
            </w:pPr>
            <w:r w:rsidRPr="00603695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575" w:type="dxa"/>
          </w:tcPr>
          <w:p w:rsidR="00456FC0" w:rsidRPr="00603695" w:rsidRDefault="00456FC0" w:rsidP="00E4145E">
            <w:pPr>
              <w:pStyle w:val="TableParagraph"/>
              <w:spacing w:line="263" w:lineRule="exact"/>
              <w:ind w:left="114" w:right="197"/>
              <w:jc w:val="both"/>
              <w:rPr>
                <w:sz w:val="24"/>
                <w:szCs w:val="24"/>
                <w:lang w:val="ru-RU"/>
              </w:rPr>
            </w:pPr>
            <w:r w:rsidRPr="00603695">
              <w:rPr>
                <w:sz w:val="24"/>
                <w:szCs w:val="24"/>
                <w:lang w:val="ru-RU"/>
              </w:rPr>
              <w:t>Самооценка</w:t>
            </w:r>
            <w:r w:rsidRPr="006036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образовательной</w:t>
            </w:r>
            <w:r w:rsidRPr="006036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организации</w:t>
            </w:r>
            <w:r w:rsidRPr="006036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по</w:t>
            </w:r>
            <w:r w:rsidRPr="006036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реализации</w:t>
            </w:r>
            <w:r w:rsidRPr="006036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программ.</w:t>
            </w:r>
          </w:p>
        </w:tc>
      </w:tr>
      <w:tr w:rsidR="006F3838" w:rsidTr="00456FC0">
        <w:trPr>
          <w:trHeight w:val="825"/>
        </w:trPr>
        <w:tc>
          <w:tcPr>
            <w:tcW w:w="2356" w:type="dxa"/>
          </w:tcPr>
          <w:p w:rsidR="006F3838" w:rsidRPr="00603695" w:rsidRDefault="006F3838" w:rsidP="00456FC0">
            <w:pPr>
              <w:pStyle w:val="TableParagraph"/>
              <w:tabs>
                <w:tab w:val="left" w:pos="2072"/>
              </w:tabs>
              <w:spacing w:line="263" w:lineRule="exact"/>
              <w:ind w:left="229"/>
              <w:rPr>
                <w:sz w:val="24"/>
                <w:szCs w:val="24"/>
              </w:rPr>
            </w:pPr>
            <w:r w:rsidRPr="00603695">
              <w:rPr>
                <w:sz w:val="24"/>
                <w:szCs w:val="24"/>
              </w:rPr>
              <w:t>Миссия школы</w:t>
            </w:r>
          </w:p>
        </w:tc>
        <w:tc>
          <w:tcPr>
            <w:tcW w:w="6575" w:type="dxa"/>
          </w:tcPr>
          <w:p w:rsidR="006F3838" w:rsidRPr="00603695" w:rsidRDefault="006F3838" w:rsidP="00E4145E">
            <w:pPr>
              <w:pStyle w:val="TableParagraph"/>
              <w:spacing w:line="268" w:lineRule="exact"/>
              <w:ind w:left="114" w:right="197"/>
              <w:jc w:val="both"/>
              <w:rPr>
                <w:sz w:val="24"/>
                <w:szCs w:val="24"/>
                <w:lang w:val="ru-RU"/>
              </w:rPr>
            </w:pPr>
            <w:r w:rsidRPr="00603695">
              <w:rPr>
                <w:sz w:val="24"/>
                <w:szCs w:val="24"/>
                <w:lang w:val="ru-RU"/>
              </w:rPr>
              <w:t>Достижение</w:t>
            </w:r>
            <w:r w:rsidRPr="00603695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современного</w:t>
            </w:r>
            <w:r w:rsidRPr="00603695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качества</w:t>
            </w:r>
            <w:r w:rsidRPr="00603695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образования</w:t>
            </w:r>
            <w:r w:rsidRPr="00603695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путем</w:t>
            </w:r>
            <w:r w:rsidRPr="00603695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создания</w:t>
            </w:r>
            <w:r w:rsidR="00456FC0" w:rsidRPr="00603695">
              <w:rPr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оптимальной</w:t>
            </w:r>
            <w:r w:rsidRPr="0060369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образовательной</w:t>
            </w:r>
            <w:r w:rsidRPr="0060369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среды,</w:t>
            </w:r>
            <w:r w:rsidRPr="0060369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максимально</w:t>
            </w:r>
            <w:r w:rsidRPr="0060369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удовлетворяющей</w:t>
            </w:r>
            <w:r w:rsidRPr="0060369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запросы</w:t>
            </w:r>
            <w:r w:rsidRPr="006036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личности, обеспечить</w:t>
            </w:r>
            <w:r w:rsidRPr="006036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их</w:t>
            </w:r>
            <w:r w:rsidRPr="006036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03695">
              <w:rPr>
                <w:sz w:val="24"/>
                <w:szCs w:val="24"/>
                <w:lang w:val="ru-RU"/>
              </w:rPr>
              <w:t>личностный рост.</w:t>
            </w:r>
          </w:p>
        </w:tc>
      </w:tr>
    </w:tbl>
    <w:p w:rsidR="006F3838" w:rsidRDefault="006F3838" w:rsidP="006F3838">
      <w:pPr>
        <w:spacing w:line="274" w:lineRule="exact"/>
        <w:rPr>
          <w:sz w:val="24"/>
        </w:rPr>
        <w:sectPr w:rsidR="006F3838" w:rsidSect="00456FC0">
          <w:footerReference w:type="default" r:id="rId9"/>
          <w:pgSz w:w="11910" w:h="16840"/>
          <w:pgMar w:top="851" w:right="567" w:bottom="851" w:left="1701" w:header="0" w:footer="913" w:gutter="0"/>
          <w:cols w:space="720"/>
        </w:sectPr>
      </w:pPr>
    </w:p>
    <w:p w:rsidR="00C60A94" w:rsidRPr="00F61797" w:rsidRDefault="006F3838" w:rsidP="008C5420">
      <w:pPr>
        <w:pStyle w:val="Heading1"/>
        <w:ind w:left="3803" w:right="932" w:hanging="2866"/>
        <w:jc w:val="center"/>
        <w:rPr>
          <w:spacing w:val="-67"/>
        </w:rPr>
      </w:pPr>
      <w:r w:rsidRPr="00F61797">
        <w:lastRenderedPageBreak/>
        <w:t xml:space="preserve">2. </w:t>
      </w:r>
      <w:r w:rsidR="00F61C4A" w:rsidRPr="00F61797">
        <w:t>Анализ текущего состояния, описание ключевых рисков развития</w:t>
      </w:r>
    </w:p>
    <w:p w:rsidR="00F61C4A" w:rsidRPr="00F61797" w:rsidRDefault="00F61C4A" w:rsidP="008C5420">
      <w:pPr>
        <w:pStyle w:val="Heading1"/>
        <w:ind w:left="3803" w:right="932" w:hanging="2866"/>
        <w:jc w:val="center"/>
      </w:pPr>
      <w:r w:rsidRPr="00F61797">
        <w:t>МБОУ ЦО «Наследие»</w:t>
      </w:r>
    </w:p>
    <w:p w:rsidR="008C5420" w:rsidRDefault="008C5420" w:rsidP="006F3838">
      <w:pPr>
        <w:tabs>
          <w:tab w:val="left" w:pos="1020"/>
        </w:tabs>
        <w:spacing w:line="272" w:lineRule="exact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61C4A" w:rsidRPr="00F61797" w:rsidRDefault="00F61C4A" w:rsidP="008C5420">
      <w:pPr>
        <w:tabs>
          <w:tab w:val="left" w:pos="1020"/>
        </w:tabs>
        <w:spacing w:line="272" w:lineRule="exac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797">
        <w:rPr>
          <w:rFonts w:ascii="Times New Roman" w:hAnsi="Times New Roman" w:cs="Times New Roman"/>
          <w:b/>
          <w:sz w:val="24"/>
          <w:szCs w:val="24"/>
        </w:rPr>
        <w:t>Описание</w:t>
      </w:r>
      <w:r w:rsidRPr="00F6179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61797">
        <w:rPr>
          <w:rFonts w:ascii="Times New Roman" w:hAnsi="Times New Roman" w:cs="Times New Roman"/>
          <w:b/>
          <w:sz w:val="24"/>
          <w:szCs w:val="24"/>
        </w:rPr>
        <w:t>школьной</w:t>
      </w:r>
      <w:r w:rsidRPr="00F6179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61797">
        <w:rPr>
          <w:rFonts w:ascii="Times New Roman" w:hAnsi="Times New Roman" w:cs="Times New Roman"/>
          <w:b/>
          <w:sz w:val="24"/>
          <w:szCs w:val="24"/>
        </w:rPr>
        <w:t>системы</w:t>
      </w:r>
      <w:r w:rsidRPr="00F6179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61797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F61C4A" w:rsidRPr="008C5420" w:rsidRDefault="00F61C4A" w:rsidP="008C5420">
      <w:pPr>
        <w:pStyle w:val="a3"/>
        <w:ind w:left="0" w:firstLine="709"/>
      </w:pPr>
      <w:r w:rsidRPr="008C5420">
        <w:t>МБОУ ЦО «Наследие»</w:t>
      </w:r>
      <w:r w:rsidRPr="008C5420">
        <w:rPr>
          <w:spacing w:val="1"/>
        </w:rPr>
        <w:t xml:space="preserve"> </w:t>
      </w:r>
      <w:r w:rsidRPr="008C5420">
        <w:t>находится</w:t>
      </w:r>
      <w:r w:rsidRPr="008C5420">
        <w:rPr>
          <w:spacing w:val="1"/>
        </w:rPr>
        <w:t xml:space="preserve"> </w:t>
      </w:r>
      <w:r w:rsidRPr="008C5420">
        <w:t>в</w:t>
      </w:r>
      <w:r w:rsidRPr="008C5420">
        <w:rPr>
          <w:spacing w:val="1"/>
        </w:rPr>
        <w:t xml:space="preserve"> </w:t>
      </w:r>
      <w:r w:rsidRPr="008C5420">
        <w:t>селе Акбаш</w:t>
      </w:r>
      <w:r w:rsidRPr="008C5420">
        <w:rPr>
          <w:spacing w:val="1"/>
        </w:rPr>
        <w:t xml:space="preserve"> </w:t>
      </w:r>
      <w:r w:rsidRPr="008C5420">
        <w:t>(население</w:t>
      </w:r>
      <w:r w:rsidRPr="008C5420">
        <w:rPr>
          <w:spacing w:val="1"/>
        </w:rPr>
        <w:t xml:space="preserve"> </w:t>
      </w:r>
      <w:r w:rsidRPr="008C5420">
        <w:t>около</w:t>
      </w:r>
      <w:r w:rsidRPr="008C5420">
        <w:rPr>
          <w:spacing w:val="1"/>
        </w:rPr>
        <w:t xml:space="preserve"> </w:t>
      </w:r>
      <w:r w:rsidRPr="008C5420">
        <w:t>500</w:t>
      </w:r>
      <w:r w:rsidRPr="008C5420">
        <w:rPr>
          <w:spacing w:val="1"/>
        </w:rPr>
        <w:t xml:space="preserve"> </w:t>
      </w:r>
      <w:r w:rsidRPr="008C5420">
        <w:t>чел.),</w:t>
      </w:r>
      <w:r w:rsidRPr="008C5420">
        <w:rPr>
          <w:spacing w:val="1"/>
        </w:rPr>
        <w:t xml:space="preserve"> </w:t>
      </w:r>
      <w:r w:rsidRPr="008C5420">
        <w:t>входящего</w:t>
      </w:r>
      <w:r w:rsidRPr="008C5420">
        <w:rPr>
          <w:spacing w:val="1"/>
        </w:rPr>
        <w:t xml:space="preserve"> </w:t>
      </w:r>
      <w:r w:rsidRPr="008C5420">
        <w:t>в</w:t>
      </w:r>
      <w:r w:rsidRPr="008C5420">
        <w:rPr>
          <w:spacing w:val="1"/>
        </w:rPr>
        <w:t xml:space="preserve"> </w:t>
      </w:r>
      <w:r w:rsidRPr="008C5420">
        <w:t>состав</w:t>
      </w:r>
      <w:r w:rsidRPr="008C5420">
        <w:rPr>
          <w:spacing w:val="1"/>
        </w:rPr>
        <w:t xml:space="preserve"> </w:t>
      </w:r>
      <w:r w:rsidRPr="008C5420">
        <w:t>Нижнесер</w:t>
      </w:r>
      <w:r w:rsidR="008C5420" w:rsidRPr="008C5420">
        <w:t>г</w:t>
      </w:r>
      <w:r w:rsidRPr="008C5420">
        <w:t>инское муниципальное образование.</w:t>
      </w:r>
      <w:r w:rsidRPr="008C5420">
        <w:rPr>
          <w:spacing w:val="1"/>
        </w:rPr>
        <w:t xml:space="preserve"> </w:t>
      </w:r>
      <w:r w:rsidRPr="008C5420">
        <w:t>Удаленность</w:t>
      </w:r>
      <w:r w:rsidRPr="008C5420">
        <w:rPr>
          <w:spacing w:val="1"/>
        </w:rPr>
        <w:t xml:space="preserve"> </w:t>
      </w:r>
      <w:r w:rsidRPr="008C5420">
        <w:t>от</w:t>
      </w:r>
      <w:r w:rsidRPr="008C5420">
        <w:rPr>
          <w:spacing w:val="1"/>
        </w:rPr>
        <w:t xml:space="preserve"> </w:t>
      </w:r>
      <w:r w:rsidRPr="008C5420">
        <w:t>города – 20 км. Образовательная организация явля</w:t>
      </w:r>
      <w:r w:rsidR="005640AC" w:rsidRPr="008C5420">
        <w:t>ется единственной школой в селе</w:t>
      </w:r>
      <w:r w:rsidRPr="008C5420">
        <w:t>. Ввиду</w:t>
      </w:r>
      <w:r w:rsidRPr="008C5420">
        <w:rPr>
          <w:spacing w:val="1"/>
        </w:rPr>
        <w:t xml:space="preserve"> </w:t>
      </w:r>
      <w:r w:rsidRPr="008C5420">
        <w:t>значительной</w:t>
      </w:r>
      <w:r w:rsidRPr="008C5420">
        <w:rPr>
          <w:spacing w:val="1"/>
        </w:rPr>
        <w:t xml:space="preserve"> </w:t>
      </w:r>
      <w:r w:rsidRPr="008C5420">
        <w:t>удаленности</w:t>
      </w:r>
      <w:r w:rsidRPr="008C5420">
        <w:rPr>
          <w:spacing w:val="1"/>
        </w:rPr>
        <w:t xml:space="preserve"> </w:t>
      </w:r>
      <w:r w:rsidRPr="008C5420">
        <w:t>от</w:t>
      </w:r>
      <w:r w:rsidRPr="008C5420">
        <w:rPr>
          <w:spacing w:val="1"/>
        </w:rPr>
        <w:t xml:space="preserve"> </w:t>
      </w:r>
      <w:r w:rsidRPr="008C5420">
        <w:t>города,</w:t>
      </w:r>
      <w:r w:rsidRPr="008C5420">
        <w:rPr>
          <w:spacing w:val="1"/>
        </w:rPr>
        <w:t xml:space="preserve"> </w:t>
      </w:r>
      <w:r w:rsidRPr="008C5420">
        <w:t>школа</w:t>
      </w:r>
      <w:r w:rsidRPr="008C5420">
        <w:rPr>
          <w:spacing w:val="1"/>
        </w:rPr>
        <w:t xml:space="preserve"> </w:t>
      </w:r>
      <w:r w:rsidRPr="008C5420">
        <w:t>является</w:t>
      </w:r>
      <w:r w:rsidRPr="008C5420">
        <w:rPr>
          <w:spacing w:val="1"/>
        </w:rPr>
        <w:t xml:space="preserve"> </w:t>
      </w:r>
      <w:r w:rsidRPr="008C5420">
        <w:t>не</w:t>
      </w:r>
      <w:r w:rsidRPr="008C5420">
        <w:rPr>
          <w:spacing w:val="1"/>
        </w:rPr>
        <w:t xml:space="preserve"> </w:t>
      </w:r>
      <w:r w:rsidRPr="008C5420">
        <w:t>только</w:t>
      </w:r>
      <w:r w:rsidRPr="008C5420">
        <w:rPr>
          <w:spacing w:val="1"/>
        </w:rPr>
        <w:t xml:space="preserve"> </w:t>
      </w:r>
      <w:r w:rsidRPr="008C5420">
        <w:t>образовательным,</w:t>
      </w:r>
      <w:r w:rsidRPr="008C5420">
        <w:rPr>
          <w:spacing w:val="1"/>
        </w:rPr>
        <w:t xml:space="preserve"> </w:t>
      </w:r>
      <w:r w:rsidRPr="008C5420">
        <w:t>но</w:t>
      </w:r>
      <w:r w:rsidRPr="008C5420">
        <w:rPr>
          <w:spacing w:val="1"/>
        </w:rPr>
        <w:t xml:space="preserve"> </w:t>
      </w:r>
      <w:r w:rsidRPr="008C5420">
        <w:t>и</w:t>
      </w:r>
      <w:r w:rsidRPr="008C5420">
        <w:rPr>
          <w:spacing w:val="1"/>
        </w:rPr>
        <w:t xml:space="preserve"> </w:t>
      </w:r>
      <w:r w:rsidRPr="008C5420">
        <w:t>социокультурным</w:t>
      </w:r>
      <w:r w:rsidRPr="008C5420">
        <w:rPr>
          <w:spacing w:val="-2"/>
        </w:rPr>
        <w:t xml:space="preserve"> </w:t>
      </w:r>
      <w:r w:rsidRPr="008C5420">
        <w:t>центром</w:t>
      </w:r>
      <w:r w:rsidRPr="008C5420">
        <w:rPr>
          <w:spacing w:val="-1"/>
        </w:rPr>
        <w:t xml:space="preserve"> </w:t>
      </w:r>
      <w:r w:rsidRPr="008C5420">
        <w:t>для детей</w:t>
      </w:r>
      <w:r w:rsidRPr="008C5420">
        <w:rPr>
          <w:spacing w:val="1"/>
        </w:rPr>
        <w:t xml:space="preserve"> </w:t>
      </w:r>
      <w:r w:rsidRPr="008C5420">
        <w:t>и жителей</w:t>
      </w:r>
      <w:r w:rsidRPr="008C5420">
        <w:rPr>
          <w:spacing w:val="1"/>
        </w:rPr>
        <w:t xml:space="preserve"> </w:t>
      </w:r>
      <w:r w:rsidRPr="008C5420">
        <w:t>поселка.</w:t>
      </w:r>
    </w:p>
    <w:p w:rsidR="00F61C4A" w:rsidRPr="008C5420" w:rsidRDefault="00F61C4A" w:rsidP="008C5420">
      <w:pPr>
        <w:pStyle w:val="a3"/>
        <w:ind w:left="0" w:firstLine="709"/>
      </w:pPr>
      <w:r w:rsidRPr="008C5420">
        <w:t>Разнородный</w:t>
      </w:r>
      <w:r w:rsidRPr="008C5420">
        <w:rPr>
          <w:spacing w:val="1"/>
        </w:rPr>
        <w:t xml:space="preserve"> </w:t>
      </w:r>
      <w:r w:rsidRPr="008C5420">
        <w:t>социальный</w:t>
      </w:r>
      <w:r w:rsidRPr="008C5420">
        <w:rPr>
          <w:spacing w:val="1"/>
        </w:rPr>
        <w:t xml:space="preserve"> </w:t>
      </w:r>
      <w:r w:rsidRPr="008C5420">
        <w:t>состав</w:t>
      </w:r>
      <w:r w:rsidRPr="008C5420">
        <w:rPr>
          <w:spacing w:val="1"/>
        </w:rPr>
        <w:t xml:space="preserve"> </w:t>
      </w:r>
      <w:r w:rsidRPr="008C5420">
        <w:t>жителей</w:t>
      </w:r>
      <w:r w:rsidRPr="008C5420">
        <w:rPr>
          <w:spacing w:val="1"/>
        </w:rPr>
        <w:t xml:space="preserve"> </w:t>
      </w:r>
      <w:r w:rsidRPr="008C5420">
        <w:t>микросоциума</w:t>
      </w:r>
      <w:r w:rsidRPr="008C5420">
        <w:rPr>
          <w:spacing w:val="1"/>
        </w:rPr>
        <w:t xml:space="preserve"> </w:t>
      </w:r>
      <w:r w:rsidRPr="008C5420">
        <w:t>является</w:t>
      </w:r>
      <w:r w:rsidRPr="008C5420">
        <w:rPr>
          <w:spacing w:val="1"/>
        </w:rPr>
        <w:t xml:space="preserve"> </w:t>
      </w:r>
      <w:r w:rsidRPr="008C5420">
        <w:t>причиной</w:t>
      </w:r>
      <w:r w:rsidRPr="008C5420">
        <w:rPr>
          <w:spacing w:val="1"/>
        </w:rPr>
        <w:t xml:space="preserve"> </w:t>
      </w:r>
      <w:r w:rsidRPr="008C5420">
        <w:t>принципиальных</w:t>
      </w:r>
      <w:r w:rsidRPr="008C5420">
        <w:rPr>
          <w:spacing w:val="1"/>
        </w:rPr>
        <w:t xml:space="preserve"> </w:t>
      </w:r>
      <w:r w:rsidRPr="008C5420">
        <w:t>различий</w:t>
      </w:r>
      <w:r w:rsidRPr="008C5420">
        <w:rPr>
          <w:spacing w:val="1"/>
        </w:rPr>
        <w:t xml:space="preserve"> </w:t>
      </w:r>
      <w:r w:rsidRPr="008C5420">
        <w:t>в</w:t>
      </w:r>
      <w:r w:rsidRPr="008C5420">
        <w:rPr>
          <w:spacing w:val="1"/>
        </w:rPr>
        <w:t xml:space="preserve"> </w:t>
      </w:r>
      <w:r w:rsidRPr="008C5420">
        <w:t>образовательных</w:t>
      </w:r>
      <w:r w:rsidRPr="008C5420">
        <w:rPr>
          <w:spacing w:val="1"/>
        </w:rPr>
        <w:t xml:space="preserve"> </w:t>
      </w:r>
      <w:r w:rsidRPr="008C5420">
        <w:t>уровнях</w:t>
      </w:r>
      <w:r w:rsidRPr="008C5420">
        <w:rPr>
          <w:spacing w:val="1"/>
        </w:rPr>
        <w:t xml:space="preserve"> </w:t>
      </w:r>
      <w:r w:rsidRPr="008C5420">
        <w:t>и</w:t>
      </w:r>
      <w:r w:rsidRPr="008C5420">
        <w:rPr>
          <w:spacing w:val="1"/>
        </w:rPr>
        <w:t xml:space="preserve"> </w:t>
      </w:r>
      <w:r w:rsidRPr="008C5420">
        <w:t>потребностях</w:t>
      </w:r>
      <w:r w:rsidRPr="008C5420">
        <w:rPr>
          <w:spacing w:val="1"/>
        </w:rPr>
        <w:t xml:space="preserve"> </w:t>
      </w:r>
      <w:r w:rsidRPr="008C5420">
        <w:t>потребителей</w:t>
      </w:r>
      <w:r w:rsidRPr="008C5420">
        <w:rPr>
          <w:spacing w:val="1"/>
        </w:rPr>
        <w:t xml:space="preserve"> </w:t>
      </w:r>
      <w:r w:rsidRPr="008C5420">
        <w:t>образовательных услуг. Заказ на образовательную услугу весьма дифференцирован (от полного</w:t>
      </w:r>
      <w:r w:rsidRPr="008C5420">
        <w:rPr>
          <w:spacing w:val="1"/>
        </w:rPr>
        <w:t xml:space="preserve"> </w:t>
      </w:r>
      <w:r w:rsidRPr="008C5420">
        <w:t>отсутствия</w:t>
      </w:r>
      <w:r w:rsidRPr="008C5420">
        <w:rPr>
          <w:spacing w:val="1"/>
        </w:rPr>
        <w:t xml:space="preserve"> </w:t>
      </w:r>
      <w:r w:rsidRPr="008C5420">
        <w:t>до</w:t>
      </w:r>
      <w:r w:rsidRPr="008C5420">
        <w:rPr>
          <w:spacing w:val="1"/>
        </w:rPr>
        <w:t xml:space="preserve"> </w:t>
      </w:r>
      <w:r w:rsidRPr="008C5420">
        <w:t>требований</w:t>
      </w:r>
      <w:r w:rsidRPr="008C5420">
        <w:rPr>
          <w:spacing w:val="1"/>
        </w:rPr>
        <w:t xml:space="preserve"> </w:t>
      </w:r>
      <w:r w:rsidRPr="008C5420">
        <w:t>высокого</w:t>
      </w:r>
      <w:r w:rsidRPr="008C5420">
        <w:rPr>
          <w:spacing w:val="1"/>
        </w:rPr>
        <w:t xml:space="preserve"> </w:t>
      </w:r>
      <w:r w:rsidRPr="008C5420">
        <w:t>качества</w:t>
      </w:r>
      <w:r w:rsidRPr="008C5420">
        <w:rPr>
          <w:spacing w:val="1"/>
        </w:rPr>
        <w:t xml:space="preserve"> </w:t>
      </w:r>
      <w:r w:rsidRPr="008C5420">
        <w:t>образования).</w:t>
      </w:r>
      <w:r w:rsidRPr="008C5420">
        <w:rPr>
          <w:spacing w:val="1"/>
        </w:rPr>
        <w:t xml:space="preserve"> </w:t>
      </w:r>
      <w:r w:rsidRPr="008C5420">
        <w:t>Результаты</w:t>
      </w:r>
      <w:r w:rsidRPr="008C5420">
        <w:rPr>
          <w:spacing w:val="1"/>
        </w:rPr>
        <w:t xml:space="preserve"> </w:t>
      </w:r>
      <w:r w:rsidRPr="008C5420">
        <w:t>социологического</w:t>
      </w:r>
      <w:r w:rsidRPr="008C5420">
        <w:rPr>
          <w:spacing w:val="1"/>
        </w:rPr>
        <w:t xml:space="preserve"> </w:t>
      </w:r>
      <w:r w:rsidRPr="008C5420">
        <w:t>исследования свидетельствуют о том, что большинство родителей ориентируются на получение</w:t>
      </w:r>
      <w:r w:rsidR="00EE304E" w:rsidRPr="008C5420">
        <w:t xml:space="preserve"> </w:t>
      </w:r>
      <w:r w:rsidRPr="008C5420">
        <w:rPr>
          <w:spacing w:val="-57"/>
        </w:rPr>
        <w:t xml:space="preserve"> </w:t>
      </w:r>
      <w:r w:rsidRPr="008C5420">
        <w:t>детьми среднего профессионального образования.</w:t>
      </w:r>
    </w:p>
    <w:p w:rsidR="00F61C4A" w:rsidRPr="008C5420" w:rsidRDefault="00F61C4A" w:rsidP="008C5420">
      <w:pPr>
        <w:pStyle w:val="a3"/>
        <w:ind w:left="0" w:firstLine="709"/>
      </w:pPr>
      <w:r w:rsidRPr="008C5420">
        <w:t>Численный</w:t>
      </w:r>
      <w:r w:rsidRPr="008C5420">
        <w:rPr>
          <w:spacing w:val="1"/>
        </w:rPr>
        <w:t xml:space="preserve"> </w:t>
      </w:r>
      <w:r w:rsidRPr="008C5420">
        <w:t>состав</w:t>
      </w:r>
      <w:r w:rsidRPr="008C5420">
        <w:rPr>
          <w:spacing w:val="1"/>
        </w:rPr>
        <w:t xml:space="preserve"> </w:t>
      </w:r>
      <w:r w:rsidRPr="008C5420">
        <w:t>обучающихся:</w:t>
      </w:r>
      <w:r w:rsidRPr="008C5420">
        <w:rPr>
          <w:spacing w:val="1"/>
        </w:rPr>
        <w:t xml:space="preserve"> </w:t>
      </w:r>
      <w:r w:rsidRPr="008C5420">
        <w:t>в</w:t>
      </w:r>
      <w:r w:rsidRPr="008C5420">
        <w:rPr>
          <w:spacing w:val="1"/>
        </w:rPr>
        <w:t xml:space="preserve"> </w:t>
      </w:r>
      <w:r w:rsidRPr="008C5420">
        <w:t>школе</w:t>
      </w:r>
      <w:r w:rsidRPr="008C5420">
        <w:rPr>
          <w:spacing w:val="1"/>
        </w:rPr>
        <w:t xml:space="preserve"> </w:t>
      </w:r>
      <w:r w:rsidRPr="008C5420">
        <w:t>обучается</w:t>
      </w:r>
      <w:r w:rsidRPr="008C5420">
        <w:rPr>
          <w:spacing w:val="1"/>
        </w:rPr>
        <w:t xml:space="preserve"> </w:t>
      </w:r>
      <w:r w:rsidRPr="008C5420">
        <w:t>(на</w:t>
      </w:r>
      <w:r w:rsidRPr="008C5420">
        <w:rPr>
          <w:spacing w:val="1"/>
        </w:rPr>
        <w:t xml:space="preserve"> </w:t>
      </w:r>
      <w:r w:rsidRPr="008C5420">
        <w:t>01.04.2022г.)</w:t>
      </w:r>
      <w:r w:rsidRPr="008C5420">
        <w:rPr>
          <w:spacing w:val="1"/>
        </w:rPr>
        <w:t xml:space="preserve"> </w:t>
      </w:r>
      <w:r w:rsidRPr="008C5420">
        <w:t>69</w:t>
      </w:r>
      <w:r w:rsidRPr="008C5420">
        <w:rPr>
          <w:spacing w:val="1"/>
        </w:rPr>
        <w:t xml:space="preserve"> </w:t>
      </w:r>
      <w:r w:rsidRPr="008C5420">
        <w:t>учащихся.</w:t>
      </w:r>
      <w:r w:rsidRPr="008C5420">
        <w:rPr>
          <w:spacing w:val="-57"/>
        </w:rPr>
        <w:t xml:space="preserve"> </w:t>
      </w:r>
      <w:r w:rsidRPr="008C5420">
        <w:t>Всего 11 классов.</w:t>
      </w:r>
      <w:r w:rsidRPr="008C5420">
        <w:rPr>
          <w:spacing w:val="1"/>
        </w:rPr>
        <w:t xml:space="preserve"> </w:t>
      </w:r>
      <w:r w:rsidRPr="008C5420">
        <w:t>Сведения</w:t>
      </w:r>
      <w:r w:rsidRPr="008C5420">
        <w:rPr>
          <w:spacing w:val="1"/>
        </w:rPr>
        <w:t xml:space="preserve"> </w:t>
      </w:r>
      <w:r w:rsidRPr="008C5420">
        <w:t>о</w:t>
      </w:r>
      <w:r w:rsidRPr="008C5420">
        <w:rPr>
          <w:spacing w:val="1"/>
        </w:rPr>
        <w:t xml:space="preserve"> </w:t>
      </w:r>
      <w:r w:rsidRPr="008C5420">
        <w:t>численности</w:t>
      </w:r>
      <w:r w:rsidRPr="008C5420">
        <w:rPr>
          <w:spacing w:val="1"/>
        </w:rPr>
        <w:t xml:space="preserve"> </w:t>
      </w:r>
      <w:r w:rsidRPr="008C5420">
        <w:t>обучающихся</w:t>
      </w:r>
      <w:r w:rsidRPr="008C5420">
        <w:rPr>
          <w:spacing w:val="1"/>
        </w:rPr>
        <w:t xml:space="preserve"> </w:t>
      </w:r>
      <w:r w:rsidRPr="008C5420">
        <w:t>по</w:t>
      </w:r>
      <w:r w:rsidRPr="008C5420">
        <w:rPr>
          <w:spacing w:val="1"/>
        </w:rPr>
        <w:t xml:space="preserve"> </w:t>
      </w:r>
      <w:r w:rsidRPr="008C5420">
        <w:t>образовательным</w:t>
      </w:r>
      <w:r w:rsidRPr="008C5420">
        <w:rPr>
          <w:spacing w:val="1"/>
        </w:rPr>
        <w:t xml:space="preserve"> </w:t>
      </w:r>
      <w:r w:rsidRPr="008C5420">
        <w:t>программам</w:t>
      </w:r>
      <w:r w:rsidRPr="008C5420">
        <w:rPr>
          <w:spacing w:val="1"/>
        </w:rPr>
        <w:t xml:space="preserve"> </w:t>
      </w:r>
      <w:r w:rsidRPr="008C5420">
        <w:t>(всего,</w:t>
      </w:r>
      <w:r w:rsidRPr="008C5420">
        <w:rPr>
          <w:spacing w:val="1"/>
        </w:rPr>
        <w:t xml:space="preserve"> </w:t>
      </w:r>
      <w:r w:rsidRPr="008C5420">
        <w:t>человек):</w:t>
      </w:r>
      <w:r w:rsidRPr="008C5420">
        <w:rPr>
          <w:spacing w:val="1"/>
        </w:rPr>
        <w:t xml:space="preserve"> </w:t>
      </w:r>
      <w:r w:rsidRPr="008C5420">
        <w:t>Образовательные</w:t>
      </w:r>
      <w:r w:rsidRPr="008C5420">
        <w:rPr>
          <w:spacing w:val="1"/>
        </w:rPr>
        <w:t xml:space="preserve"> </w:t>
      </w:r>
      <w:r w:rsidRPr="008C5420">
        <w:t>программы</w:t>
      </w:r>
      <w:r w:rsidRPr="008C5420">
        <w:rPr>
          <w:spacing w:val="1"/>
        </w:rPr>
        <w:t xml:space="preserve"> </w:t>
      </w:r>
      <w:r w:rsidRPr="008C5420">
        <w:t>начального</w:t>
      </w:r>
      <w:r w:rsidRPr="008C5420">
        <w:rPr>
          <w:spacing w:val="1"/>
        </w:rPr>
        <w:t xml:space="preserve"> </w:t>
      </w:r>
      <w:r w:rsidRPr="008C5420">
        <w:t>общего</w:t>
      </w:r>
      <w:r w:rsidRPr="008C5420">
        <w:rPr>
          <w:spacing w:val="1"/>
        </w:rPr>
        <w:t xml:space="preserve"> </w:t>
      </w:r>
      <w:r w:rsidRPr="008C5420">
        <w:t>образования</w:t>
      </w:r>
      <w:r w:rsidRPr="008C5420">
        <w:rPr>
          <w:spacing w:val="1"/>
        </w:rPr>
        <w:t xml:space="preserve"> </w:t>
      </w:r>
      <w:r w:rsidRPr="008C5420">
        <w:t>–</w:t>
      </w:r>
      <w:r w:rsidRPr="008C5420">
        <w:rPr>
          <w:spacing w:val="1"/>
        </w:rPr>
        <w:t xml:space="preserve"> </w:t>
      </w:r>
      <w:r w:rsidRPr="008C5420">
        <w:t>31;</w:t>
      </w:r>
      <w:r w:rsidRPr="008C5420">
        <w:rPr>
          <w:spacing w:val="37"/>
        </w:rPr>
        <w:t xml:space="preserve"> </w:t>
      </w:r>
      <w:r w:rsidRPr="008C5420">
        <w:t>Образовательные</w:t>
      </w:r>
      <w:r w:rsidRPr="008C5420">
        <w:rPr>
          <w:spacing w:val="40"/>
        </w:rPr>
        <w:t xml:space="preserve"> </w:t>
      </w:r>
      <w:r w:rsidRPr="008C5420">
        <w:t>программы</w:t>
      </w:r>
      <w:r w:rsidRPr="008C5420">
        <w:rPr>
          <w:spacing w:val="40"/>
        </w:rPr>
        <w:t xml:space="preserve"> </w:t>
      </w:r>
      <w:r w:rsidRPr="008C5420">
        <w:t>основного</w:t>
      </w:r>
      <w:r w:rsidRPr="008C5420">
        <w:rPr>
          <w:spacing w:val="41"/>
        </w:rPr>
        <w:t xml:space="preserve"> </w:t>
      </w:r>
      <w:r w:rsidRPr="008C5420">
        <w:t>общего</w:t>
      </w:r>
      <w:r w:rsidRPr="008C5420">
        <w:rPr>
          <w:spacing w:val="42"/>
        </w:rPr>
        <w:t xml:space="preserve"> </w:t>
      </w:r>
      <w:r w:rsidRPr="008C5420">
        <w:t>образования</w:t>
      </w:r>
      <w:r w:rsidRPr="008C5420">
        <w:rPr>
          <w:spacing w:val="41"/>
        </w:rPr>
        <w:t xml:space="preserve"> </w:t>
      </w:r>
      <w:r w:rsidRPr="008C5420">
        <w:t>–</w:t>
      </w:r>
      <w:r w:rsidRPr="008C5420">
        <w:rPr>
          <w:spacing w:val="41"/>
        </w:rPr>
        <w:t xml:space="preserve"> </w:t>
      </w:r>
      <w:r w:rsidRPr="008C5420">
        <w:t>34; Образовательные программы среднего общего образования – 4.</w:t>
      </w:r>
    </w:p>
    <w:p w:rsidR="00F61C4A" w:rsidRPr="008C5420" w:rsidRDefault="00F61C4A" w:rsidP="008C5420">
      <w:pPr>
        <w:pStyle w:val="a3"/>
        <w:ind w:left="0" w:firstLine="709"/>
      </w:pPr>
      <w:r w:rsidRPr="008C5420">
        <w:t>Количество детей, находящихся под опекой 1 человек. 21 человек – из многодетных</w:t>
      </w:r>
      <w:r w:rsidRPr="008C5420">
        <w:rPr>
          <w:spacing w:val="1"/>
        </w:rPr>
        <w:t xml:space="preserve"> </w:t>
      </w:r>
      <w:r w:rsidRPr="008C5420">
        <w:t>семей;</w:t>
      </w:r>
      <w:r w:rsidRPr="008C5420">
        <w:rPr>
          <w:spacing w:val="7"/>
        </w:rPr>
        <w:t xml:space="preserve"> </w:t>
      </w:r>
      <w:r w:rsidRPr="008C5420">
        <w:t>7</w:t>
      </w:r>
      <w:r w:rsidRPr="008C5420">
        <w:rPr>
          <w:spacing w:val="7"/>
        </w:rPr>
        <w:t xml:space="preserve"> </w:t>
      </w:r>
      <w:r w:rsidRPr="008C5420">
        <w:t>–</w:t>
      </w:r>
      <w:r w:rsidRPr="008C5420">
        <w:rPr>
          <w:spacing w:val="7"/>
        </w:rPr>
        <w:t xml:space="preserve"> </w:t>
      </w:r>
      <w:r w:rsidRPr="008C5420">
        <w:t>малообеспеченные</w:t>
      </w:r>
      <w:r w:rsidRPr="008C5420">
        <w:rPr>
          <w:spacing w:val="6"/>
        </w:rPr>
        <w:t xml:space="preserve"> </w:t>
      </w:r>
      <w:r w:rsidRPr="008C5420">
        <w:t>(уровень</w:t>
      </w:r>
      <w:r w:rsidRPr="008C5420">
        <w:rPr>
          <w:spacing w:val="8"/>
        </w:rPr>
        <w:t xml:space="preserve"> </w:t>
      </w:r>
      <w:r w:rsidRPr="008C5420">
        <w:t>дохода</w:t>
      </w:r>
      <w:r w:rsidRPr="008C5420">
        <w:rPr>
          <w:spacing w:val="6"/>
        </w:rPr>
        <w:t xml:space="preserve"> </w:t>
      </w:r>
      <w:r w:rsidRPr="008C5420">
        <w:t>низкий</w:t>
      </w:r>
      <w:r w:rsidRPr="008C5420">
        <w:rPr>
          <w:spacing w:val="8"/>
        </w:rPr>
        <w:t xml:space="preserve"> </w:t>
      </w:r>
      <w:r w:rsidRPr="008C5420">
        <w:t>и</w:t>
      </w:r>
      <w:r w:rsidRPr="008C5420">
        <w:rPr>
          <w:spacing w:val="6"/>
        </w:rPr>
        <w:t xml:space="preserve"> </w:t>
      </w:r>
      <w:r w:rsidRPr="008C5420">
        <w:t>ниже</w:t>
      </w:r>
      <w:r w:rsidRPr="008C5420">
        <w:rPr>
          <w:spacing w:val="6"/>
        </w:rPr>
        <w:t xml:space="preserve"> </w:t>
      </w:r>
      <w:r w:rsidRPr="008C5420">
        <w:t>среднего);</w:t>
      </w:r>
      <w:r w:rsidRPr="008C5420">
        <w:rPr>
          <w:spacing w:val="8"/>
        </w:rPr>
        <w:t xml:space="preserve"> </w:t>
      </w:r>
      <w:r w:rsidRPr="008C5420">
        <w:t xml:space="preserve">1 ребенок </w:t>
      </w:r>
      <w:r w:rsidRPr="008C5420">
        <w:rPr>
          <w:spacing w:val="8"/>
        </w:rPr>
        <w:t xml:space="preserve"> </w:t>
      </w:r>
      <w:r w:rsidRPr="008C5420">
        <w:t>имеют</w:t>
      </w:r>
      <w:r w:rsidRPr="008C5420">
        <w:rPr>
          <w:spacing w:val="8"/>
        </w:rPr>
        <w:t xml:space="preserve"> </w:t>
      </w:r>
      <w:r w:rsidRPr="008C5420">
        <w:t>статус «дети-инвалиды»;</w:t>
      </w:r>
      <w:r w:rsidRPr="008C5420">
        <w:rPr>
          <w:spacing w:val="-3"/>
        </w:rPr>
        <w:t xml:space="preserve"> </w:t>
      </w:r>
      <w:r w:rsidRPr="008C5420">
        <w:t>8</w:t>
      </w:r>
      <w:r w:rsidRPr="008C5420">
        <w:rPr>
          <w:spacing w:val="-1"/>
        </w:rPr>
        <w:t xml:space="preserve"> </w:t>
      </w:r>
      <w:r w:rsidRPr="008C5420">
        <w:t>детей</w:t>
      </w:r>
      <w:r w:rsidRPr="008C5420">
        <w:rPr>
          <w:spacing w:val="-2"/>
        </w:rPr>
        <w:t xml:space="preserve"> </w:t>
      </w:r>
      <w:r w:rsidRPr="008C5420">
        <w:t>воспитывается</w:t>
      </w:r>
      <w:r w:rsidRPr="008C5420">
        <w:rPr>
          <w:spacing w:val="-2"/>
        </w:rPr>
        <w:t xml:space="preserve"> </w:t>
      </w:r>
      <w:r w:rsidRPr="008C5420">
        <w:t>в</w:t>
      </w:r>
      <w:r w:rsidRPr="008C5420">
        <w:rPr>
          <w:spacing w:val="-2"/>
        </w:rPr>
        <w:t xml:space="preserve"> </w:t>
      </w:r>
      <w:r w:rsidRPr="008C5420">
        <w:t>неполных</w:t>
      </w:r>
      <w:r w:rsidRPr="008C5420">
        <w:rPr>
          <w:spacing w:val="-1"/>
        </w:rPr>
        <w:t xml:space="preserve"> </w:t>
      </w:r>
      <w:r w:rsidRPr="008C5420">
        <w:t>семьях.</w:t>
      </w:r>
    </w:p>
    <w:p w:rsidR="00F61C4A" w:rsidRPr="008C5420" w:rsidRDefault="00F61C4A" w:rsidP="008C5420">
      <w:pPr>
        <w:pStyle w:val="a3"/>
        <w:ind w:left="0" w:firstLine="709"/>
      </w:pPr>
      <w:r w:rsidRPr="008C5420">
        <w:t xml:space="preserve">На конец 2021 года на учете в ПДН ОП  </w:t>
      </w:r>
      <w:r w:rsidRPr="008C5420">
        <w:rPr>
          <w:spacing w:val="1"/>
        </w:rPr>
        <w:t xml:space="preserve"> </w:t>
      </w:r>
      <w:r w:rsidRPr="008C5420">
        <w:t xml:space="preserve">№ 15 УМВД  </w:t>
      </w:r>
      <w:r w:rsidRPr="008C5420">
        <w:rPr>
          <w:spacing w:val="1"/>
        </w:rPr>
        <w:t xml:space="preserve"> </w:t>
      </w:r>
      <w:r w:rsidRPr="008C5420">
        <w:t>по Нижнесергинскому району, а также   на</w:t>
      </w:r>
      <w:r w:rsidRPr="008C5420">
        <w:rPr>
          <w:spacing w:val="1"/>
        </w:rPr>
        <w:t xml:space="preserve"> </w:t>
      </w:r>
      <w:r w:rsidRPr="008C5420">
        <w:t>внутришкольном учете обучающиеся не состоят на учете. В социально-опасном положении на</w:t>
      </w:r>
      <w:r w:rsidRPr="008C5420">
        <w:rPr>
          <w:spacing w:val="-1"/>
        </w:rPr>
        <w:t xml:space="preserve"> </w:t>
      </w:r>
      <w:r w:rsidRPr="008C5420">
        <w:t>конец</w:t>
      </w:r>
      <w:r w:rsidR="008C5420" w:rsidRPr="008C5420">
        <w:rPr>
          <w:spacing w:val="1"/>
        </w:rPr>
        <w:t xml:space="preserve"> </w:t>
      </w:r>
      <w:r w:rsidRPr="008C5420">
        <w:t>2021 года</w:t>
      </w:r>
      <w:r w:rsidRPr="008C5420">
        <w:rPr>
          <w:spacing w:val="-1"/>
        </w:rPr>
        <w:t xml:space="preserve"> </w:t>
      </w:r>
      <w:r w:rsidRPr="008C5420">
        <w:t>–</w:t>
      </w:r>
      <w:r w:rsidRPr="008C5420">
        <w:rPr>
          <w:spacing w:val="-1"/>
        </w:rPr>
        <w:t xml:space="preserve"> </w:t>
      </w:r>
      <w:r w:rsidRPr="008C5420">
        <w:t>на</w:t>
      </w:r>
      <w:r w:rsidRPr="008C5420">
        <w:rPr>
          <w:spacing w:val="1"/>
        </w:rPr>
        <w:t xml:space="preserve"> </w:t>
      </w:r>
      <w:r w:rsidRPr="008C5420">
        <w:t>учете</w:t>
      </w:r>
      <w:r w:rsidRPr="008C5420">
        <w:rPr>
          <w:spacing w:val="-1"/>
        </w:rPr>
        <w:t xml:space="preserve"> </w:t>
      </w:r>
      <w:r w:rsidRPr="008C5420">
        <w:t>в</w:t>
      </w:r>
      <w:r w:rsidRPr="008C5420">
        <w:rPr>
          <w:spacing w:val="-1"/>
        </w:rPr>
        <w:t xml:space="preserve"> </w:t>
      </w:r>
      <w:r w:rsidRPr="008C5420">
        <w:t>СОП</w:t>
      </w:r>
      <w:r w:rsidRPr="008C5420">
        <w:rPr>
          <w:spacing w:val="-1"/>
        </w:rPr>
        <w:t xml:space="preserve"> </w:t>
      </w:r>
      <w:r w:rsidRPr="008C5420">
        <w:t>семей</w:t>
      </w:r>
      <w:r w:rsidRPr="008C5420">
        <w:rPr>
          <w:spacing w:val="1"/>
        </w:rPr>
        <w:t xml:space="preserve"> </w:t>
      </w:r>
      <w:r w:rsidRPr="008C5420">
        <w:t>не</w:t>
      </w:r>
      <w:r w:rsidRPr="008C5420">
        <w:rPr>
          <w:spacing w:val="-2"/>
        </w:rPr>
        <w:t xml:space="preserve"> </w:t>
      </w:r>
      <w:r w:rsidRPr="008C5420">
        <w:t>было.</w:t>
      </w:r>
    </w:p>
    <w:p w:rsidR="00F61C4A" w:rsidRPr="008C5420" w:rsidRDefault="00EE304E" w:rsidP="008C54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5420">
        <w:rPr>
          <w:rFonts w:ascii="Times New Roman" w:hAnsi="Times New Roman"/>
          <w:sz w:val="24"/>
          <w:szCs w:val="24"/>
        </w:rPr>
        <w:t>Школа имеет достаточную инфраструктуру, которая соответствует требованиям СанПиН 2.4.2.2821-10 «Санитарно-эпидемиологические требования условиям и организации обучения в общеобразовательных учреждениях» и позволяет реализовывать образовательные программы в полном</w:t>
      </w:r>
      <w:r w:rsidRPr="008C542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C5420">
        <w:rPr>
          <w:rFonts w:ascii="Times New Roman" w:hAnsi="Times New Roman"/>
          <w:sz w:val="24"/>
          <w:szCs w:val="24"/>
        </w:rPr>
        <w:t xml:space="preserve">объеме. </w:t>
      </w:r>
      <w:r w:rsidR="00F61C4A" w:rsidRPr="008C5420">
        <w:rPr>
          <w:rFonts w:ascii="Times New Roman" w:hAnsi="Times New Roman" w:cs="Times New Roman"/>
          <w:sz w:val="24"/>
          <w:szCs w:val="24"/>
        </w:rPr>
        <w:t>Библиотека школы включает в себя: библиотеку с фондом учебной, художественной и</w:t>
      </w:r>
      <w:r w:rsidR="00F61C4A" w:rsidRPr="008C5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1C4A" w:rsidRPr="008C5420">
        <w:rPr>
          <w:rFonts w:ascii="Times New Roman" w:hAnsi="Times New Roman" w:cs="Times New Roman"/>
          <w:sz w:val="24"/>
          <w:szCs w:val="24"/>
        </w:rPr>
        <w:t>справочной</w:t>
      </w:r>
      <w:r w:rsidR="00F61C4A" w:rsidRPr="008C5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1C4A" w:rsidRPr="008C5420">
        <w:rPr>
          <w:rFonts w:ascii="Times New Roman" w:hAnsi="Times New Roman" w:cs="Times New Roman"/>
          <w:sz w:val="24"/>
          <w:szCs w:val="24"/>
        </w:rPr>
        <w:t>литературы;</w:t>
      </w:r>
      <w:r w:rsidR="00F61C4A" w:rsidRPr="008C5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1C4A" w:rsidRPr="008C5420">
        <w:rPr>
          <w:rFonts w:ascii="Times New Roman" w:hAnsi="Times New Roman" w:cs="Times New Roman"/>
          <w:sz w:val="24"/>
          <w:szCs w:val="24"/>
        </w:rPr>
        <w:t>с</w:t>
      </w:r>
      <w:r w:rsidR="00F61C4A" w:rsidRPr="008C5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1C4A" w:rsidRPr="008C5420">
        <w:rPr>
          <w:rFonts w:ascii="Times New Roman" w:hAnsi="Times New Roman" w:cs="Times New Roman"/>
          <w:sz w:val="24"/>
          <w:szCs w:val="24"/>
        </w:rPr>
        <w:t>фондом</w:t>
      </w:r>
      <w:r w:rsidR="00F61C4A" w:rsidRPr="008C5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1C4A" w:rsidRPr="008C5420">
        <w:rPr>
          <w:rFonts w:ascii="Times New Roman" w:hAnsi="Times New Roman" w:cs="Times New Roman"/>
          <w:sz w:val="24"/>
          <w:szCs w:val="24"/>
        </w:rPr>
        <w:t>методической</w:t>
      </w:r>
      <w:r w:rsidR="00F61C4A" w:rsidRPr="008C5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1C4A" w:rsidRPr="008C5420">
        <w:rPr>
          <w:rFonts w:ascii="Times New Roman" w:hAnsi="Times New Roman" w:cs="Times New Roman"/>
          <w:sz w:val="24"/>
          <w:szCs w:val="24"/>
        </w:rPr>
        <w:t>литературы,</w:t>
      </w:r>
      <w:r w:rsidR="00F61C4A" w:rsidRPr="008C5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1C4A" w:rsidRPr="008C5420">
        <w:rPr>
          <w:rFonts w:ascii="Times New Roman" w:hAnsi="Times New Roman" w:cs="Times New Roman"/>
          <w:sz w:val="24"/>
          <w:szCs w:val="24"/>
        </w:rPr>
        <w:t>периодических</w:t>
      </w:r>
      <w:r w:rsidR="00F61C4A" w:rsidRPr="008C5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1C4A" w:rsidRPr="008C5420">
        <w:rPr>
          <w:rFonts w:ascii="Times New Roman" w:hAnsi="Times New Roman" w:cs="Times New Roman"/>
          <w:sz w:val="24"/>
          <w:szCs w:val="24"/>
        </w:rPr>
        <w:t>изданий,</w:t>
      </w:r>
      <w:r w:rsidR="00F61C4A" w:rsidRPr="008C5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1C4A" w:rsidRPr="008C5420">
        <w:rPr>
          <w:rFonts w:ascii="Times New Roman" w:hAnsi="Times New Roman" w:cs="Times New Roman"/>
          <w:sz w:val="24"/>
          <w:szCs w:val="24"/>
        </w:rPr>
        <w:t>информационные</w:t>
      </w:r>
      <w:r w:rsidR="00F61C4A" w:rsidRPr="008C54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61C4A" w:rsidRPr="008C5420">
        <w:rPr>
          <w:rFonts w:ascii="Times New Roman" w:hAnsi="Times New Roman" w:cs="Times New Roman"/>
          <w:sz w:val="24"/>
          <w:szCs w:val="24"/>
        </w:rPr>
        <w:t>стенды</w:t>
      </w:r>
      <w:r w:rsidR="00F61C4A" w:rsidRPr="008C54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61C4A" w:rsidRPr="008C5420">
        <w:rPr>
          <w:rFonts w:ascii="Times New Roman" w:hAnsi="Times New Roman" w:cs="Times New Roman"/>
          <w:sz w:val="24"/>
          <w:szCs w:val="24"/>
        </w:rPr>
        <w:t>для родителей</w:t>
      </w:r>
      <w:r w:rsidR="00F61C4A" w:rsidRPr="008C5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1C4A" w:rsidRPr="008C5420">
        <w:rPr>
          <w:rFonts w:ascii="Times New Roman" w:hAnsi="Times New Roman" w:cs="Times New Roman"/>
          <w:sz w:val="24"/>
          <w:szCs w:val="24"/>
        </w:rPr>
        <w:t>и</w:t>
      </w:r>
      <w:r w:rsidR="00F61C4A" w:rsidRPr="008C542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61C4A" w:rsidRPr="008C5420">
        <w:rPr>
          <w:rFonts w:ascii="Times New Roman" w:hAnsi="Times New Roman" w:cs="Times New Roman"/>
          <w:sz w:val="24"/>
          <w:szCs w:val="24"/>
        </w:rPr>
        <w:t>учащихся.</w:t>
      </w:r>
    </w:p>
    <w:p w:rsidR="00EE304E" w:rsidRPr="008C5420" w:rsidRDefault="00EE304E" w:rsidP="008C5420">
      <w:pPr>
        <w:pStyle w:val="a3"/>
        <w:ind w:left="0" w:firstLine="709"/>
      </w:pPr>
    </w:p>
    <w:p w:rsidR="00F61C4A" w:rsidRPr="008C5420" w:rsidRDefault="00F61C4A" w:rsidP="008C5420">
      <w:pPr>
        <w:pStyle w:val="a6"/>
        <w:ind w:left="0" w:firstLine="709"/>
        <w:jc w:val="center"/>
        <w:rPr>
          <w:b/>
          <w:sz w:val="24"/>
          <w:szCs w:val="24"/>
        </w:rPr>
      </w:pPr>
      <w:r w:rsidRPr="008C5420">
        <w:rPr>
          <w:b/>
          <w:sz w:val="24"/>
          <w:szCs w:val="24"/>
        </w:rPr>
        <w:t>Образовательные результаты:</w:t>
      </w:r>
    </w:p>
    <w:p w:rsidR="00F61C4A" w:rsidRPr="008C5420" w:rsidRDefault="00F61C4A" w:rsidP="008C5420">
      <w:pPr>
        <w:pStyle w:val="a6"/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t>В течение 2021/2022 учебного года осуществлялся мониторинг образовательного процесса, составными элементами которого являются анализ качества обучения, включая анализ результатов промежуточной и итоговой аттестации, контроль за выполнением программ обучения, работы с</w:t>
      </w:r>
      <w:r w:rsidR="005640AC" w:rsidRPr="008C5420">
        <w:rPr>
          <w:sz w:val="24"/>
          <w:szCs w:val="24"/>
        </w:rPr>
        <w:t xml:space="preserve"> </w:t>
      </w:r>
      <w:r w:rsidRPr="008C5420">
        <w:rPr>
          <w:sz w:val="24"/>
          <w:szCs w:val="24"/>
        </w:rPr>
        <w:t>отстающими учениками.</w:t>
      </w:r>
    </w:p>
    <w:p w:rsidR="00F61C4A" w:rsidRPr="008C5420" w:rsidRDefault="00F61C4A" w:rsidP="008C5420">
      <w:pPr>
        <w:pStyle w:val="a6"/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t>1. По итогам 2021/2022 года переведено 100% обучающихся.</w:t>
      </w:r>
    </w:p>
    <w:p w:rsidR="00F61C4A" w:rsidRPr="008C5420" w:rsidRDefault="00F61C4A" w:rsidP="008C5420">
      <w:pPr>
        <w:pStyle w:val="a6"/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t>2. Процент успеваемости за истекший период по сравнению с прошлым</w:t>
      </w:r>
      <w:r w:rsidR="008C5420">
        <w:rPr>
          <w:sz w:val="24"/>
          <w:szCs w:val="24"/>
        </w:rPr>
        <w:t xml:space="preserve"> </w:t>
      </w:r>
      <w:r w:rsidRPr="008C5420">
        <w:rPr>
          <w:sz w:val="24"/>
          <w:szCs w:val="24"/>
        </w:rPr>
        <w:t>отчётным периодом:</w:t>
      </w:r>
    </w:p>
    <w:p w:rsidR="00F61C4A" w:rsidRPr="008C5420" w:rsidRDefault="00F61C4A" w:rsidP="008C5420">
      <w:pPr>
        <w:pStyle w:val="a6"/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t xml:space="preserve">– в целом по школе снизился на </w:t>
      </w:r>
      <w:r w:rsidRPr="008C5420">
        <w:rPr>
          <w:color w:val="auto"/>
          <w:sz w:val="24"/>
          <w:szCs w:val="24"/>
        </w:rPr>
        <w:t>3%;</w:t>
      </w:r>
    </w:p>
    <w:p w:rsidR="00F61C4A" w:rsidRPr="008C5420" w:rsidRDefault="00F61C4A" w:rsidP="008C5420">
      <w:pPr>
        <w:pStyle w:val="a6"/>
        <w:ind w:left="0" w:firstLine="709"/>
        <w:rPr>
          <w:color w:val="FF0000"/>
          <w:sz w:val="24"/>
          <w:szCs w:val="24"/>
        </w:rPr>
      </w:pPr>
      <w:r w:rsidRPr="008C5420">
        <w:rPr>
          <w:sz w:val="24"/>
          <w:szCs w:val="24"/>
        </w:rPr>
        <w:t xml:space="preserve">– по начальной школе повысился на </w:t>
      </w:r>
      <w:r w:rsidRPr="008C5420">
        <w:rPr>
          <w:color w:val="auto"/>
          <w:sz w:val="24"/>
          <w:szCs w:val="24"/>
        </w:rPr>
        <w:t>2%;</w:t>
      </w:r>
    </w:p>
    <w:p w:rsidR="00F61C4A" w:rsidRPr="008C5420" w:rsidRDefault="00F61C4A" w:rsidP="008C5420">
      <w:pPr>
        <w:pStyle w:val="a6"/>
        <w:ind w:left="0" w:firstLine="709"/>
        <w:rPr>
          <w:color w:val="auto"/>
          <w:sz w:val="24"/>
          <w:szCs w:val="24"/>
        </w:rPr>
      </w:pPr>
      <w:r w:rsidRPr="008C5420">
        <w:rPr>
          <w:sz w:val="24"/>
          <w:szCs w:val="24"/>
        </w:rPr>
        <w:t xml:space="preserve">– по основной школе </w:t>
      </w:r>
      <w:r w:rsidR="005640AC" w:rsidRPr="008C5420">
        <w:rPr>
          <w:sz w:val="24"/>
          <w:szCs w:val="24"/>
        </w:rPr>
        <w:t>снизился</w:t>
      </w:r>
      <w:r w:rsidRPr="008C5420">
        <w:rPr>
          <w:sz w:val="24"/>
          <w:szCs w:val="24"/>
        </w:rPr>
        <w:t xml:space="preserve"> на </w:t>
      </w:r>
      <w:r w:rsidRPr="008C5420">
        <w:rPr>
          <w:color w:val="auto"/>
          <w:sz w:val="24"/>
          <w:szCs w:val="24"/>
        </w:rPr>
        <w:t>0,2%;</w:t>
      </w:r>
    </w:p>
    <w:p w:rsidR="00F61C4A" w:rsidRPr="008C5420" w:rsidRDefault="00F61C4A" w:rsidP="008C5420">
      <w:pPr>
        <w:pStyle w:val="a6"/>
        <w:ind w:left="0" w:firstLine="709"/>
        <w:rPr>
          <w:color w:val="auto"/>
          <w:sz w:val="24"/>
          <w:szCs w:val="24"/>
        </w:rPr>
      </w:pPr>
      <w:r w:rsidRPr="008C5420">
        <w:rPr>
          <w:sz w:val="24"/>
          <w:szCs w:val="24"/>
        </w:rPr>
        <w:t xml:space="preserve">– средней школе снизился на </w:t>
      </w:r>
      <w:r w:rsidR="005640AC" w:rsidRPr="008C5420">
        <w:rPr>
          <w:color w:val="auto"/>
          <w:sz w:val="24"/>
          <w:szCs w:val="24"/>
        </w:rPr>
        <w:t>0,2%;</w:t>
      </w:r>
    </w:p>
    <w:p w:rsidR="00F61C4A" w:rsidRPr="008C5420" w:rsidRDefault="008C5420" w:rsidP="008C5420">
      <w:pPr>
        <w:pStyle w:val="a6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61C4A" w:rsidRPr="008C5420">
        <w:rPr>
          <w:sz w:val="24"/>
          <w:szCs w:val="24"/>
        </w:rPr>
        <w:t xml:space="preserve">Динамика успеваемости по школе относительно стабильна. В 2021/2022 учебном году она составила </w:t>
      </w:r>
      <w:r w:rsidR="00F61C4A" w:rsidRPr="008C5420">
        <w:rPr>
          <w:color w:val="auto"/>
          <w:sz w:val="24"/>
          <w:szCs w:val="24"/>
        </w:rPr>
        <w:t xml:space="preserve">36%. </w:t>
      </w:r>
      <w:r w:rsidR="00F61C4A" w:rsidRPr="008C5420">
        <w:rPr>
          <w:sz w:val="24"/>
          <w:szCs w:val="24"/>
        </w:rPr>
        <w:t xml:space="preserve">В предыдущем учебном году – 38 %. </w:t>
      </w:r>
    </w:p>
    <w:p w:rsidR="00F61C4A" w:rsidRPr="008C5420" w:rsidRDefault="00F61C4A" w:rsidP="008C5420">
      <w:pPr>
        <w:pStyle w:val="a6"/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t>4. Если отследить количество отличников, хорошистов и учащихся с одной «3», то следует сказать о достаточно стабильных показателях, у</w:t>
      </w:r>
      <w:r w:rsidR="003222BF" w:rsidRPr="008C5420">
        <w:rPr>
          <w:sz w:val="24"/>
          <w:szCs w:val="24"/>
        </w:rPr>
        <w:t xml:space="preserve">меньшилось </w:t>
      </w:r>
      <w:r w:rsidRPr="008C5420">
        <w:rPr>
          <w:sz w:val="24"/>
          <w:szCs w:val="24"/>
        </w:rPr>
        <w:t xml:space="preserve"> количество отличников с </w:t>
      </w:r>
      <w:r w:rsidR="003222BF" w:rsidRPr="008C5420">
        <w:rPr>
          <w:color w:val="auto"/>
          <w:sz w:val="24"/>
          <w:szCs w:val="24"/>
        </w:rPr>
        <w:t>5</w:t>
      </w:r>
      <w:r w:rsidRPr="008C5420">
        <w:rPr>
          <w:color w:val="auto"/>
          <w:sz w:val="24"/>
          <w:szCs w:val="24"/>
        </w:rPr>
        <w:t xml:space="preserve"> до </w:t>
      </w:r>
      <w:r w:rsidR="003222BF" w:rsidRPr="008C5420">
        <w:rPr>
          <w:color w:val="auto"/>
          <w:sz w:val="24"/>
          <w:szCs w:val="24"/>
        </w:rPr>
        <w:t xml:space="preserve">3 </w:t>
      </w:r>
      <w:r w:rsidRPr="008C5420">
        <w:rPr>
          <w:color w:val="auto"/>
          <w:sz w:val="24"/>
          <w:szCs w:val="24"/>
        </w:rPr>
        <w:t xml:space="preserve"> </w:t>
      </w:r>
      <w:r w:rsidRPr="008C5420">
        <w:rPr>
          <w:sz w:val="24"/>
          <w:szCs w:val="24"/>
        </w:rPr>
        <w:t xml:space="preserve">человек, это связано с </w:t>
      </w:r>
      <w:r w:rsidR="003222BF" w:rsidRPr="008C5420">
        <w:rPr>
          <w:sz w:val="24"/>
          <w:szCs w:val="24"/>
        </w:rPr>
        <w:t>уменьшением</w:t>
      </w:r>
      <w:r w:rsidRPr="008C5420">
        <w:rPr>
          <w:sz w:val="24"/>
          <w:szCs w:val="24"/>
        </w:rPr>
        <w:t xml:space="preserve"> отличников </w:t>
      </w:r>
      <w:r w:rsidR="003222BF" w:rsidRPr="008C5420">
        <w:rPr>
          <w:sz w:val="24"/>
          <w:szCs w:val="24"/>
        </w:rPr>
        <w:t xml:space="preserve">в </w:t>
      </w:r>
      <w:r w:rsidRPr="008C5420">
        <w:rPr>
          <w:sz w:val="24"/>
          <w:szCs w:val="24"/>
        </w:rPr>
        <w:t>старшей школе.</w:t>
      </w:r>
    </w:p>
    <w:p w:rsidR="00F61C4A" w:rsidRPr="008C5420" w:rsidRDefault="00F61C4A" w:rsidP="008C5420">
      <w:pPr>
        <w:pStyle w:val="a6"/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lastRenderedPageBreak/>
        <w:t>5. Итоговые контрольные работы показали достаточный уровень качества знаний и степень обученности по основным предметам. Из анализа административных контрольных работ следует, что качество знаний, уровень обученности является стабильным, что говорит о сформированности УУД по основным предметам. Учителя МБОУ ЦО «Наследие» обеспечивают уровень усвоения базового стандарта. Целенаправленная работа позволила добиться повышения познавательного интереса, активности учащихся, вести в системе индивидуальную работу с обучающимися,</w:t>
      </w:r>
      <w:r w:rsidR="003222BF" w:rsidRPr="008C5420">
        <w:rPr>
          <w:sz w:val="24"/>
          <w:szCs w:val="24"/>
        </w:rPr>
        <w:t xml:space="preserve"> </w:t>
      </w:r>
      <w:r w:rsidRPr="008C5420">
        <w:rPr>
          <w:sz w:val="24"/>
          <w:szCs w:val="24"/>
        </w:rPr>
        <w:t>опираясь на образовательные стандарты.</w:t>
      </w:r>
    </w:p>
    <w:p w:rsidR="008C5420" w:rsidRDefault="008C5420" w:rsidP="008C5420">
      <w:pPr>
        <w:pStyle w:val="a6"/>
        <w:ind w:left="0" w:firstLine="709"/>
        <w:rPr>
          <w:b/>
          <w:sz w:val="24"/>
          <w:szCs w:val="24"/>
        </w:rPr>
      </w:pPr>
    </w:p>
    <w:p w:rsidR="00F61C4A" w:rsidRPr="008C5420" w:rsidRDefault="00F61C4A" w:rsidP="008C5420">
      <w:pPr>
        <w:pStyle w:val="a6"/>
        <w:ind w:left="0" w:firstLine="709"/>
        <w:jc w:val="center"/>
        <w:rPr>
          <w:b/>
          <w:sz w:val="24"/>
          <w:szCs w:val="24"/>
        </w:rPr>
      </w:pPr>
      <w:r w:rsidRPr="008C5420">
        <w:rPr>
          <w:b/>
          <w:sz w:val="24"/>
          <w:szCs w:val="24"/>
        </w:rPr>
        <w:t>Анализ ВПР</w:t>
      </w:r>
    </w:p>
    <w:p w:rsidR="00F61C4A" w:rsidRPr="008C5420" w:rsidRDefault="00F61C4A" w:rsidP="008C5420">
      <w:pPr>
        <w:pStyle w:val="a6"/>
        <w:tabs>
          <w:tab w:val="left" w:pos="851"/>
          <w:tab w:val="left" w:pos="993"/>
        </w:tabs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t>1. Результаты ВПР по большинству предметов подтвердили результаты полугодия.</w:t>
      </w:r>
    </w:p>
    <w:p w:rsidR="00F61C4A" w:rsidRPr="008C5420" w:rsidRDefault="00F61C4A" w:rsidP="008C5420">
      <w:pPr>
        <w:pStyle w:val="a6"/>
        <w:tabs>
          <w:tab w:val="left" w:pos="851"/>
          <w:tab w:val="left" w:pos="993"/>
        </w:tabs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t>2. Самая низкая успеваемость по результатам ВПР наблюдается по предметам математики и русскому языку в 5-8 классах</w:t>
      </w:r>
    </w:p>
    <w:p w:rsidR="00F61C4A" w:rsidRPr="008C5420" w:rsidRDefault="003222BF" w:rsidP="008C5420">
      <w:pPr>
        <w:pStyle w:val="a6"/>
        <w:tabs>
          <w:tab w:val="left" w:pos="851"/>
          <w:tab w:val="left" w:pos="993"/>
        </w:tabs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t>3</w:t>
      </w:r>
      <w:r w:rsidR="00F61C4A" w:rsidRPr="008C5420">
        <w:rPr>
          <w:sz w:val="24"/>
          <w:szCs w:val="24"/>
        </w:rPr>
        <w:t>. Наблюдается небольшой процент учащихся, понизивших свои результаты, по сравнению с отметками по итогам 2020-2021 учебного года.</w:t>
      </w:r>
    </w:p>
    <w:p w:rsidR="00F61C4A" w:rsidRPr="008C5420" w:rsidRDefault="003222BF" w:rsidP="008C5420">
      <w:pPr>
        <w:pStyle w:val="a6"/>
        <w:tabs>
          <w:tab w:val="left" w:pos="851"/>
          <w:tab w:val="left" w:pos="993"/>
        </w:tabs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t>4</w:t>
      </w:r>
      <w:r w:rsidR="00F61C4A" w:rsidRPr="008C5420">
        <w:rPr>
          <w:sz w:val="24"/>
          <w:szCs w:val="24"/>
        </w:rPr>
        <w:t>.Сравнительный анализ результатов ВПР по математике и русскому языку за последние три года показывает отрицательную динамику процента низких результатов у обучающихся 5-8 классов.</w:t>
      </w:r>
    </w:p>
    <w:p w:rsidR="008C5420" w:rsidRDefault="008C5420" w:rsidP="008C5420">
      <w:pPr>
        <w:pStyle w:val="a6"/>
        <w:ind w:left="0" w:firstLine="709"/>
        <w:rPr>
          <w:b/>
          <w:sz w:val="24"/>
          <w:szCs w:val="24"/>
        </w:rPr>
      </w:pPr>
    </w:p>
    <w:p w:rsidR="00F61C4A" w:rsidRPr="008C5420" w:rsidRDefault="00F61C4A" w:rsidP="008C5420">
      <w:pPr>
        <w:pStyle w:val="a6"/>
        <w:ind w:left="0" w:firstLine="709"/>
        <w:jc w:val="center"/>
        <w:rPr>
          <w:b/>
          <w:sz w:val="24"/>
          <w:szCs w:val="24"/>
        </w:rPr>
      </w:pPr>
      <w:r w:rsidRPr="008C5420">
        <w:rPr>
          <w:b/>
          <w:sz w:val="24"/>
          <w:szCs w:val="24"/>
        </w:rPr>
        <w:t>Анализ ГИА</w:t>
      </w:r>
    </w:p>
    <w:p w:rsidR="00F61C4A" w:rsidRPr="008C5420" w:rsidRDefault="00F61C4A" w:rsidP="008C5420">
      <w:pPr>
        <w:pStyle w:val="a6"/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t xml:space="preserve">В 2019/2020 учебном году процент качества сдачи ГИА по математике в 9-ом классе составил 18 %, в 2020/2021 учебном году – 14%, показатель качества понизился  на 4%. </w:t>
      </w:r>
    </w:p>
    <w:p w:rsidR="00F61C4A" w:rsidRPr="008C5420" w:rsidRDefault="00F61C4A" w:rsidP="008C5420">
      <w:pPr>
        <w:pStyle w:val="a6"/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t>В 2019/2020 учебном году процент качества сдачи ГИА по русскому языку  в 9-ом классе составил 30 %, в 2020/2021 учебном году – 25%, показатель качества понизился  на 5%.</w:t>
      </w:r>
    </w:p>
    <w:p w:rsidR="00F61C4A" w:rsidRPr="008C5420" w:rsidRDefault="00F61C4A" w:rsidP="008C5420">
      <w:pPr>
        <w:pStyle w:val="a6"/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t>По русскому языку показатель качества увеличился на 19,6% по сравнению с 2019 годом.</w:t>
      </w:r>
    </w:p>
    <w:p w:rsidR="008C5420" w:rsidRDefault="008C5420" w:rsidP="008C5420">
      <w:pPr>
        <w:pStyle w:val="a6"/>
        <w:ind w:left="0" w:firstLine="709"/>
        <w:rPr>
          <w:b/>
          <w:sz w:val="24"/>
          <w:szCs w:val="24"/>
        </w:rPr>
      </w:pPr>
    </w:p>
    <w:p w:rsidR="00F61C4A" w:rsidRPr="008C5420" w:rsidRDefault="00F61C4A" w:rsidP="008C5420">
      <w:pPr>
        <w:pStyle w:val="a6"/>
        <w:ind w:left="0" w:firstLine="709"/>
        <w:jc w:val="center"/>
        <w:rPr>
          <w:b/>
          <w:sz w:val="24"/>
          <w:szCs w:val="24"/>
        </w:rPr>
      </w:pPr>
      <w:r w:rsidRPr="008C5420">
        <w:rPr>
          <w:b/>
          <w:sz w:val="24"/>
          <w:szCs w:val="24"/>
        </w:rPr>
        <w:t>Анализ ЕГЭ</w:t>
      </w:r>
    </w:p>
    <w:p w:rsidR="00F61C4A" w:rsidRPr="008C5420" w:rsidRDefault="00F61C4A" w:rsidP="008C5420">
      <w:pPr>
        <w:pStyle w:val="a6"/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t>Средний балл ЕГЭ русский язык в 2021 году – 90 балл</w:t>
      </w:r>
      <w:r w:rsidR="008C5420">
        <w:rPr>
          <w:sz w:val="24"/>
          <w:szCs w:val="24"/>
        </w:rPr>
        <w:t>ов,</w:t>
      </w:r>
      <w:r w:rsidRPr="008C5420">
        <w:rPr>
          <w:sz w:val="24"/>
          <w:szCs w:val="24"/>
        </w:rPr>
        <w:t xml:space="preserve"> в 2020 году – 78 балл</w:t>
      </w:r>
      <w:r w:rsidR="008C5420">
        <w:rPr>
          <w:sz w:val="24"/>
          <w:szCs w:val="24"/>
        </w:rPr>
        <w:t>ов</w:t>
      </w:r>
      <w:r w:rsidRPr="008C5420">
        <w:rPr>
          <w:sz w:val="24"/>
          <w:szCs w:val="24"/>
        </w:rPr>
        <w:t>. Средний бал</w:t>
      </w:r>
      <w:r w:rsidR="008C5420">
        <w:rPr>
          <w:sz w:val="24"/>
          <w:szCs w:val="24"/>
        </w:rPr>
        <w:t>л</w:t>
      </w:r>
      <w:r w:rsidRPr="008C5420">
        <w:rPr>
          <w:sz w:val="24"/>
          <w:szCs w:val="24"/>
        </w:rPr>
        <w:t xml:space="preserve"> ЕГЭ математика (профильный уровень) в 2021 году – 74 балл</w:t>
      </w:r>
      <w:r w:rsidR="008C5420">
        <w:rPr>
          <w:sz w:val="24"/>
          <w:szCs w:val="24"/>
        </w:rPr>
        <w:t>а</w:t>
      </w:r>
      <w:r w:rsidRPr="008C5420">
        <w:rPr>
          <w:sz w:val="24"/>
          <w:szCs w:val="24"/>
        </w:rPr>
        <w:t>, в 2020 – 78 баллов. Наблюдается снижение среднего балла.</w:t>
      </w:r>
    </w:p>
    <w:p w:rsidR="00F61C4A" w:rsidRPr="008C5420" w:rsidRDefault="00F61C4A" w:rsidP="008C5420">
      <w:pPr>
        <w:pStyle w:val="a6"/>
        <w:ind w:left="0" w:firstLine="709"/>
        <w:rPr>
          <w:sz w:val="24"/>
          <w:szCs w:val="24"/>
        </w:rPr>
      </w:pPr>
      <w:r w:rsidRPr="008C5420">
        <w:rPr>
          <w:sz w:val="24"/>
          <w:szCs w:val="24"/>
        </w:rPr>
        <w:t>В 2021/2022 уч</w:t>
      </w:r>
      <w:r w:rsidR="008C5420">
        <w:rPr>
          <w:sz w:val="24"/>
          <w:szCs w:val="24"/>
        </w:rPr>
        <w:t xml:space="preserve">ебном </w:t>
      </w:r>
      <w:r w:rsidRPr="008C5420">
        <w:rPr>
          <w:sz w:val="24"/>
          <w:szCs w:val="24"/>
        </w:rPr>
        <w:t>году утверждены программы внеурочной деятельности в сфере технического творчества, робототехники и легоконструирования.</w:t>
      </w:r>
    </w:p>
    <w:p w:rsidR="00EE304E" w:rsidRPr="008C5420" w:rsidRDefault="00EE304E" w:rsidP="008C5420">
      <w:pPr>
        <w:pStyle w:val="a6"/>
        <w:ind w:left="0" w:firstLine="709"/>
        <w:rPr>
          <w:sz w:val="24"/>
          <w:szCs w:val="24"/>
        </w:rPr>
      </w:pPr>
    </w:p>
    <w:p w:rsidR="00EE304E" w:rsidRPr="008C5420" w:rsidRDefault="00EE304E" w:rsidP="008C5420">
      <w:pPr>
        <w:pStyle w:val="a3"/>
        <w:ind w:left="0" w:firstLine="709"/>
      </w:pPr>
      <w:r w:rsidRPr="008C5420">
        <w:t>По результатам анкетирования 2021 года выявлено, что количество родителей, которые удовлетворены качеством образования в МБОУ ЦО «Наследие» – 98,6 процента, количество обучающихся, удовлетворенных образовательным процессом, – 90,8 процентов.</w:t>
      </w:r>
    </w:p>
    <w:p w:rsidR="00EE304E" w:rsidRPr="008C5420" w:rsidRDefault="00EE304E" w:rsidP="008C5420">
      <w:pPr>
        <w:pStyle w:val="Heading1"/>
        <w:numPr>
          <w:ilvl w:val="1"/>
          <w:numId w:val="18"/>
        </w:numPr>
        <w:tabs>
          <w:tab w:val="left" w:pos="4540"/>
        </w:tabs>
        <w:spacing w:before="0"/>
        <w:ind w:left="0" w:firstLine="709"/>
        <w:jc w:val="both"/>
        <w:rPr>
          <w:b w:val="0"/>
        </w:rPr>
      </w:pPr>
    </w:p>
    <w:p w:rsidR="006F3838" w:rsidRPr="008C5420" w:rsidRDefault="006F3838" w:rsidP="008C5420">
      <w:pPr>
        <w:pStyle w:val="Heading1"/>
        <w:numPr>
          <w:ilvl w:val="1"/>
          <w:numId w:val="18"/>
        </w:numPr>
        <w:tabs>
          <w:tab w:val="left" w:pos="426"/>
        </w:tabs>
        <w:spacing w:before="0"/>
        <w:ind w:left="0" w:firstLine="709"/>
        <w:jc w:val="center"/>
      </w:pPr>
      <w:r w:rsidRPr="008C5420">
        <w:t>Кадровая</w:t>
      </w:r>
      <w:r w:rsidRPr="008C5420">
        <w:rPr>
          <w:spacing w:val="-7"/>
        </w:rPr>
        <w:t xml:space="preserve"> </w:t>
      </w:r>
      <w:r w:rsidRPr="008C5420">
        <w:t>политика</w:t>
      </w:r>
      <w:r w:rsidRPr="008C5420">
        <w:rPr>
          <w:spacing w:val="-10"/>
        </w:rPr>
        <w:t xml:space="preserve"> </w:t>
      </w:r>
      <w:r w:rsidRPr="008C5420">
        <w:t>МБОУ ЦО «Наследие»</w:t>
      </w:r>
    </w:p>
    <w:p w:rsidR="00F61797" w:rsidRPr="008C5420" w:rsidRDefault="00F61797" w:rsidP="008C5420">
      <w:pPr>
        <w:pStyle w:val="a3"/>
        <w:ind w:left="0" w:firstLine="709"/>
      </w:pPr>
      <w:r w:rsidRPr="008C5420">
        <w:t>В школе работает стабильный педагогический коллектив, традиции школы создают такую образовательную среду, которая способствует реализации творческого потенциала учеников и педагогов.</w:t>
      </w:r>
    </w:p>
    <w:p w:rsidR="00F61797" w:rsidRPr="008C5420" w:rsidRDefault="00FE1487" w:rsidP="008C5420">
      <w:pPr>
        <w:pStyle w:val="a3"/>
        <w:ind w:left="0" w:firstLine="709"/>
      </w:pPr>
      <w:r w:rsidRPr="008C5420">
        <w:t>О</w:t>
      </w:r>
      <w:r w:rsidR="00F61797" w:rsidRPr="008C5420">
        <w:t>бразовательную деятельность осуществляют 12 педагогических работников.</w:t>
      </w:r>
    </w:p>
    <w:p w:rsidR="00F61797" w:rsidRPr="008C5420" w:rsidRDefault="00F61797" w:rsidP="008C5420">
      <w:pPr>
        <w:pStyle w:val="a3"/>
        <w:ind w:left="0" w:firstLine="709"/>
      </w:pPr>
      <w:r w:rsidRPr="008C5420">
        <w:t>Образовательный уровень педагогических работников:</w:t>
      </w:r>
    </w:p>
    <w:tbl>
      <w:tblPr>
        <w:tblW w:w="9482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62"/>
        <w:gridCol w:w="2551"/>
        <w:gridCol w:w="3969"/>
      </w:tblGrid>
      <w:tr w:rsidR="00F61797" w:rsidRPr="002A382C" w:rsidTr="008C5420">
        <w:trPr>
          <w:trHeight w:val="551"/>
        </w:trPr>
        <w:tc>
          <w:tcPr>
            <w:tcW w:w="2962" w:type="dxa"/>
          </w:tcPr>
          <w:p w:rsidR="00F61797" w:rsidRPr="002A382C" w:rsidRDefault="00F61797" w:rsidP="00032E0B">
            <w:pPr>
              <w:pStyle w:val="TableParagraph"/>
              <w:spacing w:line="268" w:lineRule="exact"/>
              <w:ind w:left="243" w:right="243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2551" w:type="dxa"/>
          </w:tcPr>
          <w:p w:rsidR="00F61797" w:rsidRPr="002A382C" w:rsidRDefault="00F61797" w:rsidP="00032E0B">
            <w:pPr>
              <w:pStyle w:val="TableParagraph"/>
              <w:spacing w:line="268" w:lineRule="exact"/>
              <w:ind w:left="184" w:right="179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Высшее образование</w:t>
            </w:r>
          </w:p>
          <w:p w:rsidR="00F61797" w:rsidRPr="002A382C" w:rsidRDefault="00F61797" w:rsidP="00032E0B">
            <w:pPr>
              <w:pStyle w:val="TableParagraph"/>
              <w:spacing w:line="264" w:lineRule="exact"/>
              <w:ind w:left="179" w:right="179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(педагогическое)</w:t>
            </w:r>
          </w:p>
        </w:tc>
        <w:tc>
          <w:tcPr>
            <w:tcW w:w="3969" w:type="dxa"/>
          </w:tcPr>
          <w:p w:rsidR="00F61797" w:rsidRPr="002A382C" w:rsidRDefault="00F61797" w:rsidP="00032E0B">
            <w:pPr>
              <w:pStyle w:val="TableParagraph"/>
              <w:spacing w:line="268" w:lineRule="exact"/>
              <w:ind w:left="187" w:right="179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Среднее специальное</w:t>
            </w:r>
          </w:p>
          <w:p w:rsidR="00F61797" w:rsidRPr="002A382C" w:rsidRDefault="00F61797" w:rsidP="00032E0B">
            <w:pPr>
              <w:pStyle w:val="TableParagraph"/>
              <w:spacing w:line="264" w:lineRule="exact"/>
              <w:ind w:left="185" w:right="179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(педагогическое)</w:t>
            </w:r>
          </w:p>
        </w:tc>
      </w:tr>
      <w:tr w:rsidR="00F61797" w:rsidRPr="002A382C" w:rsidTr="008C5420">
        <w:trPr>
          <w:trHeight w:val="275"/>
        </w:trPr>
        <w:tc>
          <w:tcPr>
            <w:tcW w:w="2962" w:type="dxa"/>
          </w:tcPr>
          <w:p w:rsidR="00F61797" w:rsidRPr="002A382C" w:rsidRDefault="00F61797" w:rsidP="00032E0B">
            <w:pPr>
              <w:pStyle w:val="TableParagraph"/>
              <w:spacing w:line="256" w:lineRule="exact"/>
              <w:ind w:left="245" w:right="243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6D0AD5">
              <w:rPr>
                <w:sz w:val="24"/>
                <w:szCs w:val="24"/>
                <w:lang w:val="en-US"/>
              </w:rPr>
              <w:t>1</w:t>
            </w:r>
            <w:r w:rsidRPr="006D0AD5">
              <w:rPr>
                <w:sz w:val="24"/>
                <w:szCs w:val="24"/>
              </w:rPr>
              <w:t>2</w:t>
            </w:r>
            <w:r w:rsidR="00FE1487">
              <w:rPr>
                <w:sz w:val="24"/>
                <w:szCs w:val="24"/>
              </w:rPr>
              <w:t xml:space="preserve"> </w:t>
            </w:r>
            <w:r w:rsidRPr="006D0AD5">
              <w:rPr>
                <w:sz w:val="24"/>
                <w:szCs w:val="24"/>
                <w:lang w:val="en-US"/>
              </w:rPr>
              <w:t>педагогических работников</w:t>
            </w:r>
          </w:p>
        </w:tc>
        <w:tc>
          <w:tcPr>
            <w:tcW w:w="2551" w:type="dxa"/>
          </w:tcPr>
          <w:p w:rsidR="00F61797" w:rsidRPr="002A382C" w:rsidRDefault="00F61797" w:rsidP="00032E0B">
            <w:pPr>
              <w:pStyle w:val="TableParagraph"/>
              <w:spacing w:line="256" w:lineRule="exact"/>
              <w:ind w:left="184" w:right="179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F61797" w:rsidRPr="002A382C" w:rsidRDefault="00F61797" w:rsidP="00032E0B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6D0AD5">
              <w:rPr>
                <w:sz w:val="24"/>
                <w:szCs w:val="24"/>
              </w:rPr>
              <w:t>4</w:t>
            </w:r>
          </w:p>
        </w:tc>
      </w:tr>
    </w:tbl>
    <w:p w:rsidR="00F61797" w:rsidRPr="00403959" w:rsidRDefault="00F61797" w:rsidP="00F61797">
      <w:pPr>
        <w:pStyle w:val="a3"/>
        <w:spacing w:before="3"/>
        <w:ind w:left="0"/>
      </w:pPr>
    </w:p>
    <w:p w:rsidR="00F61797" w:rsidRPr="00403959" w:rsidRDefault="00F61797" w:rsidP="00F61797">
      <w:pPr>
        <w:pStyle w:val="a3"/>
        <w:spacing w:after="9"/>
      </w:pPr>
      <w:r w:rsidRPr="00403959">
        <w:t>Квалификационная категория:</w:t>
      </w:r>
    </w:p>
    <w:tbl>
      <w:tblPr>
        <w:tblW w:w="954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01"/>
        <w:gridCol w:w="1701"/>
        <w:gridCol w:w="1701"/>
        <w:gridCol w:w="1701"/>
        <w:gridCol w:w="2136"/>
      </w:tblGrid>
      <w:tr w:rsidR="00F61797" w:rsidRPr="002A382C" w:rsidTr="00AB5798">
        <w:trPr>
          <w:trHeight w:val="552"/>
        </w:trPr>
        <w:tc>
          <w:tcPr>
            <w:tcW w:w="2301" w:type="dxa"/>
          </w:tcPr>
          <w:p w:rsidR="00F61797" w:rsidRPr="002A382C" w:rsidRDefault="00F61797" w:rsidP="00AB5798">
            <w:pPr>
              <w:pStyle w:val="TableParagraph"/>
              <w:tabs>
                <w:tab w:val="left" w:pos="1451"/>
              </w:tabs>
              <w:spacing w:line="268" w:lineRule="exact"/>
              <w:ind w:left="33" w:right="141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701" w:type="dxa"/>
          </w:tcPr>
          <w:p w:rsidR="00F61797" w:rsidRPr="002A382C" w:rsidRDefault="00F61797" w:rsidP="00AB5798">
            <w:pPr>
              <w:pStyle w:val="TableParagraph"/>
              <w:tabs>
                <w:tab w:val="left" w:pos="1451"/>
              </w:tabs>
              <w:spacing w:line="268" w:lineRule="exact"/>
              <w:ind w:left="33" w:right="141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1 КК</w:t>
            </w:r>
          </w:p>
        </w:tc>
        <w:tc>
          <w:tcPr>
            <w:tcW w:w="1701" w:type="dxa"/>
          </w:tcPr>
          <w:p w:rsidR="00F61797" w:rsidRPr="002A382C" w:rsidRDefault="00F61797" w:rsidP="00AB5798">
            <w:pPr>
              <w:pStyle w:val="TableParagraph"/>
              <w:tabs>
                <w:tab w:val="left" w:pos="1451"/>
              </w:tabs>
              <w:spacing w:line="268" w:lineRule="exact"/>
              <w:ind w:left="33" w:right="141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ВКК</w:t>
            </w:r>
          </w:p>
        </w:tc>
        <w:tc>
          <w:tcPr>
            <w:tcW w:w="1701" w:type="dxa"/>
          </w:tcPr>
          <w:p w:rsidR="00F61797" w:rsidRPr="002A382C" w:rsidRDefault="00F61797" w:rsidP="00AB5798">
            <w:pPr>
              <w:pStyle w:val="TableParagraph"/>
              <w:tabs>
                <w:tab w:val="left" w:pos="1451"/>
              </w:tabs>
              <w:spacing w:line="268" w:lineRule="exact"/>
              <w:ind w:left="33" w:right="141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СЗД</w:t>
            </w:r>
          </w:p>
        </w:tc>
        <w:tc>
          <w:tcPr>
            <w:tcW w:w="2136" w:type="dxa"/>
          </w:tcPr>
          <w:p w:rsidR="00F61797" w:rsidRPr="002A382C" w:rsidRDefault="00F61797" w:rsidP="00AB5798">
            <w:pPr>
              <w:pStyle w:val="TableParagraph"/>
              <w:tabs>
                <w:tab w:val="left" w:pos="1451"/>
              </w:tabs>
              <w:spacing w:line="268" w:lineRule="exact"/>
              <w:ind w:left="33" w:right="141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Не</w:t>
            </w:r>
            <w:r w:rsidRPr="002A382C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2A382C">
              <w:rPr>
                <w:sz w:val="24"/>
                <w:szCs w:val="24"/>
                <w:lang w:val="en-US"/>
              </w:rPr>
              <w:t>имеют</w:t>
            </w:r>
          </w:p>
          <w:p w:rsidR="00F61797" w:rsidRPr="002A382C" w:rsidRDefault="00F61797" w:rsidP="00AB5798">
            <w:pPr>
              <w:pStyle w:val="TableParagraph"/>
              <w:tabs>
                <w:tab w:val="left" w:pos="1451"/>
              </w:tabs>
              <w:spacing w:line="264" w:lineRule="exact"/>
              <w:ind w:left="33" w:right="141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категории</w:t>
            </w:r>
          </w:p>
        </w:tc>
      </w:tr>
      <w:tr w:rsidR="00F61797" w:rsidRPr="002A382C" w:rsidTr="00AB5798">
        <w:trPr>
          <w:trHeight w:val="258"/>
        </w:trPr>
        <w:tc>
          <w:tcPr>
            <w:tcW w:w="2301" w:type="dxa"/>
          </w:tcPr>
          <w:p w:rsidR="00F61797" w:rsidRPr="002A382C" w:rsidRDefault="00F61797" w:rsidP="00032E0B">
            <w:pPr>
              <w:pStyle w:val="TableParagraph"/>
              <w:spacing w:line="270" w:lineRule="exact"/>
              <w:ind w:left="749" w:right="739"/>
              <w:jc w:val="center"/>
              <w:rPr>
                <w:sz w:val="24"/>
                <w:szCs w:val="24"/>
                <w:highlight w:val="yellow"/>
              </w:rPr>
            </w:pPr>
            <w:r w:rsidRPr="006D0AD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61797" w:rsidRPr="006D0AD5" w:rsidRDefault="00F61797" w:rsidP="00AB5798">
            <w:pPr>
              <w:pStyle w:val="TableParagraph"/>
              <w:spacing w:line="270" w:lineRule="exact"/>
              <w:ind w:left="284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61797" w:rsidRPr="006D0AD5" w:rsidRDefault="00F61797" w:rsidP="00032E0B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61797" w:rsidRPr="006D0AD5" w:rsidRDefault="00F61797" w:rsidP="00032E0B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36" w:type="dxa"/>
          </w:tcPr>
          <w:p w:rsidR="00F61797" w:rsidRPr="006D0AD5" w:rsidRDefault="00F61797" w:rsidP="00AB5798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61797" w:rsidRPr="00403959" w:rsidRDefault="00F61797" w:rsidP="00F61797">
      <w:pPr>
        <w:pStyle w:val="a3"/>
        <w:spacing w:before="3"/>
        <w:ind w:left="0"/>
      </w:pPr>
    </w:p>
    <w:p w:rsidR="00F61797" w:rsidRPr="00403959" w:rsidRDefault="00F61797" w:rsidP="00F61797">
      <w:pPr>
        <w:pStyle w:val="a3"/>
        <w:spacing w:after="9"/>
      </w:pPr>
      <w:r w:rsidRPr="00403959">
        <w:lastRenderedPageBreak/>
        <w:t>Педагогический стаж работы:</w:t>
      </w:r>
    </w:p>
    <w:tbl>
      <w:tblPr>
        <w:tblW w:w="9373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8"/>
        <w:gridCol w:w="1843"/>
        <w:gridCol w:w="1842"/>
        <w:gridCol w:w="1843"/>
        <w:gridCol w:w="2017"/>
      </w:tblGrid>
      <w:tr w:rsidR="00F61797" w:rsidRPr="002A382C" w:rsidTr="00AB5798">
        <w:trPr>
          <w:trHeight w:val="275"/>
        </w:trPr>
        <w:tc>
          <w:tcPr>
            <w:tcW w:w="1828" w:type="dxa"/>
          </w:tcPr>
          <w:p w:rsidR="00F61797" w:rsidRPr="002A382C" w:rsidRDefault="00F61797" w:rsidP="00AB5798">
            <w:pPr>
              <w:pStyle w:val="TableParagraph"/>
              <w:spacing w:line="256" w:lineRule="exact"/>
              <w:ind w:left="566" w:right="142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0-5 лет</w:t>
            </w:r>
          </w:p>
        </w:tc>
        <w:tc>
          <w:tcPr>
            <w:tcW w:w="1843" w:type="dxa"/>
          </w:tcPr>
          <w:p w:rsidR="00F61797" w:rsidRPr="002A382C" w:rsidRDefault="00F61797" w:rsidP="00AB5798">
            <w:pPr>
              <w:pStyle w:val="TableParagraph"/>
              <w:spacing w:line="256" w:lineRule="exact"/>
              <w:ind w:left="566" w:right="142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5-10 лет</w:t>
            </w:r>
          </w:p>
        </w:tc>
        <w:tc>
          <w:tcPr>
            <w:tcW w:w="1842" w:type="dxa"/>
          </w:tcPr>
          <w:p w:rsidR="00F61797" w:rsidRPr="002A382C" w:rsidRDefault="00F61797" w:rsidP="00AB5798">
            <w:pPr>
              <w:pStyle w:val="TableParagraph"/>
              <w:spacing w:line="256" w:lineRule="exact"/>
              <w:ind w:left="566" w:right="290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10-20 лет</w:t>
            </w:r>
          </w:p>
        </w:tc>
        <w:tc>
          <w:tcPr>
            <w:tcW w:w="1843" w:type="dxa"/>
          </w:tcPr>
          <w:p w:rsidR="00F61797" w:rsidRPr="002A382C" w:rsidRDefault="00F61797" w:rsidP="00AB5798">
            <w:pPr>
              <w:pStyle w:val="TableParagraph"/>
              <w:tabs>
                <w:tab w:val="left" w:pos="1701"/>
              </w:tabs>
              <w:spacing w:line="256" w:lineRule="exact"/>
              <w:ind w:left="635" w:right="142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20-30 лет</w:t>
            </w:r>
          </w:p>
        </w:tc>
        <w:tc>
          <w:tcPr>
            <w:tcW w:w="2017" w:type="dxa"/>
          </w:tcPr>
          <w:p w:rsidR="00F61797" w:rsidRPr="002A382C" w:rsidRDefault="00F61797" w:rsidP="00AB5798">
            <w:pPr>
              <w:pStyle w:val="TableParagraph"/>
              <w:spacing w:line="256" w:lineRule="exact"/>
              <w:ind w:left="274" w:right="274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Свыше 30 лет</w:t>
            </w:r>
          </w:p>
        </w:tc>
      </w:tr>
      <w:tr w:rsidR="00F61797" w:rsidRPr="002A382C" w:rsidTr="00AB5798">
        <w:trPr>
          <w:trHeight w:val="275"/>
        </w:trPr>
        <w:tc>
          <w:tcPr>
            <w:tcW w:w="1828" w:type="dxa"/>
          </w:tcPr>
          <w:p w:rsidR="00F61797" w:rsidRPr="006D0AD5" w:rsidRDefault="00F61797" w:rsidP="00AB5798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61797" w:rsidRPr="006D0AD5" w:rsidRDefault="00F61797" w:rsidP="00AB5798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F61797" w:rsidRPr="006D0AD5" w:rsidRDefault="00F61797" w:rsidP="00AB5798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61797" w:rsidRPr="006D0AD5" w:rsidRDefault="00F61797" w:rsidP="00AB579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61797" w:rsidRPr="006D0AD5" w:rsidRDefault="00F61797" w:rsidP="00AB5798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F61797" w:rsidRPr="00403959" w:rsidRDefault="00F61797" w:rsidP="00F61797">
      <w:pPr>
        <w:pStyle w:val="a3"/>
        <w:spacing w:before="3"/>
        <w:ind w:left="0"/>
      </w:pPr>
    </w:p>
    <w:p w:rsidR="00F61797" w:rsidRPr="00403959" w:rsidRDefault="00F61797" w:rsidP="00F61797">
      <w:pPr>
        <w:pStyle w:val="a3"/>
        <w:spacing w:after="9"/>
      </w:pPr>
      <w:r w:rsidRPr="00403959">
        <w:t>Возраст педагогических работников:</w:t>
      </w:r>
    </w:p>
    <w:tbl>
      <w:tblPr>
        <w:tblW w:w="9341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20"/>
        <w:gridCol w:w="3119"/>
        <w:gridCol w:w="3402"/>
      </w:tblGrid>
      <w:tr w:rsidR="00F61797" w:rsidRPr="002A382C" w:rsidTr="00AB5798">
        <w:trPr>
          <w:trHeight w:val="275"/>
        </w:trPr>
        <w:tc>
          <w:tcPr>
            <w:tcW w:w="2820" w:type="dxa"/>
          </w:tcPr>
          <w:p w:rsidR="00F61797" w:rsidRPr="002A382C" w:rsidRDefault="00F61797" w:rsidP="00AB5798">
            <w:pPr>
              <w:pStyle w:val="TableParagraph"/>
              <w:spacing w:line="256" w:lineRule="exact"/>
              <w:ind w:left="127" w:right="142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До 30 лет</w:t>
            </w:r>
          </w:p>
        </w:tc>
        <w:tc>
          <w:tcPr>
            <w:tcW w:w="3119" w:type="dxa"/>
          </w:tcPr>
          <w:p w:rsidR="00F61797" w:rsidRPr="002A382C" w:rsidRDefault="00F61797" w:rsidP="00AB5798">
            <w:pPr>
              <w:pStyle w:val="TableParagraph"/>
              <w:spacing w:line="256" w:lineRule="exact"/>
              <w:ind w:left="127" w:right="142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От 30 до 55 лет</w:t>
            </w:r>
          </w:p>
        </w:tc>
        <w:tc>
          <w:tcPr>
            <w:tcW w:w="3402" w:type="dxa"/>
          </w:tcPr>
          <w:p w:rsidR="00F61797" w:rsidRPr="002A382C" w:rsidRDefault="00F61797" w:rsidP="00AB5798">
            <w:pPr>
              <w:pStyle w:val="TableParagraph"/>
              <w:spacing w:line="256" w:lineRule="exact"/>
              <w:ind w:left="127" w:right="142"/>
              <w:jc w:val="center"/>
              <w:rPr>
                <w:sz w:val="24"/>
                <w:szCs w:val="24"/>
                <w:lang w:val="en-US"/>
              </w:rPr>
            </w:pPr>
            <w:r w:rsidRPr="002A382C">
              <w:rPr>
                <w:sz w:val="24"/>
                <w:szCs w:val="24"/>
                <w:lang w:val="en-US"/>
              </w:rPr>
              <w:t>От 55 лет</w:t>
            </w:r>
          </w:p>
        </w:tc>
      </w:tr>
      <w:tr w:rsidR="00F61797" w:rsidRPr="002A382C" w:rsidTr="00AB5798">
        <w:trPr>
          <w:trHeight w:val="278"/>
        </w:trPr>
        <w:tc>
          <w:tcPr>
            <w:tcW w:w="2820" w:type="dxa"/>
          </w:tcPr>
          <w:p w:rsidR="00F61797" w:rsidRPr="006D0AD5" w:rsidRDefault="00F61797" w:rsidP="00032E0B">
            <w:pPr>
              <w:pStyle w:val="TableParagraph"/>
              <w:spacing w:line="259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F61797" w:rsidRPr="006D0AD5" w:rsidRDefault="00F61797" w:rsidP="00032E0B">
            <w:pPr>
              <w:pStyle w:val="TableParagraph"/>
              <w:spacing w:line="25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F61797" w:rsidRPr="006D0AD5" w:rsidRDefault="00F61797" w:rsidP="00032E0B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F61797" w:rsidRPr="00403959" w:rsidRDefault="00F61797" w:rsidP="00F61797">
      <w:pPr>
        <w:pStyle w:val="a3"/>
        <w:spacing w:before="3"/>
        <w:ind w:left="0"/>
      </w:pPr>
    </w:p>
    <w:p w:rsidR="00F61797" w:rsidRPr="00AB5798" w:rsidRDefault="00F61797" w:rsidP="00AB5798">
      <w:pPr>
        <w:pStyle w:val="a3"/>
        <w:ind w:left="0" w:firstLine="708"/>
      </w:pPr>
      <w:r w:rsidRPr="00AB5798"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F61797" w:rsidRPr="00AB5798" w:rsidRDefault="00F61797" w:rsidP="00AB5798">
      <w:pPr>
        <w:pStyle w:val="a3"/>
        <w:ind w:left="0" w:firstLine="708"/>
      </w:pPr>
      <w:r w:rsidRPr="00AB5798">
        <w:t>Основные принципы кадровой политики направлены:</w:t>
      </w:r>
    </w:p>
    <w:p w:rsidR="00F61797" w:rsidRPr="00AB5798" w:rsidRDefault="00F61797" w:rsidP="00AB5798">
      <w:pPr>
        <w:pStyle w:val="a5"/>
        <w:numPr>
          <w:ilvl w:val="0"/>
          <w:numId w:val="25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AB5798">
        <w:rPr>
          <w:sz w:val="24"/>
          <w:szCs w:val="24"/>
        </w:rPr>
        <w:t>на сохранение, укрепление и развитие кадрового</w:t>
      </w:r>
      <w:r w:rsidRPr="00AB5798">
        <w:rPr>
          <w:spacing w:val="-4"/>
          <w:sz w:val="24"/>
          <w:szCs w:val="24"/>
        </w:rPr>
        <w:t xml:space="preserve"> </w:t>
      </w:r>
      <w:r w:rsidRPr="00AB5798">
        <w:rPr>
          <w:sz w:val="24"/>
          <w:szCs w:val="24"/>
        </w:rPr>
        <w:t>потенциала;</w:t>
      </w:r>
    </w:p>
    <w:p w:rsidR="00F61797" w:rsidRPr="00AB5798" w:rsidRDefault="00F61797" w:rsidP="00AB5798">
      <w:pPr>
        <w:pStyle w:val="a5"/>
        <w:numPr>
          <w:ilvl w:val="0"/>
          <w:numId w:val="25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AB5798">
        <w:rPr>
          <w:sz w:val="24"/>
          <w:szCs w:val="24"/>
        </w:rPr>
        <w:t>создание квалифицированного коллектива, способного работать в современных</w:t>
      </w:r>
      <w:r w:rsidRPr="00AB5798">
        <w:rPr>
          <w:spacing w:val="-7"/>
          <w:sz w:val="24"/>
          <w:szCs w:val="24"/>
        </w:rPr>
        <w:t xml:space="preserve"> </w:t>
      </w:r>
      <w:r w:rsidRPr="00AB5798">
        <w:rPr>
          <w:sz w:val="24"/>
          <w:szCs w:val="24"/>
        </w:rPr>
        <w:t>условиях;</w:t>
      </w:r>
    </w:p>
    <w:p w:rsidR="00F61797" w:rsidRPr="00AB5798" w:rsidRDefault="00F61797" w:rsidP="00AB5798">
      <w:pPr>
        <w:pStyle w:val="a5"/>
        <w:numPr>
          <w:ilvl w:val="0"/>
          <w:numId w:val="25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AB5798">
        <w:rPr>
          <w:sz w:val="24"/>
          <w:szCs w:val="24"/>
        </w:rPr>
        <w:t>повышения уровня квалификации</w:t>
      </w:r>
      <w:r w:rsidRPr="00AB5798">
        <w:rPr>
          <w:spacing w:val="-1"/>
          <w:sz w:val="24"/>
          <w:szCs w:val="24"/>
        </w:rPr>
        <w:t xml:space="preserve"> </w:t>
      </w:r>
      <w:r w:rsidRPr="00AB5798">
        <w:rPr>
          <w:sz w:val="24"/>
          <w:szCs w:val="24"/>
        </w:rPr>
        <w:t>персонала.</w:t>
      </w:r>
    </w:p>
    <w:p w:rsidR="00F61797" w:rsidRPr="00AB5798" w:rsidRDefault="00F61797" w:rsidP="00AB5798">
      <w:pPr>
        <w:pStyle w:val="a3"/>
        <w:ind w:left="0" w:firstLine="708"/>
      </w:pPr>
      <w:r w:rsidRPr="00AB5798">
        <w:t>Оценивая кадровое обеспечение образовательной организации, являющееся одним из</w:t>
      </w:r>
      <w:r w:rsidR="00985786" w:rsidRPr="00AB5798">
        <w:t xml:space="preserve"> </w:t>
      </w:r>
      <w:r w:rsidRPr="00AB5798">
        <w:t>условий, которое определяет качество подготовки обучающихся, необходимо констатировать следующее:</w:t>
      </w:r>
    </w:p>
    <w:p w:rsidR="00F61797" w:rsidRPr="00AB5798" w:rsidRDefault="00F61797" w:rsidP="00AB5798">
      <w:pPr>
        <w:pStyle w:val="a5"/>
        <w:numPr>
          <w:ilvl w:val="0"/>
          <w:numId w:val="25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AB5798">
        <w:rPr>
          <w:sz w:val="24"/>
          <w:szCs w:val="24"/>
        </w:rPr>
        <w:t>образовательная деятельность в школе обеспечена</w:t>
      </w:r>
      <w:r w:rsidRPr="00AB5798">
        <w:rPr>
          <w:spacing w:val="-22"/>
          <w:sz w:val="24"/>
          <w:szCs w:val="24"/>
        </w:rPr>
        <w:t xml:space="preserve"> </w:t>
      </w:r>
      <w:r w:rsidRPr="00AB5798">
        <w:rPr>
          <w:sz w:val="24"/>
          <w:szCs w:val="24"/>
        </w:rPr>
        <w:t>квалифицированным профессиональным педагогическим</w:t>
      </w:r>
      <w:r w:rsidRPr="00AB5798">
        <w:rPr>
          <w:spacing w:val="-4"/>
          <w:sz w:val="24"/>
          <w:szCs w:val="24"/>
        </w:rPr>
        <w:t xml:space="preserve"> </w:t>
      </w:r>
      <w:r w:rsidRPr="00AB5798">
        <w:rPr>
          <w:sz w:val="24"/>
          <w:szCs w:val="24"/>
        </w:rPr>
        <w:t>составом;</w:t>
      </w:r>
    </w:p>
    <w:p w:rsidR="00F61797" w:rsidRPr="00AB5798" w:rsidRDefault="00F61797" w:rsidP="00AB5798">
      <w:pPr>
        <w:pStyle w:val="a5"/>
        <w:numPr>
          <w:ilvl w:val="0"/>
          <w:numId w:val="25"/>
        </w:numPr>
        <w:tabs>
          <w:tab w:val="left" w:pos="284"/>
        </w:tabs>
        <w:ind w:left="0" w:firstLine="0"/>
        <w:rPr>
          <w:sz w:val="24"/>
          <w:szCs w:val="24"/>
        </w:rPr>
      </w:pPr>
      <w:r w:rsidRPr="00AB5798">
        <w:rPr>
          <w:sz w:val="24"/>
          <w:szCs w:val="24"/>
        </w:rPr>
        <w:t>кадровый потенциал Школы динамично развивается на основе целенаправленной работы по повышению квалификации</w:t>
      </w:r>
      <w:r w:rsidRPr="00AB5798">
        <w:rPr>
          <w:spacing w:val="-3"/>
          <w:sz w:val="24"/>
          <w:szCs w:val="24"/>
        </w:rPr>
        <w:t xml:space="preserve"> </w:t>
      </w:r>
      <w:r w:rsidRPr="00AB5798">
        <w:rPr>
          <w:sz w:val="24"/>
          <w:szCs w:val="24"/>
        </w:rPr>
        <w:t>педагогов.</w:t>
      </w:r>
    </w:p>
    <w:p w:rsidR="00AB5798" w:rsidRDefault="00F61797" w:rsidP="00AB5798">
      <w:pPr>
        <w:pStyle w:val="a3"/>
        <w:ind w:left="0" w:firstLine="708"/>
      </w:pPr>
      <w:r w:rsidRPr="00AB5798">
        <w:t>В 2021 г</w:t>
      </w:r>
      <w:r w:rsidR="00AB5798">
        <w:t>оду</w:t>
      </w:r>
      <w:r w:rsidRPr="00AB5798">
        <w:t xml:space="preserve"> свой профессиональный уровень повысили все педагогические работники образовательной организации по разным направлениям педагогической деятельности. </w:t>
      </w:r>
    </w:p>
    <w:p w:rsidR="00F61797" w:rsidRPr="00AB5798" w:rsidRDefault="00F61797" w:rsidP="00AB5798">
      <w:pPr>
        <w:pStyle w:val="a3"/>
        <w:ind w:left="0" w:firstLine="708"/>
      </w:pPr>
      <w:r w:rsidRPr="00AB5798">
        <w:t>Направленность курсовой подготовки:</w:t>
      </w:r>
    </w:p>
    <w:p w:rsidR="00F61797" w:rsidRPr="00AB5798" w:rsidRDefault="0006643D" w:rsidP="0006643D">
      <w:pPr>
        <w:pStyle w:val="a5"/>
        <w:tabs>
          <w:tab w:val="left" w:pos="284"/>
        </w:tabs>
        <w:ind w:left="0" w:firstLine="0"/>
        <w:jc w:val="left"/>
        <w:rPr>
          <w:sz w:val="24"/>
          <w:szCs w:val="24"/>
        </w:rPr>
      </w:pPr>
      <w:r>
        <w:t xml:space="preserve">– </w:t>
      </w:r>
      <w:r w:rsidR="00F61797" w:rsidRPr="00AB5798">
        <w:rPr>
          <w:sz w:val="24"/>
          <w:szCs w:val="24"/>
        </w:rPr>
        <w:t>предметные курсы – 7 человек</w:t>
      </w:r>
      <w:r w:rsidR="00AB5798">
        <w:rPr>
          <w:sz w:val="24"/>
          <w:szCs w:val="24"/>
        </w:rPr>
        <w:t>;</w:t>
      </w:r>
    </w:p>
    <w:p w:rsidR="00F61797" w:rsidRPr="00AB5798" w:rsidRDefault="0006643D" w:rsidP="0006643D">
      <w:pPr>
        <w:pStyle w:val="a5"/>
        <w:tabs>
          <w:tab w:val="left" w:pos="284"/>
        </w:tabs>
        <w:ind w:left="0" w:firstLine="0"/>
        <w:jc w:val="left"/>
        <w:rPr>
          <w:sz w:val="24"/>
          <w:szCs w:val="24"/>
        </w:rPr>
      </w:pPr>
      <w:r>
        <w:t xml:space="preserve">– </w:t>
      </w:r>
      <w:r w:rsidR="00F61797" w:rsidRPr="00AB5798">
        <w:rPr>
          <w:sz w:val="24"/>
          <w:szCs w:val="24"/>
        </w:rPr>
        <w:t>подготовка к итоговой аттестации</w:t>
      </w:r>
      <w:r w:rsidR="00AB5798">
        <w:rPr>
          <w:sz w:val="24"/>
          <w:szCs w:val="24"/>
        </w:rPr>
        <w:t xml:space="preserve"> </w:t>
      </w:r>
      <w:r w:rsidR="00F61797" w:rsidRPr="00AB5798">
        <w:rPr>
          <w:sz w:val="24"/>
          <w:szCs w:val="24"/>
        </w:rPr>
        <w:t>– 2</w:t>
      </w:r>
      <w:r w:rsidR="00F61797" w:rsidRPr="00AB5798">
        <w:rPr>
          <w:spacing w:val="-1"/>
          <w:sz w:val="24"/>
          <w:szCs w:val="24"/>
        </w:rPr>
        <w:t xml:space="preserve"> </w:t>
      </w:r>
      <w:r w:rsidR="00F61797" w:rsidRPr="00AB5798">
        <w:rPr>
          <w:sz w:val="24"/>
          <w:szCs w:val="24"/>
        </w:rPr>
        <w:t>человек</w:t>
      </w:r>
      <w:r w:rsidR="00985786" w:rsidRPr="00AB5798">
        <w:rPr>
          <w:sz w:val="24"/>
          <w:szCs w:val="24"/>
        </w:rPr>
        <w:t>а</w:t>
      </w:r>
      <w:r w:rsidR="00AB5798">
        <w:rPr>
          <w:sz w:val="24"/>
          <w:szCs w:val="24"/>
        </w:rPr>
        <w:t>;</w:t>
      </w:r>
    </w:p>
    <w:p w:rsidR="00F61797" w:rsidRPr="00AB5798" w:rsidRDefault="0006643D" w:rsidP="0006643D">
      <w:pPr>
        <w:pStyle w:val="a5"/>
        <w:tabs>
          <w:tab w:val="left" w:pos="284"/>
        </w:tabs>
        <w:ind w:left="0" w:firstLine="0"/>
        <w:jc w:val="left"/>
        <w:rPr>
          <w:sz w:val="24"/>
          <w:szCs w:val="24"/>
        </w:rPr>
      </w:pPr>
      <w:r>
        <w:t xml:space="preserve">– </w:t>
      </w:r>
      <w:r w:rsidR="00F61797" w:rsidRPr="00AB5798">
        <w:rPr>
          <w:sz w:val="24"/>
          <w:szCs w:val="24"/>
        </w:rPr>
        <w:t xml:space="preserve">общепедагогические курсы – </w:t>
      </w:r>
      <w:r w:rsidR="00985786" w:rsidRPr="00AB5798">
        <w:rPr>
          <w:sz w:val="24"/>
          <w:szCs w:val="24"/>
        </w:rPr>
        <w:t>10</w:t>
      </w:r>
      <w:r w:rsidR="00F61797" w:rsidRPr="00AB5798">
        <w:rPr>
          <w:spacing w:val="-1"/>
          <w:sz w:val="24"/>
          <w:szCs w:val="24"/>
        </w:rPr>
        <w:t xml:space="preserve"> </w:t>
      </w:r>
      <w:r w:rsidR="00F61797" w:rsidRPr="00AB5798">
        <w:rPr>
          <w:sz w:val="24"/>
          <w:szCs w:val="24"/>
        </w:rPr>
        <w:t>человек</w:t>
      </w:r>
      <w:r w:rsidR="00AB5798">
        <w:rPr>
          <w:sz w:val="24"/>
          <w:szCs w:val="24"/>
        </w:rPr>
        <w:t>;</w:t>
      </w:r>
    </w:p>
    <w:p w:rsidR="00F61797" w:rsidRPr="00AB5798" w:rsidRDefault="0006643D" w:rsidP="0006643D">
      <w:pPr>
        <w:pStyle w:val="a5"/>
        <w:tabs>
          <w:tab w:val="left" w:pos="284"/>
        </w:tabs>
        <w:ind w:left="0" w:firstLine="0"/>
        <w:jc w:val="left"/>
        <w:rPr>
          <w:sz w:val="24"/>
          <w:szCs w:val="24"/>
        </w:rPr>
      </w:pPr>
      <w:r>
        <w:t xml:space="preserve">– </w:t>
      </w:r>
      <w:r w:rsidR="00F61797" w:rsidRPr="00AB5798">
        <w:rPr>
          <w:sz w:val="24"/>
          <w:szCs w:val="24"/>
        </w:rPr>
        <w:t>организация инклюзивного образования в ОО – 1</w:t>
      </w:r>
      <w:r w:rsidR="00F61797" w:rsidRPr="00AB5798">
        <w:rPr>
          <w:spacing w:val="-3"/>
          <w:sz w:val="24"/>
          <w:szCs w:val="24"/>
        </w:rPr>
        <w:t xml:space="preserve"> </w:t>
      </w:r>
      <w:r w:rsidR="00F61797" w:rsidRPr="00AB5798">
        <w:rPr>
          <w:sz w:val="24"/>
          <w:szCs w:val="24"/>
        </w:rPr>
        <w:t>человек.</w:t>
      </w:r>
    </w:p>
    <w:p w:rsidR="00032E0B" w:rsidRPr="00AB5798" w:rsidRDefault="00032E0B" w:rsidP="00AB5798">
      <w:pPr>
        <w:pStyle w:val="a3"/>
        <w:ind w:left="0"/>
      </w:pPr>
    </w:p>
    <w:p w:rsidR="00032E0B" w:rsidRPr="00AB5798" w:rsidRDefault="00032E0B" w:rsidP="00AB5798">
      <w:pPr>
        <w:pStyle w:val="a3"/>
        <w:ind w:left="0"/>
      </w:pPr>
    </w:p>
    <w:p w:rsidR="00F61C4A" w:rsidRPr="00AB5798" w:rsidRDefault="00F61C4A" w:rsidP="00AB5798">
      <w:pPr>
        <w:pStyle w:val="a6"/>
        <w:ind w:left="0" w:firstLine="0"/>
        <w:rPr>
          <w:b/>
          <w:sz w:val="24"/>
          <w:szCs w:val="24"/>
        </w:rPr>
      </w:pPr>
      <w:r w:rsidRPr="00AB5798">
        <w:rPr>
          <w:b/>
          <w:sz w:val="24"/>
          <w:szCs w:val="24"/>
        </w:rPr>
        <w:t>Описание рисков деятельности ОО в соответствии с «рисковым профилем», которые планируется устранять в процессе осуществления преобразований в рамках проекта.</w:t>
      </w:r>
    </w:p>
    <w:p w:rsidR="00F61C4A" w:rsidRPr="00AB5798" w:rsidRDefault="00F61C4A" w:rsidP="00AB5798">
      <w:pPr>
        <w:pStyle w:val="a6"/>
        <w:ind w:left="0" w:firstLine="0"/>
        <w:rPr>
          <w:b/>
          <w:color w:val="auto"/>
          <w:sz w:val="24"/>
          <w:szCs w:val="24"/>
        </w:rPr>
      </w:pPr>
    </w:p>
    <w:p w:rsidR="00F61C4A" w:rsidRPr="00AB5798" w:rsidRDefault="00F61C4A" w:rsidP="00AB579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AB5798">
        <w:rPr>
          <w:rFonts w:ascii="Times New Roman" w:hAnsi="Times New Roman" w:cs="Times New Roman"/>
          <w:sz w:val="24"/>
          <w:szCs w:val="24"/>
        </w:rPr>
        <w:t>В соответствии с рисковым профилем в МБОУ ЦО «Наследие» были выявлены три риска со средними показателями, связанные с пониженным уровнем качества школьной образовательной и воспитательной среды, низкое  качество преодоления языковых и культурных барьеров и высокой доли обучающихся с рисками учебной неуспешности.</w:t>
      </w:r>
    </w:p>
    <w:p w:rsidR="006B1468" w:rsidRPr="00AB5798" w:rsidRDefault="006B1468" w:rsidP="00AB5798">
      <w:pPr>
        <w:tabs>
          <w:tab w:val="left" w:pos="105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798">
        <w:rPr>
          <w:rFonts w:ascii="Times New Roman" w:hAnsi="Times New Roman" w:cs="Times New Roman"/>
          <w:b/>
          <w:sz w:val="24"/>
          <w:szCs w:val="24"/>
        </w:rPr>
        <w:t>Пониженный уровень качества школьной образовательной и воспитательной среды</w:t>
      </w:r>
    </w:p>
    <w:p w:rsidR="006B1468" w:rsidRPr="00AB5798" w:rsidRDefault="006B1468" w:rsidP="00AB5798">
      <w:pPr>
        <w:tabs>
          <w:tab w:val="left" w:pos="10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798">
        <w:rPr>
          <w:rFonts w:ascii="Times New Roman" w:hAnsi="Times New Roman" w:cs="Times New Roman"/>
          <w:sz w:val="24"/>
          <w:szCs w:val="24"/>
        </w:rPr>
        <w:t>Доля обучающихся регулярно подвергающихся буллингу в школе (по ответам обучающихся)</w:t>
      </w:r>
      <w:r w:rsidR="00AB5798">
        <w:rPr>
          <w:rFonts w:ascii="Times New Roman" w:hAnsi="Times New Roman" w:cs="Times New Roman"/>
          <w:sz w:val="24"/>
          <w:szCs w:val="24"/>
        </w:rPr>
        <w:t xml:space="preserve"> </w:t>
      </w:r>
      <w:r w:rsidR="0006643D">
        <w:t>–</w:t>
      </w:r>
      <w:r w:rsidRPr="00AB5798">
        <w:rPr>
          <w:rFonts w:ascii="Times New Roman" w:hAnsi="Times New Roman" w:cs="Times New Roman"/>
          <w:sz w:val="24"/>
          <w:szCs w:val="24"/>
        </w:rPr>
        <w:t xml:space="preserve"> 21%.</w:t>
      </w:r>
    </w:p>
    <w:p w:rsidR="006B1468" w:rsidRPr="00AB5798" w:rsidRDefault="006B1468" w:rsidP="00AB5798">
      <w:pPr>
        <w:tabs>
          <w:tab w:val="left" w:pos="10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798">
        <w:rPr>
          <w:rFonts w:ascii="Times New Roman" w:hAnsi="Times New Roman" w:cs="Times New Roman"/>
          <w:sz w:val="24"/>
          <w:szCs w:val="24"/>
        </w:rPr>
        <w:t>Распространенность деструк</w:t>
      </w:r>
      <w:r w:rsidR="00AB5798">
        <w:rPr>
          <w:rFonts w:ascii="Times New Roman" w:hAnsi="Times New Roman" w:cs="Times New Roman"/>
          <w:sz w:val="24"/>
          <w:szCs w:val="24"/>
        </w:rPr>
        <w:t>тивных педагогических практик (</w:t>
      </w:r>
      <w:r w:rsidRPr="00AB5798">
        <w:rPr>
          <w:rFonts w:ascii="Times New Roman" w:hAnsi="Times New Roman" w:cs="Times New Roman"/>
          <w:sz w:val="24"/>
          <w:szCs w:val="24"/>
        </w:rPr>
        <w:t>доля ответов обучающихся</w:t>
      </w:r>
      <w:r w:rsidR="00AB5798">
        <w:rPr>
          <w:rFonts w:ascii="Times New Roman" w:hAnsi="Times New Roman" w:cs="Times New Roman"/>
          <w:sz w:val="24"/>
          <w:szCs w:val="24"/>
        </w:rPr>
        <w:t xml:space="preserve"> </w:t>
      </w:r>
      <w:r w:rsidR="0006643D">
        <w:t>–</w:t>
      </w:r>
      <w:r w:rsidR="00AB5798">
        <w:rPr>
          <w:rFonts w:ascii="Times New Roman" w:hAnsi="Times New Roman" w:cs="Times New Roman"/>
          <w:sz w:val="24"/>
          <w:szCs w:val="24"/>
        </w:rPr>
        <w:t xml:space="preserve"> </w:t>
      </w:r>
      <w:r w:rsidRPr="00AB5798">
        <w:rPr>
          <w:rFonts w:ascii="Times New Roman" w:hAnsi="Times New Roman" w:cs="Times New Roman"/>
          <w:sz w:val="24"/>
          <w:szCs w:val="24"/>
        </w:rPr>
        <w:t>14%.</w:t>
      </w:r>
    </w:p>
    <w:p w:rsidR="00AB5798" w:rsidRDefault="006B1468" w:rsidP="00AB5798">
      <w:pPr>
        <w:pStyle w:val="a3"/>
        <w:tabs>
          <w:tab w:val="left" w:pos="1309"/>
          <w:tab w:val="left" w:pos="2197"/>
          <w:tab w:val="left" w:pos="2446"/>
          <w:tab w:val="left" w:pos="2840"/>
          <w:tab w:val="left" w:pos="3903"/>
          <w:tab w:val="left" w:pos="3973"/>
          <w:tab w:val="left" w:pos="4086"/>
          <w:tab w:val="left" w:pos="5158"/>
          <w:tab w:val="left" w:pos="5749"/>
          <w:tab w:val="left" w:pos="5996"/>
          <w:tab w:val="left" w:pos="7095"/>
          <w:tab w:val="left" w:pos="7153"/>
          <w:tab w:val="left" w:pos="8122"/>
          <w:tab w:val="left" w:pos="8854"/>
          <w:tab w:val="left" w:pos="8996"/>
          <w:tab w:val="left" w:pos="9171"/>
        </w:tabs>
        <w:ind w:left="0" w:firstLine="709"/>
      </w:pPr>
      <w:r w:rsidRPr="00AB5798">
        <w:t>Фактор</w:t>
      </w:r>
      <w:r w:rsidRPr="00AB5798">
        <w:rPr>
          <w:spacing w:val="17"/>
        </w:rPr>
        <w:t xml:space="preserve"> </w:t>
      </w:r>
      <w:r w:rsidRPr="00AB5798">
        <w:t>риска</w:t>
      </w:r>
      <w:r w:rsidRPr="00AB5798">
        <w:rPr>
          <w:spacing w:val="17"/>
        </w:rPr>
        <w:t xml:space="preserve"> </w:t>
      </w:r>
      <w:r w:rsidRPr="00AB5798">
        <w:t>отражает</w:t>
      </w:r>
      <w:r w:rsidRPr="00AB5798">
        <w:rPr>
          <w:spacing w:val="20"/>
        </w:rPr>
        <w:t xml:space="preserve"> </w:t>
      </w:r>
      <w:r w:rsidRPr="00AB5798">
        <w:t>уровень</w:t>
      </w:r>
      <w:r w:rsidRPr="00AB5798">
        <w:rPr>
          <w:spacing w:val="18"/>
        </w:rPr>
        <w:t xml:space="preserve"> </w:t>
      </w:r>
      <w:r w:rsidRPr="00AB5798">
        <w:t>тревожности</w:t>
      </w:r>
      <w:r w:rsidRPr="00AB5798">
        <w:rPr>
          <w:spacing w:val="19"/>
        </w:rPr>
        <w:t xml:space="preserve"> </w:t>
      </w:r>
      <w:r w:rsidRPr="00AB5798">
        <w:t>обучающихся;</w:t>
      </w:r>
      <w:r w:rsidRPr="00AB5798">
        <w:rPr>
          <w:spacing w:val="18"/>
        </w:rPr>
        <w:t xml:space="preserve"> </w:t>
      </w:r>
      <w:r w:rsidRPr="00AB5798">
        <w:t>общей</w:t>
      </w:r>
      <w:r w:rsidRPr="00AB5798">
        <w:rPr>
          <w:spacing w:val="16"/>
        </w:rPr>
        <w:t xml:space="preserve"> </w:t>
      </w:r>
      <w:r w:rsidRPr="00AB5798">
        <w:t>тревожности</w:t>
      </w:r>
      <w:r w:rsidRPr="00AB5798">
        <w:rPr>
          <w:spacing w:val="19"/>
        </w:rPr>
        <w:t xml:space="preserve"> </w:t>
      </w:r>
      <w:r w:rsidRPr="00AB5798">
        <w:t>в</w:t>
      </w:r>
      <w:r w:rsidRPr="00AB5798">
        <w:rPr>
          <w:spacing w:val="-57"/>
        </w:rPr>
        <w:t xml:space="preserve"> </w:t>
      </w:r>
      <w:r w:rsidR="00985786" w:rsidRPr="00AB5798">
        <w:rPr>
          <w:spacing w:val="-57"/>
        </w:rPr>
        <w:t xml:space="preserve"> </w:t>
      </w:r>
      <w:r w:rsidRPr="00AB5798">
        <w:t>школе,</w:t>
      </w:r>
      <w:r w:rsidRPr="00AB5798">
        <w:rPr>
          <w:spacing w:val="8"/>
        </w:rPr>
        <w:t xml:space="preserve"> </w:t>
      </w:r>
      <w:r w:rsidRPr="00AB5798">
        <w:t>переживание</w:t>
      </w:r>
      <w:r w:rsidRPr="00AB5798">
        <w:rPr>
          <w:spacing w:val="7"/>
        </w:rPr>
        <w:t xml:space="preserve"> </w:t>
      </w:r>
      <w:r w:rsidRPr="00AB5798">
        <w:t>социального</w:t>
      </w:r>
      <w:r w:rsidRPr="00AB5798">
        <w:rPr>
          <w:spacing w:val="8"/>
        </w:rPr>
        <w:t xml:space="preserve"> </w:t>
      </w:r>
      <w:r w:rsidRPr="00AB5798">
        <w:t>стресса,</w:t>
      </w:r>
      <w:r w:rsidRPr="00AB5798">
        <w:rPr>
          <w:spacing w:val="11"/>
        </w:rPr>
        <w:t xml:space="preserve"> </w:t>
      </w:r>
      <w:r w:rsidRPr="00AB5798">
        <w:t>проблемы</w:t>
      </w:r>
      <w:r w:rsidRPr="00AB5798">
        <w:rPr>
          <w:spacing w:val="8"/>
        </w:rPr>
        <w:t xml:space="preserve"> </w:t>
      </w:r>
      <w:r w:rsidRPr="00AB5798">
        <w:t>и</w:t>
      </w:r>
      <w:r w:rsidRPr="00AB5798">
        <w:rPr>
          <w:spacing w:val="9"/>
        </w:rPr>
        <w:t xml:space="preserve"> </w:t>
      </w:r>
      <w:r w:rsidRPr="00AB5798">
        <w:t>страхи</w:t>
      </w:r>
      <w:r w:rsidRPr="00AB5798">
        <w:rPr>
          <w:spacing w:val="9"/>
        </w:rPr>
        <w:t xml:space="preserve"> </w:t>
      </w:r>
      <w:r w:rsidRPr="00AB5798">
        <w:t>в</w:t>
      </w:r>
      <w:r w:rsidRPr="00AB5798">
        <w:rPr>
          <w:spacing w:val="10"/>
        </w:rPr>
        <w:t xml:space="preserve"> </w:t>
      </w:r>
      <w:r w:rsidRPr="00AB5798">
        <w:t>отношениях</w:t>
      </w:r>
      <w:r w:rsidRPr="00AB5798">
        <w:rPr>
          <w:spacing w:val="11"/>
        </w:rPr>
        <w:t xml:space="preserve"> </w:t>
      </w:r>
      <w:r w:rsidRPr="00AB5798">
        <w:t>с</w:t>
      </w:r>
      <w:r w:rsidRPr="00AB5798">
        <w:rPr>
          <w:spacing w:val="10"/>
        </w:rPr>
        <w:t xml:space="preserve"> </w:t>
      </w:r>
      <w:r w:rsidRPr="00AB5798">
        <w:t>учителями.</w:t>
      </w:r>
      <w:r w:rsidR="00685F8F" w:rsidRPr="00AB5798">
        <w:t xml:space="preserve"> </w:t>
      </w:r>
      <w:r w:rsidR="00AB5798">
        <w:t xml:space="preserve"> </w:t>
      </w:r>
    </w:p>
    <w:p w:rsidR="006B1468" w:rsidRPr="00AB5798" w:rsidRDefault="00AB5798" w:rsidP="00AB5798">
      <w:pPr>
        <w:pStyle w:val="a3"/>
        <w:tabs>
          <w:tab w:val="left" w:pos="1309"/>
          <w:tab w:val="left" w:pos="2197"/>
          <w:tab w:val="left" w:pos="2446"/>
          <w:tab w:val="left" w:pos="2840"/>
          <w:tab w:val="left" w:pos="3903"/>
          <w:tab w:val="left" w:pos="3973"/>
          <w:tab w:val="left" w:pos="4086"/>
          <w:tab w:val="left" w:pos="5158"/>
          <w:tab w:val="left" w:pos="5749"/>
          <w:tab w:val="left" w:pos="5996"/>
          <w:tab w:val="left" w:pos="7095"/>
          <w:tab w:val="left" w:pos="7153"/>
          <w:tab w:val="left" w:pos="8122"/>
          <w:tab w:val="left" w:pos="8854"/>
          <w:tab w:val="left" w:pos="8996"/>
          <w:tab w:val="left" w:pos="9171"/>
        </w:tabs>
        <w:ind w:left="0" w:firstLine="709"/>
      </w:pPr>
      <w:r>
        <w:t xml:space="preserve">Низкий </w:t>
      </w:r>
      <w:r w:rsidR="00EE304E" w:rsidRPr="00AB5798">
        <w:t xml:space="preserve">уровень </w:t>
      </w:r>
      <w:r w:rsidR="006B1468" w:rsidRPr="00AB5798">
        <w:t>поддержки</w:t>
      </w:r>
      <w:r>
        <w:t xml:space="preserve"> </w:t>
      </w:r>
      <w:r w:rsidR="006B1468" w:rsidRPr="00AB5798">
        <w:t>учителей</w:t>
      </w:r>
      <w:r w:rsidR="00EE304E" w:rsidRPr="00AB5798">
        <w:t xml:space="preserve"> </w:t>
      </w:r>
      <w:r w:rsidR="006B1468" w:rsidRPr="00AB5798">
        <w:t>характеризуетс</w:t>
      </w:r>
      <w:r w:rsidR="00032E0B" w:rsidRPr="00AB5798">
        <w:t xml:space="preserve">я </w:t>
      </w:r>
      <w:r w:rsidR="00985786" w:rsidRPr="00AB5798">
        <w:t xml:space="preserve"> </w:t>
      </w:r>
      <w:r w:rsidR="006B1468" w:rsidRPr="00AB5798">
        <w:t>недостаточным</w:t>
      </w:r>
      <w:r w:rsidR="006B1468" w:rsidRPr="00AB5798">
        <w:rPr>
          <w:spacing w:val="27"/>
        </w:rPr>
        <w:t xml:space="preserve"> </w:t>
      </w:r>
      <w:r w:rsidR="006B1468" w:rsidRPr="00AB5798">
        <w:t>владением</w:t>
      </w:r>
      <w:r w:rsidR="006B1468" w:rsidRPr="00AB5798">
        <w:rPr>
          <w:spacing w:val="28"/>
        </w:rPr>
        <w:t xml:space="preserve"> </w:t>
      </w:r>
      <w:r w:rsidR="006B1468" w:rsidRPr="00AB5798">
        <w:t>способами</w:t>
      </w:r>
      <w:r w:rsidR="006B1468" w:rsidRPr="00AB5798">
        <w:rPr>
          <w:spacing w:val="29"/>
        </w:rPr>
        <w:t xml:space="preserve"> </w:t>
      </w:r>
      <w:r w:rsidR="006B1468" w:rsidRPr="00AB5798">
        <w:t>профилактики</w:t>
      </w:r>
      <w:r w:rsidR="006B1468" w:rsidRPr="00AB5798">
        <w:rPr>
          <w:spacing w:val="28"/>
        </w:rPr>
        <w:t xml:space="preserve"> </w:t>
      </w:r>
      <w:r w:rsidR="006B1468" w:rsidRPr="00AB5798">
        <w:t>и</w:t>
      </w:r>
      <w:r w:rsidR="006B1468" w:rsidRPr="00AB5798">
        <w:rPr>
          <w:spacing w:val="28"/>
        </w:rPr>
        <w:t xml:space="preserve"> </w:t>
      </w:r>
      <w:r w:rsidR="006B1468" w:rsidRPr="00AB5798">
        <w:t>преодоления</w:t>
      </w:r>
      <w:r w:rsidR="00985786" w:rsidRPr="00AB5798">
        <w:t xml:space="preserve"> </w:t>
      </w:r>
      <w:r w:rsidR="006B1468" w:rsidRPr="00AB5798">
        <w:rPr>
          <w:spacing w:val="-57"/>
        </w:rPr>
        <w:t xml:space="preserve"> </w:t>
      </w:r>
      <w:r w:rsidR="00985786" w:rsidRPr="00AB5798">
        <w:rPr>
          <w:spacing w:val="-57"/>
        </w:rPr>
        <w:t xml:space="preserve">   </w:t>
      </w:r>
      <w:r w:rsidR="006B1468" w:rsidRPr="00AB5798">
        <w:t>эмоциональной</w:t>
      </w:r>
      <w:r w:rsidR="006B1468" w:rsidRPr="00AB5798">
        <w:rPr>
          <w:spacing w:val="-3"/>
        </w:rPr>
        <w:t xml:space="preserve"> </w:t>
      </w:r>
      <w:r w:rsidR="006B1468" w:rsidRPr="00AB5798">
        <w:t>напряженности.</w:t>
      </w:r>
    </w:p>
    <w:p w:rsidR="00685F8F" w:rsidRPr="00AB5798" w:rsidRDefault="00AB5798" w:rsidP="00AB5798">
      <w:pPr>
        <w:pStyle w:val="a3"/>
        <w:tabs>
          <w:tab w:val="left" w:pos="1309"/>
          <w:tab w:val="left" w:pos="2197"/>
          <w:tab w:val="left" w:pos="2446"/>
          <w:tab w:val="left" w:pos="2840"/>
          <w:tab w:val="left" w:pos="3903"/>
          <w:tab w:val="left" w:pos="3973"/>
          <w:tab w:val="left" w:pos="4086"/>
          <w:tab w:val="left" w:pos="5158"/>
          <w:tab w:val="left" w:pos="5749"/>
          <w:tab w:val="left" w:pos="5996"/>
          <w:tab w:val="left" w:pos="7095"/>
          <w:tab w:val="left" w:pos="7153"/>
          <w:tab w:val="left" w:pos="8122"/>
          <w:tab w:val="left" w:pos="8854"/>
          <w:tab w:val="left" w:pos="8996"/>
          <w:tab w:val="left" w:pos="9171"/>
        </w:tabs>
        <w:ind w:left="0" w:firstLine="709"/>
        <w:rPr>
          <w:b/>
        </w:rPr>
      </w:pPr>
      <w:r>
        <w:rPr>
          <w:b/>
        </w:rPr>
        <w:t xml:space="preserve">Низкое </w:t>
      </w:r>
      <w:r w:rsidR="00685F8F" w:rsidRPr="00AB5798">
        <w:rPr>
          <w:b/>
        </w:rPr>
        <w:t>качество преодоления языковых и культурных барьеров.</w:t>
      </w:r>
    </w:p>
    <w:p w:rsidR="00985786" w:rsidRPr="00AB5798" w:rsidRDefault="00685F8F" w:rsidP="00AB5798">
      <w:pPr>
        <w:pStyle w:val="a3"/>
        <w:tabs>
          <w:tab w:val="left" w:pos="1309"/>
          <w:tab w:val="left" w:pos="2197"/>
          <w:tab w:val="left" w:pos="2446"/>
          <w:tab w:val="left" w:pos="2840"/>
          <w:tab w:val="left" w:pos="3903"/>
          <w:tab w:val="left" w:pos="3973"/>
          <w:tab w:val="left" w:pos="4086"/>
          <w:tab w:val="left" w:pos="5158"/>
          <w:tab w:val="left" w:pos="5749"/>
          <w:tab w:val="left" w:pos="5996"/>
          <w:tab w:val="left" w:pos="7095"/>
          <w:tab w:val="left" w:pos="7153"/>
          <w:tab w:val="left" w:pos="8122"/>
          <w:tab w:val="left" w:pos="8854"/>
          <w:tab w:val="left" w:pos="8996"/>
          <w:tab w:val="left" w:pos="9171"/>
        </w:tabs>
        <w:ind w:left="0" w:firstLine="709"/>
      </w:pPr>
      <w:r w:rsidRPr="00AB5798">
        <w:t>Доля обучающихся, для которых русский язык не является языком повседневного общения</w:t>
      </w:r>
      <w:r w:rsidR="0006643D">
        <w:t xml:space="preserve"> – </w:t>
      </w:r>
      <w:r w:rsidRPr="00AB5798">
        <w:t>50%.</w:t>
      </w:r>
    </w:p>
    <w:p w:rsidR="00751A68" w:rsidRPr="00AB5798" w:rsidRDefault="00985786" w:rsidP="00AB5798">
      <w:pPr>
        <w:pStyle w:val="a3"/>
        <w:tabs>
          <w:tab w:val="left" w:pos="1309"/>
          <w:tab w:val="left" w:pos="2197"/>
          <w:tab w:val="left" w:pos="2446"/>
          <w:tab w:val="left" w:pos="2840"/>
          <w:tab w:val="left" w:pos="3903"/>
          <w:tab w:val="left" w:pos="3973"/>
          <w:tab w:val="left" w:pos="4086"/>
          <w:tab w:val="left" w:pos="5158"/>
          <w:tab w:val="left" w:pos="5749"/>
          <w:tab w:val="left" w:pos="5996"/>
          <w:tab w:val="left" w:pos="7095"/>
          <w:tab w:val="left" w:pos="7153"/>
          <w:tab w:val="left" w:pos="8122"/>
          <w:tab w:val="left" w:pos="8854"/>
          <w:tab w:val="left" w:pos="8996"/>
          <w:tab w:val="left" w:pos="9171"/>
        </w:tabs>
        <w:ind w:left="0" w:firstLine="709"/>
      </w:pPr>
      <w:r w:rsidRPr="00AB5798">
        <w:t>Д</w:t>
      </w:r>
      <w:r w:rsidR="00751A68" w:rsidRPr="00AB5798">
        <w:t xml:space="preserve">ля </w:t>
      </w:r>
      <w:r w:rsidR="00032E0B" w:rsidRPr="00AB5798">
        <w:t>обучающихся с. Акбаш родной</w:t>
      </w:r>
      <w:r w:rsidR="00751A68" w:rsidRPr="00AB5798">
        <w:t xml:space="preserve"> язык</w:t>
      </w:r>
      <w:r w:rsidR="00032E0B" w:rsidRPr="00AB5798">
        <w:t xml:space="preserve"> </w:t>
      </w:r>
      <w:r w:rsidR="0006643D">
        <w:t>–</w:t>
      </w:r>
      <w:r w:rsidR="00032E0B" w:rsidRPr="00AB5798">
        <w:t xml:space="preserve"> татарский</w:t>
      </w:r>
      <w:r w:rsidR="00751A68" w:rsidRPr="00AB5798">
        <w:t>,</w:t>
      </w:r>
      <w:r w:rsidR="00EE6795" w:rsidRPr="00AB5798">
        <w:t xml:space="preserve"> </w:t>
      </w:r>
      <w:r w:rsidRPr="00AB5798">
        <w:t xml:space="preserve">но </w:t>
      </w:r>
      <w:r w:rsidR="00EE6795" w:rsidRPr="00AB5798">
        <w:t xml:space="preserve">обучающиеся </w:t>
      </w:r>
      <w:r w:rsidR="00751A68" w:rsidRPr="00AB5798">
        <w:t xml:space="preserve">не </w:t>
      </w:r>
      <w:r w:rsidR="00751A68" w:rsidRPr="00AB5798">
        <w:lastRenderedPageBreak/>
        <w:t xml:space="preserve">испытывают трудности в повседневном общении на русском языке. </w:t>
      </w:r>
      <w:r w:rsidRPr="00AB5798">
        <w:t>Н</w:t>
      </w:r>
      <w:r w:rsidR="00751A68" w:rsidRPr="00AB5798">
        <w:t xml:space="preserve">екоторые из детей при поступлении в школу имеют языковой барьер и </w:t>
      </w:r>
      <w:r w:rsidR="0006643D">
        <w:t>социально-</w:t>
      </w:r>
      <w:r w:rsidR="00751A68" w:rsidRPr="00AB5798">
        <w:t xml:space="preserve">педагогическую запущенность, так как в семьях разговаривают на родном (татарском) языке, что приводит к рискам учебной неуспешности. </w:t>
      </w:r>
    </w:p>
    <w:p w:rsidR="006B1468" w:rsidRPr="00AB5798" w:rsidRDefault="006B1468" w:rsidP="0006643D">
      <w:pPr>
        <w:pStyle w:val="Heading2"/>
        <w:ind w:left="0" w:firstLine="709"/>
        <w:jc w:val="both"/>
      </w:pPr>
      <w:r w:rsidRPr="00AB5798">
        <w:t>Высокая</w:t>
      </w:r>
      <w:r w:rsidRPr="00AB5798">
        <w:rPr>
          <w:spacing w:val="-3"/>
        </w:rPr>
        <w:t xml:space="preserve"> </w:t>
      </w:r>
      <w:r w:rsidRPr="00AB5798">
        <w:t>доля</w:t>
      </w:r>
      <w:r w:rsidRPr="00AB5798">
        <w:rPr>
          <w:spacing w:val="-2"/>
        </w:rPr>
        <w:t xml:space="preserve"> </w:t>
      </w:r>
      <w:r w:rsidRPr="00AB5798">
        <w:t>обучающихся</w:t>
      </w:r>
      <w:r w:rsidRPr="00AB5798">
        <w:rPr>
          <w:spacing w:val="-2"/>
        </w:rPr>
        <w:t xml:space="preserve"> </w:t>
      </w:r>
      <w:r w:rsidRPr="00AB5798">
        <w:t>с</w:t>
      </w:r>
      <w:r w:rsidRPr="00AB5798">
        <w:rPr>
          <w:spacing w:val="-2"/>
        </w:rPr>
        <w:t xml:space="preserve"> </w:t>
      </w:r>
      <w:r w:rsidRPr="00AB5798">
        <w:t>рисками учебной</w:t>
      </w:r>
      <w:r w:rsidRPr="00AB5798">
        <w:rPr>
          <w:spacing w:val="-1"/>
        </w:rPr>
        <w:t xml:space="preserve"> </w:t>
      </w:r>
      <w:r w:rsidRPr="00AB5798">
        <w:t>неуспешности</w:t>
      </w:r>
    </w:p>
    <w:p w:rsidR="0006643D" w:rsidRDefault="006B1468" w:rsidP="0006643D">
      <w:pPr>
        <w:pStyle w:val="a3"/>
        <w:ind w:left="0" w:firstLine="709"/>
        <w:rPr>
          <w:spacing w:val="1"/>
        </w:rPr>
      </w:pPr>
      <w:r w:rsidRPr="00AB5798">
        <w:t>Доля</w:t>
      </w:r>
      <w:r w:rsidRPr="00AB5798">
        <w:rPr>
          <w:spacing w:val="1"/>
        </w:rPr>
        <w:t xml:space="preserve"> </w:t>
      </w:r>
      <w:r w:rsidRPr="00AB5798">
        <w:t>обучающихся, в которых более 30% обучающихся из малообеспеченных семей</w:t>
      </w:r>
      <w:r w:rsidR="0006643D">
        <w:t xml:space="preserve"> –</w:t>
      </w:r>
      <w:r w:rsidRPr="00AB5798">
        <w:t xml:space="preserve"> 50 %.</w:t>
      </w:r>
      <w:r w:rsidRPr="00AB5798">
        <w:rPr>
          <w:spacing w:val="1"/>
        </w:rPr>
        <w:t xml:space="preserve"> </w:t>
      </w:r>
    </w:p>
    <w:p w:rsidR="006B1468" w:rsidRPr="00AB5798" w:rsidRDefault="006B1468" w:rsidP="0006643D">
      <w:pPr>
        <w:pStyle w:val="a3"/>
        <w:ind w:left="0" w:firstLine="709"/>
        <w:rPr>
          <w:spacing w:val="1"/>
        </w:rPr>
      </w:pPr>
      <w:r w:rsidRPr="00AB5798">
        <w:t>Доля</w:t>
      </w:r>
      <w:r w:rsidRPr="00AB5798">
        <w:rPr>
          <w:spacing w:val="1"/>
        </w:rPr>
        <w:t xml:space="preserve"> </w:t>
      </w:r>
      <w:r w:rsidRPr="00AB5798">
        <w:t>обучающихся,</w:t>
      </w:r>
      <w:r w:rsidRPr="00AB5798">
        <w:rPr>
          <w:spacing w:val="1"/>
        </w:rPr>
        <w:t xml:space="preserve"> </w:t>
      </w:r>
      <w:r w:rsidRPr="00AB5798">
        <w:t>которым</w:t>
      </w:r>
      <w:r w:rsidRPr="00AB5798">
        <w:rPr>
          <w:spacing w:val="1"/>
        </w:rPr>
        <w:t xml:space="preserve"> </w:t>
      </w:r>
      <w:r w:rsidRPr="00AB5798">
        <w:t>учителя</w:t>
      </w:r>
      <w:r w:rsidRPr="00AB5798">
        <w:rPr>
          <w:spacing w:val="1"/>
        </w:rPr>
        <w:t xml:space="preserve"> </w:t>
      </w:r>
      <w:r w:rsidRPr="00AB5798">
        <w:t>рекомендуют дополнительные занятия с целью</w:t>
      </w:r>
      <w:r w:rsidRPr="00AB5798">
        <w:rPr>
          <w:spacing w:val="1"/>
        </w:rPr>
        <w:t xml:space="preserve"> </w:t>
      </w:r>
      <w:r w:rsidRPr="00AB5798">
        <w:t>ликвидации отставания от учебной программы</w:t>
      </w:r>
      <w:r w:rsidR="0006643D">
        <w:t xml:space="preserve"> – </w:t>
      </w:r>
      <w:r w:rsidRPr="00AB5798">
        <w:t>29%.</w:t>
      </w:r>
    </w:p>
    <w:p w:rsidR="00F84F87" w:rsidRPr="00AB5798" w:rsidRDefault="006B1468" w:rsidP="0006643D">
      <w:pPr>
        <w:pStyle w:val="a3"/>
        <w:ind w:left="0" w:firstLine="709"/>
      </w:pPr>
      <w:r w:rsidRPr="00AB5798">
        <w:t>Риск учебной неуспешности развивается из-за отсутствия системной работы с</w:t>
      </w:r>
      <w:r w:rsidRPr="00AB5798">
        <w:rPr>
          <w:spacing w:val="1"/>
        </w:rPr>
        <w:t xml:space="preserve"> </w:t>
      </w:r>
      <w:r w:rsidRPr="00AB5798">
        <w:t>неуспевающими обучающимися и недостаточной психологической поддержки, которую может</w:t>
      </w:r>
      <w:r w:rsidRPr="00AB5798">
        <w:rPr>
          <w:spacing w:val="1"/>
        </w:rPr>
        <w:t xml:space="preserve"> </w:t>
      </w:r>
      <w:r w:rsidRPr="00AB5798">
        <w:t>оказать школа</w:t>
      </w:r>
      <w:r w:rsidRPr="00AB5798">
        <w:rPr>
          <w:spacing w:val="1"/>
        </w:rPr>
        <w:t xml:space="preserve"> </w:t>
      </w:r>
      <w:r w:rsidRPr="00AB5798">
        <w:t>учащимся.</w:t>
      </w:r>
    </w:p>
    <w:p w:rsidR="006F3838" w:rsidRPr="00AB5798" w:rsidRDefault="006F3838" w:rsidP="0006643D">
      <w:pPr>
        <w:pStyle w:val="a3"/>
        <w:ind w:left="0" w:firstLine="709"/>
      </w:pPr>
      <w:r w:rsidRPr="00AB5798">
        <w:t>Определены</w:t>
      </w:r>
      <w:r w:rsidRPr="00AB5798">
        <w:rPr>
          <w:spacing w:val="-11"/>
        </w:rPr>
        <w:t xml:space="preserve"> </w:t>
      </w:r>
      <w:r w:rsidRPr="00AB5798">
        <w:t>следующие</w:t>
      </w:r>
      <w:r w:rsidRPr="00AB5798">
        <w:rPr>
          <w:spacing w:val="-8"/>
        </w:rPr>
        <w:t xml:space="preserve"> </w:t>
      </w:r>
      <w:r w:rsidRPr="00AB5798">
        <w:t>приоритеты</w:t>
      </w:r>
      <w:r w:rsidRPr="00AB5798">
        <w:rPr>
          <w:spacing w:val="-10"/>
        </w:rPr>
        <w:t xml:space="preserve"> </w:t>
      </w:r>
      <w:r w:rsidRPr="00AB5798">
        <w:t>школы:</w:t>
      </w:r>
    </w:p>
    <w:p w:rsidR="00985786" w:rsidRPr="00AB5798" w:rsidRDefault="0006643D" w:rsidP="00AB5798">
      <w:pPr>
        <w:tabs>
          <w:tab w:val="left" w:pos="19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– </w:t>
      </w:r>
      <w:r w:rsidR="00985786" w:rsidRPr="00AB5798">
        <w:rPr>
          <w:rFonts w:ascii="Times New Roman" w:hAnsi="Times New Roman" w:cs="Times New Roman"/>
          <w:sz w:val="24"/>
          <w:szCs w:val="24"/>
        </w:rPr>
        <w:t>Повышение</w:t>
      </w:r>
      <w:r w:rsidR="00985786" w:rsidRPr="00AB57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85786" w:rsidRPr="00AB5798">
        <w:rPr>
          <w:rFonts w:ascii="Times New Roman" w:hAnsi="Times New Roman" w:cs="Times New Roman"/>
          <w:sz w:val="24"/>
          <w:szCs w:val="24"/>
        </w:rPr>
        <w:t>качества</w:t>
      </w:r>
      <w:r w:rsidR="00985786" w:rsidRPr="00AB579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85786" w:rsidRPr="00AB5798">
        <w:rPr>
          <w:rFonts w:ascii="Times New Roman" w:hAnsi="Times New Roman" w:cs="Times New Roman"/>
          <w:sz w:val="24"/>
          <w:szCs w:val="24"/>
        </w:rPr>
        <w:t>знаний</w:t>
      </w:r>
      <w:r w:rsidR="00985786" w:rsidRPr="00AB57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85786" w:rsidRPr="00AB5798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985786" w:rsidRPr="00AB5798" w:rsidRDefault="0006643D" w:rsidP="00AB5798">
      <w:pPr>
        <w:tabs>
          <w:tab w:val="left" w:pos="19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– </w:t>
      </w:r>
      <w:r w:rsidR="00985786" w:rsidRPr="00AB5798">
        <w:rPr>
          <w:rFonts w:ascii="Times New Roman" w:hAnsi="Times New Roman" w:cs="Times New Roman"/>
          <w:sz w:val="24"/>
          <w:szCs w:val="24"/>
        </w:rPr>
        <w:t>Повышение  уровня  качества школьной образовательной и воспитательной среды</w:t>
      </w:r>
    </w:p>
    <w:p w:rsidR="006F3838" w:rsidRPr="00AB5798" w:rsidRDefault="0006643D" w:rsidP="00AB5798">
      <w:pPr>
        <w:tabs>
          <w:tab w:val="left" w:pos="19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– </w:t>
      </w:r>
      <w:r w:rsidR="006F3838" w:rsidRPr="00AB5798">
        <w:rPr>
          <w:rFonts w:ascii="Times New Roman" w:hAnsi="Times New Roman" w:cs="Times New Roman"/>
          <w:sz w:val="24"/>
          <w:szCs w:val="24"/>
        </w:rPr>
        <w:t>Работа</w:t>
      </w:r>
      <w:r w:rsidR="006F3838" w:rsidRPr="00AB57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F3838" w:rsidRPr="00AB5798">
        <w:rPr>
          <w:rFonts w:ascii="Times New Roman" w:hAnsi="Times New Roman" w:cs="Times New Roman"/>
          <w:sz w:val="24"/>
          <w:szCs w:val="24"/>
        </w:rPr>
        <w:t>с</w:t>
      </w:r>
      <w:r w:rsidR="006F3838" w:rsidRPr="00AB579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F3838" w:rsidRPr="00AB5798">
        <w:rPr>
          <w:rFonts w:ascii="Times New Roman" w:hAnsi="Times New Roman" w:cs="Times New Roman"/>
          <w:sz w:val="24"/>
          <w:szCs w:val="24"/>
        </w:rPr>
        <w:t>обучающимися</w:t>
      </w:r>
      <w:r w:rsidR="00985786" w:rsidRPr="00AB5798">
        <w:rPr>
          <w:rFonts w:ascii="Times New Roman" w:hAnsi="Times New Roman" w:cs="Times New Roman"/>
          <w:sz w:val="24"/>
          <w:szCs w:val="24"/>
        </w:rPr>
        <w:t xml:space="preserve"> по </w:t>
      </w:r>
      <w:r w:rsidR="006F3838" w:rsidRPr="00AB57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85786" w:rsidRPr="00AB5798">
        <w:rPr>
          <w:rFonts w:ascii="Times New Roman" w:hAnsi="Times New Roman" w:cs="Times New Roman"/>
          <w:sz w:val="24"/>
          <w:szCs w:val="24"/>
        </w:rPr>
        <w:t>преодолению  языковых и культурных барьеров.</w:t>
      </w:r>
    </w:p>
    <w:p w:rsidR="006F3838" w:rsidRPr="00AB5798" w:rsidRDefault="006F3838" w:rsidP="00AB5798">
      <w:pPr>
        <w:pStyle w:val="a3"/>
        <w:ind w:left="0"/>
      </w:pPr>
    </w:p>
    <w:p w:rsidR="006F3838" w:rsidRDefault="006F3838" w:rsidP="00AB5798">
      <w:pPr>
        <w:pStyle w:val="a3"/>
        <w:ind w:left="2759" w:right="2901"/>
      </w:pPr>
    </w:p>
    <w:p w:rsidR="0006643D" w:rsidRDefault="006F3838" w:rsidP="0006643D">
      <w:pPr>
        <w:pStyle w:val="a3"/>
        <w:ind w:left="0" w:right="-7"/>
        <w:jc w:val="center"/>
      </w:pPr>
      <w:r w:rsidRPr="0006643D">
        <w:rPr>
          <w:b/>
        </w:rPr>
        <w:t>Выводы</w:t>
      </w:r>
      <w:r w:rsidRPr="0006643D">
        <w:rPr>
          <w:b/>
          <w:spacing w:val="-8"/>
        </w:rPr>
        <w:t xml:space="preserve"> </w:t>
      </w:r>
      <w:r w:rsidRPr="0006643D">
        <w:rPr>
          <w:b/>
        </w:rPr>
        <w:t>по</w:t>
      </w:r>
      <w:r w:rsidRPr="0006643D">
        <w:rPr>
          <w:b/>
          <w:spacing w:val="-3"/>
        </w:rPr>
        <w:t xml:space="preserve"> </w:t>
      </w:r>
      <w:r w:rsidRPr="0006643D">
        <w:rPr>
          <w:b/>
        </w:rPr>
        <w:t>результатам анализа</w:t>
      </w:r>
    </w:p>
    <w:p w:rsidR="006F3838" w:rsidRDefault="006F3838" w:rsidP="0006643D">
      <w:pPr>
        <w:pStyle w:val="a3"/>
        <w:ind w:left="0" w:right="2901"/>
      </w:pPr>
      <w:r>
        <w:t>Проблемы</w:t>
      </w:r>
      <w:r>
        <w:rPr>
          <w:spacing w:val="-4"/>
        </w:rPr>
        <w:t xml:space="preserve"> </w:t>
      </w:r>
      <w:r>
        <w:t>школы:</w:t>
      </w:r>
    </w:p>
    <w:p w:rsidR="006F3838" w:rsidRPr="00E70B1B" w:rsidRDefault="006F3838" w:rsidP="0006643D">
      <w:pPr>
        <w:pStyle w:val="a3"/>
        <w:numPr>
          <w:ilvl w:val="0"/>
          <w:numId w:val="30"/>
        </w:numPr>
        <w:tabs>
          <w:tab w:val="left" w:pos="1134"/>
        </w:tabs>
        <w:spacing w:before="4"/>
        <w:ind w:left="0" w:right="905" w:firstLine="709"/>
      </w:pPr>
      <w:r w:rsidRPr="00E70B1B">
        <w:t>Снижение</w:t>
      </w:r>
      <w:r w:rsidRPr="00E70B1B">
        <w:rPr>
          <w:spacing w:val="1"/>
        </w:rPr>
        <w:t xml:space="preserve"> </w:t>
      </w:r>
      <w:r w:rsidRPr="00E70B1B">
        <w:t>доли</w:t>
      </w:r>
      <w:r w:rsidRPr="00E70B1B">
        <w:rPr>
          <w:spacing w:val="1"/>
        </w:rPr>
        <w:t xml:space="preserve"> </w:t>
      </w:r>
      <w:r w:rsidRPr="00E70B1B">
        <w:t>учащихся</w:t>
      </w:r>
      <w:r w:rsidRPr="00E70B1B">
        <w:rPr>
          <w:spacing w:val="1"/>
        </w:rPr>
        <w:t xml:space="preserve"> </w:t>
      </w:r>
      <w:r w:rsidRPr="00E70B1B">
        <w:t>с</w:t>
      </w:r>
      <w:r w:rsidRPr="00E70B1B">
        <w:rPr>
          <w:spacing w:val="1"/>
        </w:rPr>
        <w:t xml:space="preserve"> </w:t>
      </w:r>
      <w:r w:rsidRPr="00E70B1B">
        <w:t>рисками</w:t>
      </w:r>
      <w:r w:rsidRPr="00E70B1B">
        <w:rPr>
          <w:spacing w:val="1"/>
        </w:rPr>
        <w:t xml:space="preserve"> </w:t>
      </w:r>
      <w:r w:rsidRPr="00E70B1B">
        <w:t>учебной</w:t>
      </w:r>
      <w:r w:rsidRPr="00E70B1B">
        <w:rPr>
          <w:spacing w:val="1"/>
        </w:rPr>
        <w:t xml:space="preserve"> </w:t>
      </w:r>
      <w:r w:rsidRPr="00E70B1B">
        <w:t>неуспешности;</w:t>
      </w:r>
      <w:r w:rsidRPr="00E70B1B">
        <w:rPr>
          <w:spacing w:val="1"/>
        </w:rPr>
        <w:t xml:space="preserve"> </w:t>
      </w:r>
      <w:r w:rsidRPr="00E70B1B">
        <w:t>снижение</w:t>
      </w:r>
      <w:r w:rsidRPr="00E70B1B">
        <w:rPr>
          <w:spacing w:val="1"/>
        </w:rPr>
        <w:t xml:space="preserve"> </w:t>
      </w:r>
      <w:r w:rsidRPr="00E70B1B">
        <w:t>доли</w:t>
      </w:r>
      <w:r w:rsidRPr="00E70B1B">
        <w:rPr>
          <w:spacing w:val="1"/>
        </w:rPr>
        <w:t xml:space="preserve"> </w:t>
      </w:r>
      <w:r w:rsidRPr="00E70B1B">
        <w:t>неуспевающих по одному и/или нескольким предметам учебного плана</w:t>
      </w:r>
      <w:r w:rsidR="00EE304E">
        <w:t>.</w:t>
      </w:r>
    </w:p>
    <w:p w:rsidR="00E70B1B" w:rsidRPr="00E70B1B" w:rsidRDefault="00E70B1B" w:rsidP="0006643D">
      <w:pPr>
        <w:pStyle w:val="a5"/>
        <w:numPr>
          <w:ilvl w:val="0"/>
          <w:numId w:val="30"/>
        </w:numPr>
        <w:tabs>
          <w:tab w:val="left" w:pos="1058"/>
          <w:tab w:val="left" w:pos="1134"/>
        </w:tabs>
        <w:spacing w:before="1" w:line="278" w:lineRule="auto"/>
        <w:ind w:left="0" w:right="225" w:firstLine="709"/>
        <w:rPr>
          <w:sz w:val="24"/>
          <w:szCs w:val="24"/>
        </w:rPr>
      </w:pPr>
      <w:r w:rsidRPr="00E70B1B">
        <w:rPr>
          <w:sz w:val="24"/>
          <w:szCs w:val="24"/>
        </w:rPr>
        <w:t>Пониженный уровень качества школьной образовательной и воспитательной среды</w:t>
      </w:r>
      <w:r>
        <w:rPr>
          <w:sz w:val="24"/>
          <w:szCs w:val="24"/>
        </w:rPr>
        <w:t>.</w:t>
      </w:r>
    </w:p>
    <w:p w:rsidR="00E70B1B" w:rsidRPr="00E70B1B" w:rsidRDefault="00E70B1B" w:rsidP="0006643D">
      <w:pPr>
        <w:pStyle w:val="a3"/>
        <w:numPr>
          <w:ilvl w:val="0"/>
          <w:numId w:val="30"/>
        </w:numPr>
        <w:tabs>
          <w:tab w:val="left" w:pos="1134"/>
          <w:tab w:val="left" w:pos="1309"/>
          <w:tab w:val="left" w:pos="2197"/>
          <w:tab w:val="left" w:pos="2446"/>
          <w:tab w:val="left" w:pos="2840"/>
          <w:tab w:val="left" w:pos="3903"/>
          <w:tab w:val="left" w:pos="3973"/>
          <w:tab w:val="left" w:pos="4086"/>
          <w:tab w:val="left" w:pos="5158"/>
          <w:tab w:val="left" w:pos="5749"/>
          <w:tab w:val="left" w:pos="5996"/>
          <w:tab w:val="left" w:pos="7095"/>
          <w:tab w:val="left" w:pos="7153"/>
          <w:tab w:val="left" w:pos="8122"/>
          <w:tab w:val="left" w:pos="8854"/>
          <w:tab w:val="left" w:pos="8996"/>
          <w:tab w:val="left" w:pos="9171"/>
        </w:tabs>
        <w:spacing w:before="40" w:line="276" w:lineRule="auto"/>
        <w:ind w:left="0" w:right="220" w:firstLine="709"/>
      </w:pPr>
      <w:r w:rsidRPr="00E70B1B">
        <w:t>Низкое  качество преодоления языковых и культурных барьеров.</w:t>
      </w:r>
    </w:p>
    <w:p w:rsidR="00E70B1B" w:rsidRPr="00E70B1B" w:rsidRDefault="00E70B1B" w:rsidP="00E70B1B">
      <w:pPr>
        <w:pStyle w:val="a3"/>
        <w:spacing w:before="4"/>
        <w:ind w:left="1910" w:right="905"/>
      </w:pPr>
    </w:p>
    <w:p w:rsidR="00F5711B" w:rsidRDefault="00F5711B" w:rsidP="00F84F87">
      <w:pPr>
        <w:ind w:firstLine="709"/>
        <w:rPr>
          <w:rFonts w:ascii="Times New Roman" w:hAnsi="Times New Roman" w:cs="Times New Roman"/>
        </w:rPr>
      </w:pPr>
    </w:p>
    <w:p w:rsidR="00C93250" w:rsidRDefault="00C93250" w:rsidP="00F84F87">
      <w:pPr>
        <w:ind w:firstLine="709"/>
        <w:rPr>
          <w:rFonts w:ascii="Times New Roman" w:hAnsi="Times New Roman" w:cs="Times New Roman"/>
        </w:rPr>
      </w:pPr>
    </w:p>
    <w:p w:rsidR="00C93250" w:rsidRDefault="00C93250" w:rsidP="00F84F87">
      <w:pPr>
        <w:ind w:firstLine="709"/>
        <w:rPr>
          <w:rFonts w:ascii="Times New Roman" w:hAnsi="Times New Roman" w:cs="Times New Roman"/>
        </w:rPr>
      </w:pPr>
    </w:p>
    <w:p w:rsidR="00C93250" w:rsidRDefault="00C93250" w:rsidP="00F84F87">
      <w:pPr>
        <w:ind w:firstLine="709"/>
        <w:rPr>
          <w:rFonts w:ascii="Times New Roman" w:hAnsi="Times New Roman" w:cs="Times New Roman"/>
        </w:rPr>
      </w:pPr>
    </w:p>
    <w:p w:rsidR="00C93250" w:rsidRDefault="00C93250" w:rsidP="00F84F87">
      <w:pPr>
        <w:ind w:firstLine="709"/>
        <w:rPr>
          <w:rFonts w:ascii="Times New Roman" w:hAnsi="Times New Roman" w:cs="Times New Roman"/>
        </w:rPr>
      </w:pPr>
    </w:p>
    <w:p w:rsidR="00C93250" w:rsidRDefault="00C93250" w:rsidP="00F84F87">
      <w:pPr>
        <w:ind w:firstLine="709"/>
        <w:rPr>
          <w:rFonts w:ascii="Times New Roman" w:hAnsi="Times New Roman" w:cs="Times New Roman"/>
        </w:rPr>
      </w:pPr>
    </w:p>
    <w:p w:rsidR="00C93250" w:rsidRDefault="00C93250" w:rsidP="00F84F87">
      <w:pPr>
        <w:ind w:firstLine="709"/>
        <w:rPr>
          <w:rFonts w:ascii="Times New Roman" w:hAnsi="Times New Roman" w:cs="Times New Roman"/>
        </w:rPr>
      </w:pPr>
    </w:p>
    <w:p w:rsidR="00C93250" w:rsidRDefault="00C93250" w:rsidP="00F84F87">
      <w:pPr>
        <w:ind w:firstLine="709"/>
        <w:rPr>
          <w:rFonts w:ascii="Times New Roman" w:hAnsi="Times New Roman" w:cs="Times New Roman"/>
        </w:rPr>
      </w:pPr>
    </w:p>
    <w:p w:rsidR="00C93250" w:rsidRDefault="00C93250" w:rsidP="00F84F87">
      <w:pPr>
        <w:ind w:firstLine="709"/>
        <w:rPr>
          <w:rFonts w:ascii="Times New Roman" w:hAnsi="Times New Roman" w:cs="Times New Roman"/>
        </w:rPr>
      </w:pPr>
    </w:p>
    <w:p w:rsidR="00C93250" w:rsidRDefault="00C93250" w:rsidP="00F84F87">
      <w:pPr>
        <w:ind w:firstLine="709"/>
        <w:rPr>
          <w:rFonts w:ascii="Times New Roman" w:hAnsi="Times New Roman" w:cs="Times New Roman"/>
        </w:rPr>
      </w:pPr>
    </w:p>
    <w:p w:rsidR="008C5420" w:rsidRDefault="008C5420" w:rsidP="00F84F87">
      <w:pPr>
        <w:rPr>
          <w:rFonts w:ascii="Times New Roman" w:hAnsi="Times New Roman" w:cs="Times New Roman"/>
          <w:b/>
        </w:rPr>
        <w:sectPr w:rsidR="008C5420" w:rsidSect="008C5420">
          <w:footerReference w:type="default" r:id="rId10"/>
          <w:pgSz w:w="11900" w:h="16840"/>
          <w:pgMar w:top="851" w:right="567" w:bottom="851" w:left="1701" w:header="0" w:footer="970" w:gutter="0"/>
          <w:cols w:space="720"/>
        </w:sectPr>
      </w:pPr>
    </w:p>
    <w:p w:rsidR="00935DFE" w:rsidRDefault="00554F82" w:rsidP="00F84F87">
      <w:pPr>
        <w:pStyle w:val="Heading1"/>
        <w:spacing w:before="70"/>
        <w:ind w:left="4163" w:right="3706"/>
        <w:rPr>
          <w:sz w:val="22"/>
          <w:szCs w:val="22"/>
        </w:rPr>
      </w:pPr>
      <w:r w:rsidRPr="00F84F87">
        <w:rPr>
          <w:sz w:val="22"/>
          <w:szCs w:val="22"/>
        </w:rPr>
        <w:lastRenderedPageBreak/>
        <w:t>Цели</w:t>
      </w:r>
      <w:r w:rsidRPr="00F84F87">
        <w:rPr>
          <w:spacing w:val="-4"/>
          <w:sz w:val="22"/>
          <w:szCs w:val="22"/>
        </w:rPr>
        <w:t xml:space="preserve"> </w:t>
      </w:r>
      <w:r w:rsidRPr="00F84F87">
        <w:rPr>
          <w:sz w:val="22"/>
          <w:szCs w:val="22"/>
        </w:rPr>
        <w:t>и</w:t>
      </w:r>
      <w:r w:rsidRPr="00F84F87">
        <w:rPr>
          <w:spacing w:val="-3"/>
          <w:sz w:val="22"/>
          <w:szCs w:val="22"/>
        </w:rPr>
        <w:t xml:space="preserve"> </w:t>
      </w:r>
      <w:r w:rsidRPr="00F84F87">
        <w:rPr>
          <w:sz w:val="22"/>
          <w:szCs w:val="22"/>
        </w:rPr>
        <w:t>задачи</w:t>
      </w:r>
      <w:r w:rsidRPr="00F84F87">
        <w:rPr>
          <w:spacing w:val="-4"/>
          <w:sz w:val="22"/>
          <w:szCs w:val="22"/>
        </w:rPr>
        <w:t xml:space="preserve"> </w:t>
      </w:r>
      <w:r w:rsidRPr="00F84F87">
        <w:rPr>
          <w:sz w:val="22"/>
          <w:szCs w:val="22"/>
        </w:rPr>
        <w:t>развития</w:t>
      </w:r>
      <w:r w:rsidRPr="00F84F87">
        <w:rPr>
          <w:spacing w:val="-3"/>
          <w:sz w:val="22"/>
          <w:szCs w:val="22"/>
        </w:rPr>
        <w:t xml:space="preserve"> </w:t>
      </w:r>
      <w:r w:rsidRPr="00F84F87">
        <w:rPr>
          <w:sz w:val="22"/>
          <w:szCs w:val="22"/>
        </w:rPr>
        <w:t>образовательной</w:t>
      </w:r>
      <w:r w:rsidRPr="00F84F87">
        <w:rPr>
          <w:spacing w:val="-4"/>
          <w:sz w:val="22"/>
          <w:szCs w:val="22"/>
        </w:rPr>
        <w:t xml:space="preserve"> </w:t>
      </w:r>
      <w:r w:rsidRPr="00F84F87">
        <w:rPr>
          <w:sz w:val="22"/>
          <w:szCs w:val="22"/>
        </w:rPr>
        <w:t>организации</w:t>
      </w:r>
    </w:p>
    <w:p w:rsidR="0006643D" w:rsidRPr="00F84F87" w:rsidRDefault="0006643D" w:rsidP="00F84F87">
      <w:pPr>
        <w:pStyle w:val="Heading1"/>
        <w:spacing w:before="70"/>
        <w:ind w:left="4163" w:right="3706"/>
        <w:rPr>
          <w:sz w:val="22"/>
          <w:szCs w:val="22"/>
        </w:rPr>
      </w:pPr>
    </w:p>
    <w:p w:rsidR="00F61C4A" w:rsidRPr="0006643D" w:rsidRDefault="00F61C4A" w:rsidP="00F84F87">
      <w:pPr>
        <w:pStyle w:val="TableParagraph"/>
        <w:spacing w:line="237" w:lineRule="auto"/>
        <w:ind w:left="107" w:right="90"/>
        <w:rPr>
          <w:b/>
        </w:rPr>
      </w:pPr>
      <w:r w:rsidRPr="0006643D">
        <w:rPr>
          <w:b/>
        </w:rPr>
        <w:t>Фактор</w:t>
      </w:r>
      <w:r w:rsidRPr="0006643D">
        <w:rPr>
          <w:b/>
          <w:spacing w:val="-5"/>
        </w:rPr>
        <w:t xml:space="preserve"> </w:t>
      </w:r>
      <w:r w:rsidRPr="0006643D">
        <w:rPr>
          <w:b/>
        </w:rPr>
        <w:t>риска:</w:t>
      </w:r>
      <w:r w:rsidRPr="0006643D">
        <w:rPr>
          <w:b/>
          <w:spacing w:val="-3"/>
        </w:rPr>
        <w:t xml:space="preserve"> </w:t>
      </w:r>
      <w:r w:rsidRPr="0006643D">
        <w:rPr>
          <w:b/>
        </w:rPr>
        <w:t>Пониженный</w:t>
      </w:r>
      <w:r w:rsidRPr="0006643D">
        <w:rPr>
          <w:b/>
          <w:spacing w:val="-3"/>
        </w:rPr>
        <w:t xml:space="preserve"> </w:t>
      </w:r>
      <w:r w:rsidRPr="0006643D">
        <w:rPr>
          <w:b/>
        </w:rPr>
        <w:t>уровень</w:t>
      </w:r>
      <w:r w:rsidRPr="0006643D">
        <w:rPr>
          <w:b/>
          <w:spacing w:val="-3"/>
        </w:rPr>
        <w:t xml:space="preserve"> </w:t>
      </w:r>
      <w:r w:rsidR="00DA2DFF" w:rsidRPr="0006643D">
        <w:rPr>
          <w:b/>
          <w:spacing w:val="1"/>
        </w:rPr>
        <w:t xml:space="preserve">качества </w:t>
      </w:r>
      <w:r w:rsidR="00DA2DFF" w:rsidRPr="0006643D">
        <w:rPr>
          <w:b/>
        </w:rPr>
        <w:t>школьной</w:t>
      </w:r>
      <w:r w:rsidR="00DA2DFF" w:rsidRPr="0006643D">
        <w:rPr>
          <w:b/>
          <w:spacing w:val="1"/>
        </w:rPr>
        <w:t xml:space="preserve">  </w:t>
      </w:r>
      <w:r w:rsidR="00DA2DFF" w:rsidRPr="0006643D">
        <w:rPr>
          <w:b/>
        </w:rPr>
        <w:t>образовательной и воспитательной среды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3"/>
        <w:gridCol w:w="3326"/>
        <w:gridCol w:w="4463"/>
        <w:gridCol w:w="2199"/>
        <w:gridCol w:w="2634"/>
      </w:tblGrid>
      <w:tr w:rsidR="00F61C4A" w:rsidRPr="00F84F87" w:rsidTr="0006643D">
        <w:trPr>
          <w:trHeight w:val="1094"/>
        </w:trPr>
        <w:tc>
          <w:tcPr>
            <w:tcW w:w="2003" w:type="dxa"/>
          </w:tcPr>
          <w:p w:rsidR="00F61C4A" w:rsidRPr="00CD1757" w:rsidRDefault="00F61C4A" w:rsidP="00F84F8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</w:rPr>
              <w:t>Цели</w:t>
            </w:r>
          </w:p>
        </w:tc>
        <w:tc>
          <w:tcPr>
            <w:tcW w:w="3326" w:type="dxa"/>
          </w:tcPr>
          <w:p w:rsidR="00F61C4A" w:rsidRPr="00CD1757" w:rsidRDefault="00F61C4A" w:rsidP="00F84F8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</w:rPr>
              <w:t>Задачи</w:t>
            </w:r>
          </w:p>
        </w:tc>
        <w:tc>
          <w:tcPr>
            <w:tcW w:w="4463" w:type="dxa"/>
          </w:tcPr>
          <w:p w:rsidR="00CD1757" w:rsidRPr="00CD1757" w:rsidRDefault="0006643D" w:rsidP="00F84F87">
            <w:pPr>
              <w:pStyle w:val="TableParagraph"/>
              <w:tabs>
                <w:tab w:val="left" w:pos="1154"/>
                <w:tab w:val="left" w:pos="2544"/>
                <w:tab w:val="left" w:pos="3391"/>
              </w:tabs>
              <w:spacing w:line="237" w:lineRule="auto"/>
              <w:ind w:left="110" w:right="87"/>
              <w:rPr>
                <w:spacing w:val="-57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CD1757" w:rsidRPr="00CD1757">
              <w:rPr>
                <w:sz w:val="24"/>
                <w:szCs w:val="24"/>
                <w:lang w:val="ru-RU"/>
              </w:rPr>
              <w:t>акие</w:t>
            </w:r>
            <w:r w:rsidR="00CD1757" w:rsidRPr="00CD1757">
              <w:rPr>
                <w:sz w:val="24"/>
                <w:szCs w:val="24"/>
                <w:lang w:val="ru-RU"/>
              </w:rPr>
              <w:tab/>
              <w:t>действия</w:t>
            </w:r>
            <w:r w:rsidR="00CD1757" w:rsidRPr="00CD1757">
              <w:rPr>
                <w:sz w:val="24"/>
                <w:szCs w:val="24"/>
                <w:lang w:val="ru-RU"/>
              </w:rPr>
              <w:tab/>
              <w:t xml:space="preserve">или   </w:t>
            </w:r>
            <w:r w:rsidR="00F61C4A" w:rsidRPr="00CD1757">
              <w:rPr>
                <w:spacing w:val="-1"/>
                <w:sz w:val="24"/>
                <w:szCs w:val="24"/>
                <w:lang w:val="ru-RU"/>
              </w:rPr>
              <w:t>изменения</w:t>
            </w:r>
            <w:r w:rsidR="00F61C4A"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CD1757" w:rsidRPr="00CD1757">
              <w:rPr>
                <w:spacing w:val="-57"/>
                <w:sz w:val="24"/>
                <w:szCs w:val="24"/>
                <w:lang w:val="ru-RU"/>
              </w:rPr>
              <w:t xml:space="preserve">    </w:t>
            </w:r>
          </w:p>
          <w:p w:rsidR="00F61C4A" w:rsidRPr="00CD1757" w:rsidRDefault="00F61C4A" w:rsidP="00F84F87">
            <w:pPr>
              <w:pStyle w:val="TableParagraph"/>
              <w:tabs>
                <w:tab w:val="left" w:pos="1154"/>
                <w:tab w:val="left" w:pos="2544"/>
                <w:tab w:val="left" w:pos="3391"/>
              </w:tabs>
              <w:spacing w:line="237" w:lineRule="auto"/>
              <w:ind w:left="110" w:right="87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произойдут</w:t>
            </w:r>
          </w:p>
        </w:tc>
        <w:tc>
          <w:tcPr>
            <w:tcW w:w="2199" w:type="dxa"/>
          </w:tcPr>
          <w:p w:rsidR="00F61C4A" w:rsidRPr="00CD1757" w:rsidRDefault="0006643D" w:rsidP="00F84F87">
            <w:pPr>
              <w:pStyle w:val="TableParagraph"/>
              <w:spacing w:line="237" w:lineRule="auto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F61C4A" w:rsidRPr="00CD1757">
              <w:rPr>
                <w:sz w:val="24"/>
                <w:szCs w:val="24"/>
                <w:lang w:val="ru-RU"/>
              </w:rPr>
              <w:t>то</w:t>
            </w:r>
            <w:r w:rsidR="00F61C4A" w:rsidRPr="00CD175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должен</w:t>
            </w:r>
            <w:r w:rsidR="00F61C4A" w:rsidRPr="00CD175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знать</w:t>
            </w:r>
            <w:r w:rsidR="00F61C4A" w:rsidRPr="00CD175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о</w:t>
            </w:r>
            <w:r w:rsidR="00F61C4A"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предстоящих</w:t>
            </w:r>
            <w:r w:rsidR="00F61C4A"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изменениях</w:t>
            </w:r>
          </w:p>
        </w:tc>
        <w:tc>
          <w:tcPr>
            <w:tcW w:w="2634" w:type="dxa"/>
          </w:tcPr>
          <w:p w:rsidR="00F61C4A" w:rsidRPr="00CD1757" w:rsidRDefault="0006643D" w:rsidP="0006643D">
            <w:pPr>
              <w:pStyle w:val="TableParagraph"/>
              <w:tabs>
                <w:tab w:val="left" w:pos="1691"/>
                <w:tab w:val="left" w:pos="2179"/>
              </w:tabs>
              <w:spacing w:line="274" w:lineRule="exact"/>
              <w:ind w:left="110" w:right="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F61C4A" w:rsidRPr="00CD1757">
              <w:rPr>
                <w:sz w:val="24"/>
                <w:szCs w:val="24"/>
                <w:lang w:val="ru-RU"/>
              </w:rPr>
              <w:t>акие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pacing w:val="-1"/>
                <w:sz w:val="24"/>
                <w:szCs w:val="24"/>
                <w:lang w:val="ru-RU"/>
              </w:rPr>
              <w:t>ресурсы</w:t>
            </w:r>
            <w:r w:rsidR="00F61C4A" w:rsidRPr="00CD17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необходимы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pacing w:val="-2"/>
                <w:sz w:val="24"/>
                <w:szCs w:val="24"/>
                <w:lang w:val="ru-RU"/>
              </w:rPr>
              <w:t>для</w:t>
            </w:r>
            <w:r w:rsidR="00F61C4A" w:rsidRPr="00CD17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проведения</w:t>
            </w:r>
            <w:r w:rsidR="00F61C4A"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изменений</w:t>
            </w:r>
            <w:r w:rsidR="00F61C4A"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в</w:t>
            </w:r>
            <w:r w:rsidR="00F61C4A" w:rsidRPr="00CD17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рамках</w:t>
            </w:r>
            <w:r w:rsidR="00F61C4A" w:rsidRPr="00CD175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проекта</w:t>
            </w:r>
          </w:p>
        </w:tc>
      </w:tr>
      <w:tr w:rsidR="00F84F87" w:rsidRPr="00F84F87" w:rsidTr="0006643D">
        <w:trPr>
          <w:trHeight w:val="5829"/>
        </w:trPr>
        <w:tc>
          <w:tcPr>
            <w:tcW w:w="2003" w:type="dxa"/>
          </w:tcPr>
          <w:p w:rsidR="00F84F87" w:rsidRPr="0006643D" w:rsidRDefault="00F84F87" w:rsidP="0006643D">
            <w:pPr>
              <w:pStyle w:val="TableParagraph"/>
              <w:ind w:left="110" w:right="87"/>
              <w:rPr>
                <w:spacing w:val="-57"/>
                <w:lang w:val="ru-RU"/>
              </w:rPr>
            </w:pPr>
            <w:r w:rsidRPr="0006643D">
              <w:rPr>
                <w:lang w:val="ru-RU"/>
              </w:rPr>
              <w:t>Создание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условий,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которые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обеспечат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повышение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 xml:space="preserve">уровня качества школьной </w:t>
            </w:r>
            <w:r w:rsidRPr="0006643D">
              <w:rPr>
                <w:spacing w:val="-1"/>
                <w:lang w:val="ru-RU"/>
              </w:rPr>
              <w:t>образовательной среды</w:t>
            </w:r>
            <w:r w:rsidRPr="0006643D">
              <w:rPr>
                <w:lang w:val="ru-RU"/>
              </w:rPr>
              <w:t xml:space="preserve"> к</w:t>
            </w:r>
            <w:r w:rsidRPr="0006643D">
              <w:rPr>
                <w:spacing w:val="-57"/>
                <w:lang w:val="ru-RU"/>
              </w:rPr>
              <w:t xml:space="preserve">   </w:t>
            </w:r>
          </w:p>
          <w:p w:rsidR="00F84F87" w:rsidRPr="0006643D" w:rsidRDefault="00F84F87" w:rsidP="0006643D">
            <w:pPr>
              <w:pStyle w:val="TableParagraph"/>
              <w:ind w:left="110" w:right="87"/>
              <w:rPr>
                <w:lang w:val="ru-RU"/>
              </w:rPr>
            </w:pPr>
            <w:r w:rsidRPr="0006643D">
              <w:rPr>
                <w:lang w:val="ru-RU"/>
              </w:rPr>
              <w:t>концу</w:t>
            </w:r>
            <w:r w:rsidRPr="0006643D">
              <w:rPr>
                <w:spacing w:val="3"/>
                <w:lang w:val="ru-RU"/>
              </w:rPr>
              <w:t xml:space="preserve"> </w:t>
            </w:r>
            <w:r w:rsidR="0006643D">
              <w:rPr>
                <w:lang w:val="ru-RU"/>
              </w:rPr>
              <w:t>2021-</w:t>
            </w:r>
          </w:p>
          <w:p w:rsidR="00F84F87" w:rsidRPr="0006643D" w:rsidRDefault="00F84F87" w:rsidP="0006643D">
            <w:pPr>
              <w:pStyle w:val="TableParagraph"/>
              <w:ind w:left="110" w:right="87"/>
              <w:rPr>
                <w:spacing w:val="-57"/>
                <w:lang w:val="ru-RU"/>
              </w:rPr>
            </w:pPr>
            <w:r w:rsidRPr="0006643D">
              <w:rPr>
                <w:lang w:val="ru-RU"/>
              </w:rPr>
              <w:t>2022</w:t>
            </w:r>
            <w:r w:rsidRPr="0006643D">
              <w:rPr>
                <w:spacing w:val="2"/>
                <w:lang w:val="ru-RU"/>
              </w:rPr>
              <w:t xml:space="preserve"> </w:t>
            </w:r>
            <w:r w:rsidRPr="0006643D">
              <w:rPr>
                <w:lang w:val="ru-RU"/>
              </w:rPr>
              <w:t>учебного</w:t>
            </w:r>
            <w:r w:rsidRPr="0006643D">
              <w:rPr>
                <w:spacing w:val="-57"/>
                <w:lang w:val="ru-RU"/>
              </w:rPr>
              <w:t xml:space="preserve"> </w:t>
            </w:r>
            <w:r w:rsidRPr="0006643D">
              <w:rPr>
                <w:lang w:val="ru-RU"/>
              </w:rPr>
              <w:t xml:space="preserve">года  </w:t>
            </w:r>
          </w:p>
          <w:p w:rsidR="00F84F87" w:rsidRPr="0006643D" w:rsidRDefault="00F84F87" w:rsidP="0006643D">
            <w:pPr>
              <w:pStyle w:val="TableParagraph"/>
              <w:ind w:left="110" w:right="87"/>
              <w:rPr>
                <w:spacing w:val="-1"/>
                <w:lang w:val="ru-RU"/>
              </w:rPr>
            </w:pPr>
            <w:r w:rsidRPr="0006643D">
              <w:rPr>
                <w:lang w:val="ru-RU"/>
              </w:rPr>
              <w:t>за</w:t>
            </w:r>
            <w:r w:rsidRPr="0006643D">
              <w:rPr>
                <w:lang w:val="ru-RU"/>
              </w:rPr>
              <w:tab/>
            </w:r>
            <w:r w:rsidRPr="0006643D">
              <w:rPr>
                <w:spacing w:val="-1"/>
                <w:lang w:val="ru-RU"/>
              </w:rPr>
              <w:t>счет</w:t>
            </w:r>
          </w:p>
          <w:p w:rsidR="00F84F87" w:rsidRPr="0006643D" w:rsidRDefault="00F84F87" w:rsidP="0006643D">
            <w:pPr>
              <w:pStyle w:val="TableParagraph"/>
              <w:ind w:left="110" w:right="87"/>
              <w:rPr>
                <w:spacing w:val="-1"/>
                <w:lang w:val="ru-RU"/>
              </w:rPr>
            </w:pPr>
            <w:r w:rsidRPr="0006643D">
              <w:rPr>
                <w:spacing w:val="-1"/>
                <w:lang w:val="ru-RU"/>
              </w:rPr>
              <w:t>реализации</w:t>
            </w:r>
          </w:p>
          <w:p w:rsidR="00F84F87" w:rsidRPr="0006643D" w:rsidRDefault="00F84F87" w:rsidP="0006643D">
            <w:pPr>
              <w:pStyle w:val="TableParagraph"/>
              <w:ind w:left="110" w:right="87"/>
              <w:rPr>
                <w:lang w:val="ru-RU"/>
              </w:rPr>
            </w:pPr>
            <w:r w:rsidRPr="0006643D">
              <w:rPr>
                <w:spacing w:val="1"/>
                <w:lang w:val="ru-RU"/>
              </w:rPr>
              <w:t xml:space="preserve">программ курсов </w:t>
            </w:r>
            <w:r w:rsidRPr="0006643D">
              <w:rPr>
                <w:lang w:val="ru-RU"/>
              </w:rPr>
              <w:t>внеурочной деятельности и профориентацион</w:t>
            </w:r>
          </w:p>
          <w:p w:rsidR="00F84F87" w:rsidRPr="0006643D" w:rsidRDefault="00F84F87" w:rsidP="0006643D">
            <w:pPr>
              <w:pStyle w:val="TableParagraph"/>
              <w:ind w:left="110" w:right="87"/>
              <w:rPr>
                <w:spacing w:val="-57"/>
                <w:lang w:val="ru-RU"/>
              </w:rPr>
            </w:pPr>
            <w:r w:rsidRPr="0006643D">
              <w:rPr>
                <w:lang w:val="ru-RU"/>
              </w:rPr>
              <w:t xml:space="preserve">ной работы с обучающимися. </w:t>
            </w:r>
          </w:p>
          <w:p w:rsidR="00F84F87" w:rsidRPr="0006643D" w:rsidRDefault="00F84F87" w:rsidP="00F84F87">
            <w:pPr>
              <w:pStyle w:val="TableParagraph"/>
              <w:spacing w:line="237" w:lineRule="auto"/>
              <w:ind w:left="107" w:right="90"/>
              <w:rPr>
                <w:b/>
                <w:lang w:val="ru-RU"/>
              </w:rPr>
            </w:pPr>
          </w:p>
        </w:tc>
        <w:tc>
          <w:tcPr>
            <w:tcW w:w="3326" w:type="dxa"/>
          </w:tcPr>
          <w:p w:rsidR="00F84F87" w:rsidRPr="0006643D" w:rsidRDefault="00F84F87" w:rsidP="006801A4">
            <w:pPr>
              <w:pStyle w:val="TableParagraph"/>
              <w:numPr>
                <w:ilvl w:val="0"/>
                <w:numId w:val="33"/>
              </w:numPr>
              <w:ind w:right="281"/>
              <w:rPr>
                <w:lang w:val="ru-RU"/>
              </w:rPr>
            </w:pPr>
            <w:r w:rsidRPr="0006643D">
              <w:rPr>
                <w:lang w:val="ru-RU"/>
              </w:rPr>
              <w:t>Провести анализ программ по внеурочной деятельности; оценить охват обучающихся 5-8 классов внеурочной деятельностью по направлениям</w:t>
            </w:r>
          </w:p>
          <w:p w:rsidR="00F84F87" w:rsidRPr="0006643D" w:rsidRDefault="00F84F87" w:rsidP="006801A4">
            <w:pPr>
              <w:pStyle w:val="TableParagraph"/>
              <w:numPr>
                <w:ilvl w:val="0"/>
                <w:numId w:val="33"/>
              </w:numPr>
              <w:ind w:right="281"/>
              <w:rPr>
                <w:lang w:val="ru-RU"/>
              </w:rPr>
            </w:pPr>
            <w:r w:rsidRPr="0006643D">
              <w:rPr>
                <w:lang w:val="ru-RU"/>
              </w:rPr>
              <w:t>Провести анкетирование обучающихся 5-8кл и их родителей</w:t>
            </w:r>
            <w:r w:rsidR="0006643D">
              <w:rPr>
                <w:lang w:val="ru-RU"/>
              </w:rPr>
              <w:t xml:space="preserve"> </w:t>
            </w:r>
            <w:r w:rsidRPr="0006643D">
              <w:rPr>
                <w:lang w:val="ru-RU"/>
              </w:rPr>
              <w:t>(законных представителей) с целью выявления предпочтений в части курсов внеурочной деятельности.</w:t>
            </w:r>
          </w:p>
          <w:p w:rsidR="00F84F87" w:rsidRPr="0006643D" w:rsidRDefault="00F84F87" w:rsidP="006801A4">
            <w:pPr>
              <w:pStyle w:val="TableParagraph"/>
              <w:numPr>
                <w:ilvl w:val="0"/>
                <w:numId w:val="33"/>
              </w:numPr>
              <w:ind w:right="281"/>
              <w:rPr>
                <w:lang w:val="ru-RU"/>
              </w:rPr>
            </w:pPr>
            <w:r w:rsidRPr="0006643D">
              <w:rPr>
                <w:lang w:val="ru-RU"/>
              </w:rPr>
              <w:t xml:space="preserve">Скорректировать /разработать </w:t>
            </w:r>
            <w:r w:rsidR="00CD1757" w:rsidRPr="0006643D">
              <w:rPr>
                <w:lang w:val="ru-RU"/>
              </w:rPr>
              <w:t xml:space="preserve">и реализовать </w:t>
            </w:r>
            <w:r w:rsidRPr="0006643D">
              <w:rPr>
                <w:lang w:val="ru-RU"/>
              </w:rPr>
              <w:t>программы внеурочной деятельности для обучающихся 5-8 классов в соответствии с выявленными предпочтениями.</w:t>
            </w:r>
          </w:p>
          <w:p w:rsidR="00F84F87" w:rsidRPr="006801A4" w:rsidRDefault="00F84F87" w:rsidP="006801A4">
            <w:pPr>
              <w:pStyle w:val="a5"/>
              <w:numPr>
                <w:ilvl w:val="0"/>
                <w:numId w:val="33"/>
              </w:numPr>
              <w:rPr>
                <w:rFonts w:eastAsiaTheme="minorHAnsi"/>
                <w:lang w:val="ru-RU"/>
              </w:rPr>
            </w:pPr>
            <w:r w:rsidRPr="006801A4">
              <w:rPr>
                <w:rFonts w:eastAsiaTheme="minorHAnsi"/>
                <w:lang w:val="ru-RU"/>
              </w:rPr>
              <w:t>Организовать профориентационную работу</w:t>
            </w:r>
            <w:r w:rsidR="00CD1757" w:rsidRPr="006801A4">
              <w:rPr>
                <w:rFonts w:eastAsiaTheme="minorHAnsi"/>
                <w:lang w:val="ru-RU"/>
              </w:rPr>
              <w:t xml:space="preserve"> с обучающимися.</w:t>
            </w:r>
          </w:p>
        </w:tc>
        <w:tc>
          <w:tcPr>
            <w:tcW w:w="4463" w:type="dxa"/>
          </w:tcPr>
          <w:p w:rsidR="00F84F87" w:rsidRPr="006801A4" w:rsidRDefault="00F84F87" w:rsidP="006801A4">
            <w:pPr>
              <w:pStyle w:val="a5"/>
              <w:numPr>
                <w:ilvl w:val="0"/>
                <w:numId w:val="33"/>
              </w:numPr>
              <w:shd w:val="clear" w:color="auto" w:fill="FFFFFF"/>
              <w:spacing w:before="25" w:after="25"/>
              <w:rPr>
                <w:color w:val="000000"/>
                <w:lang w:val="ru-RU"/>
              </w:rPr>
            </w:pPr>
            <w:r w:rsidRPr="006801A4">
              <w:rPr>
                <w:color w:val="000000"/>
                <w:lang w:val="ru-RU"/>
              </w:rPr>
              <w:t>Обеспечение благоприятной адаптации ребёнка в школе.</w:t>
            </w:r>
          </w:p>
          <w:p w:rsidR="00F84F87" w:rsidRPr="006801A4" w:rsidRDefault="0006643D" w:rsidP="006801A4">
            <w:pPr>
              <w:pStyle w:val="a5"/>
              <w:numPr>
                <w:ilvl w:val="0"/>
                <w:numId w:val="33"/>
              </w:numPr>
              <w:shd w:val="clear" w:color="auto" w:fill="FFFFFF"/>
              <w:spacing w:before="25" w:after="25"/>
              <w:rPr>
                <w:color w:val="000000"/>
                <w:lang w:val="ru-RU"/>
              </w:rPr>
            </w:pPr>
            <w:r w:rsidRPr="006801A4">
              <w:rPr>
                <w:color w:val="000000"/>
                <w:lang w:val="ru-RU"/>
              </w:rPr>
              <w:t>У</w:t>
            </w:r>
            <w:r w:rsidR="00F84F87" w:rsidRPr="006801A4">
              <w:rPr>
                <w:color w:val="000000"/>
                <w:lang w:val="ru-RU"/>
              </w:rPr>
              <w:t>лучшение условий для развития ребёнка;</w:t>
            </w:r>
          </w:p>
          <w:p w:rsidR="00F84F87" w:rsidRPr="0006643D" w:rsidRDefault="00F84F87" w:rsidP="006801A4">
            <w:pPr>
              <w:pStyle w:val="TableParagraph"/>
              <w:numPr>
                <w:ilvl w:val="0"/>
                <w:numId w:val="33"/>
              </w:numPr>
              <w:ind w:right="90"/>
              <w:rPr>
                <w:lang w:val="ru-RU"/>
              </w:rPr>
            </w:pPr>
            <w:r w:rsidRPr="0006643D">
              <w:rPr>
                <w:lang w:val="ru-RU"/>
              </w:rPr>
              <w:t>минимизация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рисков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вовлеченности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обучающихся в конфликтные ситуации и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иного</w:t>
            </w:r>
            <w:r w:rsidRPr="0006643D">
              <w:rPr>
                <w:spacing w:val="-2"/>
                <w:lang w:val="ru-RU"/>
              </w:rPr>
              <w:t xml:space="preserve"> </w:t>
            </w:r>
            <w:r w:rsidRPr="0006643D">
              <w:rPr>
                <w:lang w:val="ru-RU"/>
              </w:rPr>
              <w:t>агрессивного</w:t>
            </w:r>
            <w:r w:rsidRPr="0006643D">
              <w:rPr>
                <w:spacing w:val="-1"/>
                <w:lang w:val="ru-RU"/>
              </w:rPr>
              <w:t xml:space="preserve"> </w:t>
            </w:r>
            <w:r w:rsidRPr="0006643D">
              <w:rPr>
                <w:lang w:val="ru-RU"/>
              </w:rPr>
              <w:t>поведения.</w:t>
            </w:r>
          </w:p>
          <w:p w:rsidR="00F84F87" w:rsidRPr="0006643D" w:rsidRDefault="00F84F87" w:rsidP="006801A4">
            <w:pPr>
              <w:pStyle w:val="TableParagraph"/>
              <w:numPr>
                <w:ilvl w:val="0"/>
                <w:numId w:val="33"/>
              </w:numPr>
              <w:ind w:right="90"/>
              <w:rPr>
                <w:lang w:val="ru-RU"/>
              </w:rPr>
            </w:pPr>
            <w:r w:rsidRPr="0006643D">
              <w:rPr>
                <w:lang w:val="ru-RU"/>
              </w:rPr>
              <w:t>Снижение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школьной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тревожности,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дезадаптации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учебной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деятельности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за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счет</w:t>
            </w:r>
            <w:r w:rsidRPr="0006643D">
              <w:rPr>
                <w:spacing w:val="-1"/>
                <w:lang w:val="ru-RU"/>
              </w:rPr>
              <w:t xml:space="preserve"> </w:t>
            </w:r>
            <w:r w:rsidRPr="0006643D">
              <w:rPr>
                <w:lang w:val="ru-RU"/>
              </w:rPr>
              <w:t>исключения</w:t>
            </w:r>
            <w:r w:rsidRPr="0006643D">
              <w:rPr>
                <w:spacing w:val="-1"/>
                <w:lang w:val="ru-RU"/>
              </w:rPr>
              <w:t xml:space="preserve"> </w:t>
            </w:r>
            <w:r w:rsidRPr="0006643D">
              <w:rPr>
                <w:lang w:val="ru-RU"/>
              </w:rPr>
              <w:t>социальной оценки.</w:t>
            </w:r>
          </w:p>
          <w:p w:rsidR="00F84F87" w:rsidRPr="0006643D" w:rsidRDefault="00F84F87" w:rsidP="006801A4">
            <w:pPr>
              <w:pStyle w:val="TableParagraph"/>
              <w:numPr>
                <w:ilvl w:val="0"/>
                <w:numId w:val="33"/>
              </w:numPr>
              <w:ind w:right="89"/>
              <w:rPr>
                <w:lang w:val="ru-RU"/>
              </w:rPr>
            </w:pPr>
            <w:r w:rsidRPr="0006643D">
              <w:rPr>
                <w:lang w:val="ru-RU"/>
              </w:rPr>
              <w:t>Мотивация включение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в</w:t>
            </w:r>
            <w:r w:rsidRPr="0006643D">
              <w:rPr>
                <w:spacing w:val="-57"/>
                <w:lang w:val="ru-RU"/>
              </w:rPr>
              <w:t xml:space="preserve"> </w:t>
            </w:r>
            <w:r w:rsidRPr="0006643D">
              <w:rPr>
                <w:lang w:val="ru-RU"/>
              </w:rPr>
              <w:t>совместную</w:t>
            </w:r>
            <w:r w:rsidRPr="0006643D">
              <w:rPr>
                <w:spacing w:val="15"/>
                <w:lang w:val="ru-RU"/>
              </w:rPr>
              <w:t xml:space="preserve"> </w:t>
            </w:r>
            <w:r w:rsidRPr="0006643D">
              <w:rPr>
                <w:lang w:val="ru-RU"/>
              </w:rPr>
              <w:t>деятельность</w:t>
            </w:r>
            <w:r w:rsidRPr="0006643D">
              <w:rPr>
                <w:spacing w:val="11"/>
                <w:lang w:val="ru-RU"/>
              </w:rPr>
              <w:t xml:space="preserve"> </w:t>
            </w:r>
            <w:r w:rsidRPr="0006643D">
              <w:rPr>
                <w:lang w:val="ru-RU"/>
              </w:rPr>
              <w:t>в отношениях</w:t>
            </w:r>
            <w:r w:rsidRPr="0006643D">
              <w:rPr>
                <w:spacing w:val="-2"/>
                <w:lang w:val="ru-RU"/>
              </w:rPr>
              <w:t xml:space="preserve"> </w:t>
            </w:r>
            <w:r w:rsidRPr="0006643D">
              <w:rPr>
                <w:lang w:val="ru-RU"/>
              </w:rPr>
              <w:t>с</w:t>
            </w:r>
            <w:r w:rsidRPr="0006643D">
              <w:rPr>
                <w:spacing w:val="-2"/>
                <w:lang w:val="ru-RU"/>
              </w:rPr>
              <w:t xml:space="preserve"> </w:t>
            </w:r>
            <w:r w:rsidRPr="0006643D">
              <w:rPr>
                <w:lang w:val="ru-RU"/>
              </w:rPr>
              <w:t>учениками.</w:t>
            </w:r>
          </w:p>
          <w:p w:rsidR="00F84F87" w:rsidRPr="0006643D" w:rsidRDefault="00F84F87" w:rsidP="006801A4">
            <w:pPr>
              <w:pStyle w:val="TableParagraph"/>
              <w:numPr>
                <w:ilvl w:val="0"/>
                <w:numId w:val="33"/>
              </w:numPr>
              <w:tabs>
                <w:tab w:val="left" w:pos="1586"/>
                <w:tab w:val="left" w:pos="3194"/>
              </w:tabs>
              <w:ind w:right="89"/>
              <w:rPr>
                <w:lang w:val="ru-RU"/>
              </w:rPr>
            </w:pPr>
            <w:r w:rsidRPr="0006643D">
              <w:rPr>
                <w:lang w:val="ru-RU"/>
              </w:rPr>
              <w:t>Снижение</w:t>
            </w:r>
            <w:r w:rsidR="0006643D">
              <w:rPr>
                <w:lang w:val="ru-RU"/>
              </w:rPr>
              <w:t xml:space="preserve"> </w:t>
            </w:r>
            <w:r w:rsidRPr="0006643D">
              <w:rPr>
                <w:lang w:val="ru-RU"/>
              </w:rPr>
              <w:t>проявления</w:t>
            </w:r>
            <w:r w:rsidR="00EE304E" w:rsidRPr="0006643D">
              <w:rPr>
                <w:lang w:val="ru-RU"/>
              </w:rPr>
              <w:t xml:space="preserve"> </w:t>
            </w:r>
            <w:r w:rsidRPr="0006643D">
              <w:rPr>
                <w:spacing w:val="-1"/>
                <w:lang w:val="ru-RU"/>
              </w:rPr>
              <w:t>девиантного</w:t>
            </w:r>
            <w:r w:rsidR="00EE304E" w:rsidRPr="0006643D">
              <w:rPr>
                <w:spacing w:val="-1"/>
                <w:lang w:val="ru-RU"/>
              </w:rPr>
              <w:t xml:space="preserve"> </w:t>
            </w:r>
            <w:r w:rsidRPr="0006643D">
              <w:rPr>
                <w:spacing w:val="-57"/>
                <w:lang w:val="ru-RU"/>
              </w:rPr>
              <w:t xml:space="preserve"> </w:t>
            </w:r>
            <w:r w:rsidRPr="0006643D">
              <w:rPr>
                <w:lang w:val="ru-RU"/>
              </w:rPr>
              <w:t>поведения</w:t>
            </w:r>
            <w:r w:rsidRPr="0006643D">
              <w:rPr>
                <w:spacing w:val="-1"/>
                <w:lang w:val="ru-RU"/>
              </w:rPr>
              <w:t xml:space="preserve"> </w:t>
            </w:r>
            <w:r w:rsidRPr="0006643D">
              <w:rPr>
                <w:lang w:val="ru-RU"/>
              </w:rPr>
              <w:t>и социальной дезадаптации.</w:t>
            </w:r>
          </w:p>
        </w:tc>
        <w:tc>
          <w:tcPr>
            <w:tcW w:w="2199" w:type="dxa"/>
          </w:tcPr>
          <w:p w:rsidR="00F84F87" w:rsidRPr="0006643D" w:rsidRDefault="00F84F87" w:rsidP="0006643D">
            <w:pPr>
              <w:pStyle w:val="TableParagraph"/>
              <w:spacing w:before="1" w:line="237" w:lineRule="auto"/>
              <w:ind w:left="111" w:right="141"/>
              <w:rPr>
                <w:lang w:val="ru-RU"/>
              </w:rPr>
            </w:pPr>
            <w:r w:rsidRPr="0006643D">
              <w:rPr>
                <w:lang w:val="ru-RU"/>
              </w:rPr>
              <w:t>Классные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руководители</w:t>
            </w:r>
          </w:p>
          <w:p w:rsidR="00F84F87" w:rsidRPr="0006643D" w:rsidRDefault="00F84F87" w:rsidP="0006643D">
            <w:pPr>
              <w:pStyle w:val="TableParagraph"/>
              <w:spacing w:before="7"/>
              <w:ind w:right="141"/>
              <w:rPr>
                <w:lang w:val="ru-RU"/>
              </w:rPr>
            </w:pPr>
          </w:p>
          <w:p w:rsidR="00F84F87" w:rsidRPr="0006643D" w:rsidRDefault="00F84F87" w:rsidP="0006643D">
            <w:pPr>
              <w:pStyle w:val="TableParagraph"/>
              <w:ind w:left="111" w:right="141"/>
              <w:rPr>
                <w:lang w:val="ru-RU"/>
              </w:rPr>
            </w:pPr>
            <w:r w:rsidRPr="0006643D">
              <w:rPr>
                <w:lang w:val="ru-RU"/>
              </w:rPr>
              <w:t>Педагогический</w:t>
            </w:r>
            <w:r w:rsidRPr="0006643D">
              <w:rPr>
                <w:spacing w:val="-57"/>
                <w:lang w:val="ru-RU"/>
              </w:rPr>
              <w:t xml:space="preserve"> </w:t>
            </w:r>
            <w:r w:rsidRPr="0006643D">
              <w:rPr>
                <w:lang w:val="ru-RU"/>
              </w:rPr>
              <w:t>коллектив</w:t>
            </w:r>
          </w:p>
          <w:p w:rsidR="00F84F87" w:rsidRPr="0006643D" w:rsidRDefault="00F84F87" w:rsidP="0006643D">
            <w:pPr>
              <w:pStyle w:val="TableParagraph"/>
              <w:spacing w:before="7"/>
              <w:ind w:right="141"/>
              <w:rPr>
                <w:lang w:val="ru-RU"/>
              </w:rPr>
            </w:pPr>
          </w:p>
          <w:p w:rsidR="0006643D" w:rsidRDefault="00F84F87" w:rsidP="0006643D">
            <w:pPr>
              <w:pStyle w:val="TableParagraph"/>
              <w:spacing w:line="475" w:lineRule="auto"/>
              <w:ind w:left="111" w:right="141"/>
              <w:rPr>
                <w:spacing w:val="-57"/>
                <w:lang w:val="ru-RU"/>
              </w:rPr>
            </w:pPr>
            <w:r w:rsidRPr="0006643D">
              <w:rPr>
                <w:spacing w:val="-1"/>
                <w:lang w:val="ru-RU"/>
              </w:rPr>
              <w:t>Учащиеся</w:t>
            </w:r>
            <w:r w:rsidRPr="0006643D">
              <w:rPr>
                <w:spacing w:val="-57"/>
                <w:lang w:val="ru-RU"/>
              </w:rPr>
              <w:t xml:space="preserve"> </w:t>
            </w:r>
          </w:p>
          <w:p w:rsidR="00F84F87" w:rsidRPr="0006643D" w:rsidRDefault="00F84F87" w:rsidP="0006643D">
            <w:pPr>
              <w:pStyle w:val="TableParagraph"/>
              <w:spacing w:line="475" w:lineRule="auto"/>
              <w:ind w:left="111" w:right="141"/>
              <w:rPr>
                <w:lang w:val="ru-RU"/>
              </w:rPr>
            </w:pPr>
            <w:r w:rsidRPr="0006643D">
              <w:rPr>
                <w:lang w:val="ru-RU"/>
              </w:rPr>
              <w:t>Родители</w:t>
            </w:r>
          </w:p>
        </w:tc>
        <w:tc>
          <w:tcPr>
            <w:tcW w:w="2634" w:type="dxa"/>
          </w:tcPr>
          <w:p w:rsidR="0006643D" w:rsidRDefault="00F84F87" w:rsidP="0006643D">
            <w:pPr>
              <w:pStyle w:val="TableParagraph"/>
              <w:spacing w:before="1"/>
              <w:ind w:left="110" w:right="90"/>
              <w:rPr>
                <w:spacing w:val="-57"/>
                <w:lang w:val="ru-RU"/>
              </w:rPr>
            </w:pPr>
            <w:r w:rsidRPr="0006643D">
              <w:rPr>
                <w:lang w:val="ru-RU"/>
              </w:rPr>
              <w:t>Вовлечение</w:t>
            </w:r>
            <w:r w:rsidRPr="0006643D">
              <w:rPr>
                <w:spacing w:val="61"/>
                <w:lang w:val="ru-RU"/>
              </w:rPr>
              <w:t xml:space="preserve"> </w:t>
            </w:r>
            <w:r w:rsidRPr="0006643D">
              <w:rPr>
                <w:lang w:val="ru-RU"/>
              </w:rPr>
              <w:t>учащихся</w:t>
            </w:r>
            <w:r w:rsidRPr="0006643D">
              <w:rPr>
                <w:spacing w:val="-57"/>
                <w:lang w:val="ru-RU"/>
              </w:rPr>
              <w:t xml:space="preserve"> </w:t>
            </w:r>
            <w:r w:rsidR="0006643D">
              <w:rPr>
                <w:spacing w:val="-57"/>
                <w:lang w:val="ru-RU"/>
              </w:rPr>
              <w:t xml:space="preserve">           </w:t>
            </w:r>
          </w:p>
          <w:p w:rsidR="00F84F87" w:rsidRPr="0006643D" w:rsidRDefault="0006643D" w:rsidP="0006643D">
            <w:pPr>
              <w:pStyle w:val="TableParagraph"/>
              <w:spacing w:before="1"/>
              <w:ind w:left="110" w:right="90"/>
              <w:rPr>
                <w:lang w:val="ru-RU"/>
              </w:rPr>
            </w:pPr>
            <w:r>
              <w:rPr>
                <w:spacing w:val="-57"/>
                <w:lang w:val="ru-RU"/>
              </w:rPr>
              <w:t xml:space="preserve">в      </w:t>
            </w:r>
            <w:r>
              <w:rPr>
                <w:spacing w:val="1"/>
                <w:lang w:val="ru-RU"/>
              </w:rPr>
              <w:t xml:space="preserve"> </w:t>
            </w:r>
            <w:r w:rsidR="00F84F87" w:rsidRPr="0006643D">
              <w:rPr>
                <w:lang w:val="ru-RU"/>
              </w:rPr>
              <w:t>коллективные</w:t>
            </w:r>
            <w:r w:rsidR="00F84F87" w:rsidRPr="0006643D">
              <w:rPr>
                <w:spacing w:val="1"/>
                <w:lang w:val="ru-RU"/>
              </w:rPr>
              <w:t xml:space="preserve"> </w:t>
            </w:r>
            <w:r w:rsidR="00F84F87" w:rsidRPr="0006643D">
              <w:rPr>
                <w:lang w:val="ru-RU"/>
              </w:rPr>
              <w:t>дела,</w:t>
            </w:r>
            <w:r w:rsidR="00F84F87" w:rsidRPr="0006643D">
              <w:rPr>
                <w:spacing w:val="1"/>
                <w:lang w:val="ru-RU"/>
              </w:rPr>
              <w:t xml:space="preserve"> </w:t>
            </w:r>
            <w:r w:rsidR="00F84F87" w:rsidRPr="0006643D">
              <w:rPr>
                <w:lang w:val="ru-RU"/>
              </w:rPr>
              <w:t>мотивация на принятие</w:t>
            </w:r>
            <w:r w:rsidR="00F84F87" w:rsidRPr="0006643D">
              <w:rPr>
                <w:spacing w:val="-57"/>
                <w:lang w:val="ru-RU"/>
              </w:rPr>
              <w:t xml:space="preserve"> </w:t>
            </w:r>
            <w:r w:rsidR="00F84F87" w:rsidRPr="0006643D">
              <w:rPr>
                <w:lang w:val="ru-RU"/>
              </w:rPr>
              <w:t>ценности</w:t>
            </w:r>
            <w:r w:rsidR="00F84F87" w:rsidRPr="0006643D">
              <w:rPr>
                <w:spacing w:val="1"/>
                <w:lang w:val="ru-RU"/>
              </w:rPr>
              <w:t xml:space="preserve"> </w:t>
            </w:r>
            <w:r w:rsidR="00F84F87" w:rsidRPr="0006643D">
              <w:rPr>
                <w:lang w:val="ru-RU"/>
              </w:rPr>
              <w:t>обучения</w:t>
            </w:r>
            <w:r w:rsidR="00F84F87" w:rsidRPr="0006643D">
              <w:rPr>
                <w:spacing w:val="-57"/>
                <w:lang w:val="ru-RU"/>
              </w:rPr>
              <w:t xml:space="preserve"> </w:t>
            </w:r>
            <w:r w:rsidR="00F84F87" w:rsidRPr="0006643D">
              <w:rPr>
                <w:lang w:val="ru-RU"/>
              </w:rPr>
              <w:t>(образования).</w:t>
            </w:r>
          </w:p>
        </w:tc>
      </w:tr>
    </w:tbl>
    <w:p w:rsidR="00DA2DFF" w:rsidRPr="00F84F87" w:rsidRDefault="00DA2DFF" w:rsidP="00F84F87">
      <w:pPr>
        <w:pStyle w:val="a3"/>
        <w:spacing w:before="5"/>
        <w:ind w:left="0"/>
        <w:jc w:val="left"/>
        <w:rPr>
          <w:sz w:val="22"/>
          <w:szCs w:val="22"/>
        </w:rPr>
      </w:pPr>
    </w:p>
    <w:p w:rsidR="00F61C4A" w:rsidRPr="0006643D" w:rsidRDefault="00F61C4A" w:rsidP="00F84F87">
      <w:pPr>
        <w:spacing w:after="6"/>
        <w:ind w:left="232"/>
        <w:rPr>
          <w:rFonts w:ascii="Times New Roman" w:hAnsi="Times New Roman" w:cs="Times New Roman"/>
          <w:b/>
        </w:rPr>
      </w:pPr>
      <w:r w:rsidRPr="0006643D">
        <w:rPr>
          <w:rFonts w:ascii="Times New Roman" w:hAnsi="Times New Roman" w:cs="Times New Roman"/>
          <w:b/>
        </w:rPr>
        <w:lastRenderedPageBreak/>
        <w:t>Фактор</w:t>
      </w:r>
      <w:r w:rsidRPr="0006643D">
        <w:rPr>
          <w:rFonts w:ascii="Times New Roman" w:hAnsi="Times New Roman" w:cs="Times New Roman"/>
          <w:b/>
          <w:spacing w:val="-5"/>
        </w:rPr>
        <w:t xml:space="preserve"> </w:t>
      </w:r>
      <w:r w:rsidRPr="0006643D">
        <w:rPr>
          <w:rFonts w:ascii="Times New Roman" w:hAnsi="Times New Roman" w:cs="Times New Roman"/>
          <w:b/>
        </w:rPr>
        <w:t>риска:</w:t>
      </w:r>
      <w:r w:rsidRPr="0006643D">
        <w:rPr>
          <w:rFonts w:ascii="Times New Roman" w:hAnsi="Times New Roman" w:cs="Times New Roman"/>
          <w:b/>
          <w:spacing w:val="-2"/>
        </w:rPr>
        <w:t xml:space="preserve"> </w:t>
      </w:r>
      <w:r w:rsidRPr="0006643D">
        <w:rPr>
          <w:rFonts w:ascii="Times New Roman" w:hAnsi="Times New Roman" w:cs="Times New Roman"/>
          <w:b/>
        </w:rPr>
        <w:t>Высокая</w:t>
      </w:r>
      <w:r w:rsidRPr="0006643D">
        <w:rPr>
          <w:rFonts w:ascii="Times New Roman" w:hAnsi="Times New Roman" w:cs="Times New Roman"/>
          <w:b/>
          <w:spacing w:val="-5"/>
        </w:rPr>
        <w:t xml:space="preserve"> </w:t>
      </w:r>
      <w:r w:rsidRPr="0006643D">
        <w:rPr>
          <w:rFonts w:ascii="Times New Roman" w:hAnsi="Times New Roman" w:cs="Times New Roman"/>
          <w:b/>
        </w:rPr>
        <w:t>доля</w:t>
      </w:r>
      <w:r w:rsidRPr="0006643D">
        <w:rPr>
          <w:rFonts w:ascii="Times New Roman" w:hAnsi="Times New Roman" w:cs="Times New Roman"/>
          <w:b/>
          <w:spacing w:val="-3"/>
        </w:rPr>
        <w:t xml:space="preserve"> </w:t>
      </w:r>
      <w:r w:rsidRPr="0006643D">
        <w:rPr>
          <w:rFonts w:ascii="Times New Roman" w:hAnsi="Times New Roman" w:cs="Times New Roman"/>
          <w:b/>
        </w:rPr>
        <w:t>обучающихся</w:t>
      </w:r>
      <w:r w:rsidRPr="0006643D">
        <w:rPr>
          <w:rFonts w:ascii="Times New Roman" w:hAnsi="Times New Roman" w:cs="Times New Roman"/>
          <w:b/>
          <w:spacing w:val="-3"/>
        </w:rPr>
        <w:t xml:space="preserve"> </w:t>
      </w:r>
      <w:r w:rsidRPr="0006643D">
        <w:rPr>
          <w:rFonts w:ascii="Times New Roman" w:hAnsi="Times New Roman" w:cs="Times New Roman"/>
          <w:b/>
        </w:rPr>
        <w:t>с</w:t>
      </w:r>
      <w:r w:rsidRPr="0006643D">
        <w:rPr>
          <w:rFonts w:ascii="Times New Roman" w:hAnsi="Times New Roman" w:cs="Times New Roman"/>
          <w:b/>
          <w:spacing w:val="-2"/>
        </w:rPr>
        <w:t xml:space="preserve"> </w:t>
      </w:r>
      <w:r w:rsidRPr="0006643D">
        <w:rPr>
          <w:rFonts w:ascii="Times New Roman" w:hAnsi="Times New Roman" w:cs="Times New Roman"/>
          <w:b/>
        </w:rPr>
        <w:t>рисками</w:t>
      </w:r>
      <w:r w:rsidRPr="0006643D">
        <w:rPr>
          <w:rFonts w:ascii="Times New Roman" w:hAnsi="Times New Roman" w:cs="Times New Roman"/>
          <w:b/>
          <w:spacing w:val="-3"/>
        </w:rPr>
        <w:t xml:space="preserve"> </w:t>
      </w:r>
      <w:r w:rsidRPr="0006643D">
        <w:rPr>
          <w:rFonts w:ascii="Times New Roman" w:hAnsi="Times New Roman" w:cs="Times New Roman"/>
          <w:b/>
        </w:rPr>
        <w:t>учебной</w:t>
      </w:r>
      <w:r w:rsidRPr="0006643D">
        <w:rPr>
          <w:rFonts w:ascii="Times New Roman" w:hAnsi="Times New Roman" w:cs="Times New Roman"/>
          <w:b/>
          <w:spacing w:val="-3"/>
        </w:rPr>
        <w:t xml:space="preserve"> </w:t>
      </w:r>
      <w:r w:rsidRPr="0006643D">
        <w:rPr>
          <w:rFonts w:ascii="Times New Roman" w:hAnsi="Times New Roman" w:cs="Times New Roman"/>
          <w:b/>
        </w:rPr>
        <w:t>неуспешности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4"/>
        <w:gridCol w:w="3228"/>
        <w:gridCol w:w="4598"/>
        <w:gridCol w:w="2402"/>
        <w:gridCol w:w="2637"/>
      </w:tblGrid>
      <w:tr w:rsidR="00F61C4A" w:rsidRPr="00F84F87" w:rsidTr="006F3838">
        <w:trPr>
          <w:trHeight w:val="1096"/>
        </w:trPr>
        <w:tc>
          <w:tcPr>
            <w:tcW w:w="1754" w:type="dxa"/>
          </w:tcPr>
          <w:p w:rsidR="00F61C4A" w:rsidRPr="00F84F87" w:rsidRDefault="00F61C4A" w:rsidP="00F84F87">
            <w:pPr>
              <w:pStyle w:val="TableParagraph"/>
              <w:spacing w:line="273" w:lineRule="exact"/>
              <w:ind w:left="107"/>
            </w:pPr>
            <w:r w:rsidRPr="00F84F87">
              <w:t>Цели</w:t>
            </w:r>
          </w:p>
        </w:tc>
        <w:tc>
          <w:tcPr>
            <w:tcW w:w="3228" w:type="dxa"/>
          </w:tcPr>
          <w:p w:rsidR="00F61C4A" w:rsidRPr="00F84F87" w:rsidRDefault="00F61C4A" w:rsidP="00F84F87">
            <w:pPr>
              <w:pStyle w:val="TableParagraph"/>
              <w:spacing w:line="273" w:lineRule="exact"/>
              <w:ind w:left="110"/>
            </w:pPr>
            <w:r w:rsidRPr="00F84F87">
              <w:t>Задачи</w:t>
            </w:r>
          </w:p>
        </w:tc>
        <w:tc>
          <w:tcPr>
            <w:tcW w:w="4598" w:type="dxa"/>
          </w:tcPr>
          <w:p w:rsidR="00F61C4A" w:rsidRPr="00F84F87" w:rsidRDefault="0006643D" w:rsidP="00F84F87">
            <w:pPr>
              <w:pStyle w:val="TableParagraph"/>
              <w:spacing w:line="27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F61C4A" w:rsidRPr="00F84F87">
              <w:rPr>
                <w:lang w:val="ru-RU"/>
              </w:rPr>
              <w:t>акие</w:t>
            </w:r>
            <w:r w:rsidR="00F61C4A" w:rsidRPr="00F84F87">
              <w:rPr>
                <w:spacing w:val="-4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действия</w:t>
            </w:r>
            <w:r w:rsidR="00F61C4A" w:rsidRPr="00F84F87">
              <w:rPr>
                <w:spacing w:val="-3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или</w:t>
            </w:r>
            <w:r w:rsidR="00F61C4A" w:rsidRPr="00F84F87">
              <w:rPr>
                <w:spacing w:val="-2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изменения</w:t>
            </w:r>
            <w:r w:rsidR="00F61C4A" w:rsidRPr="00F84F87">
              <w:rPr>
                <w:spacing w:val="-3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произойдут</w:t>
            </w:r>
          </w:p>
        </w:tc>
        <w:tc>
          <w:tcPr>
            <w:tcW w:w="2402" w:type="dxa"/>
          </w:tcPr>
          <w:p w:rsidR="00F61C4A" w:rsidRPr="00F84F87" w:rsidRDefault="0006643D" w:rsidP="00F84F87">
            <w:pPr>
              <w:pStyle w:val="TableParagraph"/>
              <w:spacing w:line="237" w:lineRule="auto"/>
              <w:ind w:left="111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F61C4A" w:rsidRPr="00F84F87">
              <w:rPr>
                <w:lang w:val="ru-RU"/>
              </w:rPr>
              <w:t>то</w:t>
            </w:r>
            <w:r w:rsidR="00F61C4A" w:rsidRPr="00F84F87">
              <w:rPr>
                <w:spacing w:val="14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должен</w:t>
            </w:r>
            <w:r w:rsidR="00F61C4A" w:rsidRPr="00F84F87">
              <w:rPr>
                <w:spacing w:val="15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знать</w:t>
            </w:r>
            <w:r w:rsidR="00F61C4A" w:rsidRPr="00F84F87">
              <w:rPr>
                <w:spacing w:val="15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о</w:t>
            </w:r>
            <w:r w:rsidR="00F61C4A" w:rsidRPr="00F84F87">
              <w:rPr>
                <w:spacing w:val="-57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предстоящих</w:t>
            </w:r>
            <w:r w:rsidR="00F61C4A" w:rsidRPr="00F84F87">
              <w:rPr>
                <w:spacing w:val="1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изменениях</w:t>
            </w:r>
          </w:p>
        </w:tc>
        <w:tc>
          <w:tcPr>
            <w:tcW w:w="2637" w:type="dxa"/>
          </w:tcPr>
          <w:p w:rsidR="00F61C4A" w:rsidRPr="00F84F87" w:rsidRDefault="0006643D" w:rsidP="00F84F87">
            <w:pPr>
              <w:pStyle w:val="TableParagraph"/>
              <w:tabs>
                <w:tab w:val="left" w:pos="1692"/>
                <w:tab w:val="left" w:pos="2180"/>
              </w:tabs>
              <w:spacing w:line="274" w:lineRule="exact"/>
              <w:ind w:left="109" w:right="90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F61C4A" w:rsidRPr="00F84F87">
              <w:rPr>
                <w:lang w:val="ru-RU"/>
              </w:rPr>
              <w:t>акие</w:t>
            </w:r>
            <w:r w:rsidR="00F61C4A" w:rsidRPr="00F84F87">
              <w:rPr>
                <w:lang w:val="ru-RU"/>
              </w:rPr>
              <w:tab/>
            </w:r>
            <w:r w:rsidR="00F61C4A" w:rsidRPr="00F84F87">
              <w:rPr>
                <w:spacing w:val="-1"/>
                <w:lang w:val="ru-RU"/>
              </w:rPr>
              <w:t>ресурсы</w:t>
            </w:r>
            <w:r w:rsidR="00F61C4A" w:rsidRPr="00F84F87">
              <w:rPr>
                <w:spacing w:val="-58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необходимы</w:t>
            </w:r>
            <w:r w:rsidR="00F61C4A" w:rsidRPr="00F84F87">
              <w:rPr>
                <w:lang w:val="ru-RU"/>
              </w:rPr>
              <w:tab/>
            </w:r>
            <w:r w:rsidR="00F61C4A" w:rsidRPr="00F84F87">
              <w:rPr>
                <w:lang w:val="ru-RU"/>
              </w:rPr>
              <w:tab/>
            </w:r>
            <w:r w:rsidR="00F61C4A" w:rsidRPr="00F84F87">
              <w:rPr>
                <w:spacing w:val="-1"/>
                <w:lang w:val="ru-RU"/>
              </w:rPr>
              <w:t>для</w:t>
            </w:r>
            <w:r w:rsidR="00F61C4A" w:rsidRPr="00F84F87">
              <w:rPr>
                <w:spacing w:val="-58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проведения</w:t>
            </w:r>
            <w:r w:rsidR="00F61C4A" w:rsidRPr="00F84F87">
              <w:rPr>
                <w:spacing w:val="1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изменений</w:t>
            </w:r>
            <w:r w:rsidR="00F61C4A" w:rsidRPr="00F84F87">
              <w:rPr>
                <w:spacing w:val="-57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в</w:t>
            </w:r>
            <w:r w:rsidR="00F61C4A" w:rsidRPr="00F84F87">
              <w:rPr>
                <w:spacing w:val="-2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рамках</w:t>
            </w:r>
            <w:r w:rsidR="00F61C4A" w:rsidRPr="00F84F87">
              <w:rPr>
                <w:spacing w:val="2"/>
                <w:lang w:val="ru-RU"/>
              </w:rPr>
              <w:t xml:space="preserve"> </w:t>
            </w:r>
            <w:r w:rsidR="00F61C4A" w:rsidRPr="00F84F87">
              <w:rPr>
                <w:lang w:val="ru-RU"/>
              </w:rPr>
              <w:t>проекта</w:t>
            </w:r>
          </w:p>
        </w:tc>
      </w:tr>
      <w:tr w:rsidR="00F84F87" w:rsidRPr="00F84F87" w:rsidTr="006801A4">
        <w:trPr>
          <w:trHeight w:val="4883"/>
        </w:trPr>
        <w:tc>
          <w:tcPr>
            <w:tcW w:w="1754" w:type="dxa"/>
            <w:tcBorders>
              <w:bottom w:val="single" w:sz="4" w:space="0" w:color="auto"/>
            </w:tcBorders>
          </w:tcPr>
          <w:p w:rsidR="00F84F87" w:rsidRPr="0006643D" w:rsidRDefault="00F84F87" w:rsidP="00CD1757">
            <w:pPr>
              <w:pStyle w:val="TableParagraph"/>
              <w:tabs>
                <w:tab w:val="left" w:pos="707"/>
              </w:tabs>
              <w:spacing w:line="237" w:lineRule="auto"/>
              <w:ind w:left="107" w:right="94"/>
              <w:rPr>
                <w:spacing w:val="-57"/>
                <w:lang w:val="ru-RU"/>
              </w:rPr>
            </w:pPr>
            <w:r w:rsidRPr="0006643D">
              <w:rPr>
                <w:lang w:val="ru-RU"/>
              </w:rPr>
              <w:t>Снижение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доли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обучающихся</w:t>
            </w:r>
          </w:p>
          <w:p w:rsidR="00F84F87" w:rsidRPr="0006643D" w:rsidRDefault="00F84F87" w:rsidP="00CD1757">
            <w:pPr>
              <w:pStyle w:val="TableParagraph"/>
              <w:tabs>
                <w:tab w:val="left" w:pos="707"/>
              </w:tabs>
              <w:spacing w:line="237" w:lineRule="auto"/>
              <w:ind w:left="107" w:right="94"/>
              <w:rPr>
                <w:lang w:val="ru-RU"/>
              </w:rPr>
            </w:pPr>
            <w:r w:rsidRPr="0006643D">
              <w:rPr>
                <w:lang w:val="ru-RU"/>
              </w:rPr>
              <w:t xml:space="preserve">с </w:t>
            </w:r>
            <w:r w:rsidRPr="0006643D">
              <w:rPr>
                <w:spacing w:val="-1"/>
                <w:lang w:val="ru-RU"/>
              </w:rPr>
              <w:t>рисками</w:t>
            </w:r>
            <w:r w:rsidRPr="0006643D">
              <w:rPr>
                <w:spacing w:val="-57"/>
                <w:lang w:val="ru-RU"/>
              </w:rPr>
              <w:t xml:space="preserve"> </w:t>
            </w:r>
            <w:r w:rsidRPr="0006643D">
              <w:rPr>
                <w:lang w:val="ru-RU"/>
              </w:rPr>
              <w:t>учебной</w:t>
            </w:r>
          </w:p>
          <w:p w:rsidR="00F84F87" w:rsidRPr="0006643D" w:rsidRDefault="00F84F87" w:rsidP="00CD1757">
            <w:pPr>
              <w:pStyle w:val="TableParagraph"/>
              <w:spacing w:line="275" w:lineRule="exact"/>
              <w:ind w:left="107"/>
              <w:rPr>
                <w:b/>
                <w:lang w:val="ru-RU"/>
              </w:rPr>
            </w:pPr>
            <w:r w:rsidRPr="0006643D">
              <w:t>неуспешности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:rsidR="00F84F87" w:rsidRPr="0006643D" w:rsidRDefault="00F84F87" w:rsidP="006801A4">
            <w:pPr>
              <w:pStyle w:val="TableParagraph"/>
              <w:numPr>
                <w:ilvl w:val="0"/>
                <w:numId w:val="34"/>
              </w:numPr>
              <w:tabs>
                <w:tab w:val="left" w:pos="2280"/>
              </w:tabs>
              <w:spacing w:line="237" w:lineRule="auto"/>
              <w:ind w:right="92"/>
              <w:rPr>
                <w:lang w:val="ru-RU"/>
              </w:rPr>
            </w:pPr>
            <w:r w:rsidRPr="0006643D">
              <w:rPr>
                <w:lang w:val="ru-RU"/>
              </w:rPr>
              <w:t>Выявление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обучающихся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с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 xml:space="preserve">рисками </w:t>
            </w:r>
            <w:r w:rsidRPr="0006643D">
              <w:rPr>
                <w:spacing w:val="-1"/>
                <w:lang w:val="ru-RU"/>
              </w:rPr>
              <w:t xml:space="preserve">учебной </w:t>
            </w:r>
            <w:r w:rsidRPr="0006643D">
              <w:rPr>
                <w:spacing w:val="-58"/>
                <w:lang w:val="ru-RU"/>
              </w:rPr>
              <w:t xml:space="preserve">   </w:t>
            </w:r>
            <w:r w:rsidRPr="0006643D">
              <w:rPr>
                <w:lang w:val="ru-RU"/>
              </w:rPr>
              <w:t>неуспешности.</w:t>
            </w:r>
          </w:p>
          <w:p w:rsidR="00F84F87" w:rsidRPr="0006643D" w:rsidRDefault="00F84F87" w:rsidP="006801A4">
            <w:pPr>
              <w:pStyle w:val="TableParagraph"/>
              <w:numPr>
                <w:ilvl w:val="0"/>
                <w:numId w:val="34"/>
              </w:numPr>
              <w:tabs>
                <w:tab w:val="left" w:pos="2280"/>
                <w:tab w:val="left" w:pos="2995"/>
              </w:tabs>
              <w:spacing w:before="1" w:line="237" w:lineRule="auto"/>
              <w:ind w:right="92"/>
              <w:rPr>
                <w:lang w:val="ru-RU"/>
              </w:rPr>
            </w:pPr>
            <w:r w:rsidRPr="0006643D">
              <w:rPr>
                <w:lang w:val="ru-RU"/>
              </w:rPr>
              <w:t>Разработать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программу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по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работе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с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обучающимися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с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 xml:space="preserve">рисками </w:t>
            </w:r>
            <w:r w:rsidRPr="0006643D">
              <w:rPr>
                <w:spacing w:val="-1"/>
                <w:lang w:val="ru-RU"/>
              </w:rPr>
              <w:t>учебной</w:t>
            </w:r>
            <w:r w:rsidR="006801A4">
              <w:rPr>
                <w:spacing w:val="-1"/>
                <w:lang w:val="ru-RU"/>
              </w:rPr>
              <w:t xml:space="preserve"> </w:t>
            </w:r>
            <w:r w:rsidRPr="0006643D">
              <w:rPr>
                <w:spacing w:val="-58"/>
                <w:lang w:val="ru-RU"/>
              </w:rPr>
              <w:t xml:space="preserve">  </w:t>
            </w:r>
            <w:r w:rsidR="006801A4">
              <w:rPr>
                <w:spacing w:val="-58"/>
                <w:lang w:val="ru-RU"/>
              </w:rPr>
              <w:t xml:space="preserve">     </w:t>
            </w:r>
            <w:r w:rsidRPr="0006643D">
              <w:rPr>
                <w:lang w:val="ru-RU"/>
              </w:rPr>
              <w:t>неуспешности.</w:t>
            </w:r>
          </w:p>
          <w:p w:rsidR="00F84F87" w:rsidRPr="0006643D" w:rsidRDefault="00F84F87" w:rsidP="006801A4">
            <w:pPr>
              <w:pStyle w:val="TableParagraph"/>
              <w:numPr>
                <w:ilvl w:val="0"/>
                <w:numId w:val="34"/>
              </w:numPr>
              <w:ind w:right="92"/>
              <w:rPr>
                <w:lang w:val="ru-RU"/>
              </w:rPr>
            </w:pPr>
            <w:r w:rsidRPr="0006643D">
              <w:rPr>
                <w:lang w:val="ru-RU"/>
              </w:rPr>
              <w:t>Организовать индивидуальные дополнительные занятия с обучающимися  во внеурочное время учителями-предметниками</w:t>
            </w:r>
          </w:p>
          <w:p w:rsidR="00F84F87" w:rsidRPr="0006643D" w:rsidRDefault="00F84F87" w:rsidP="006801A4">
            <w:pPr>
              <w:pStyle w:val="TableParagraph"/>
              <w:numPr>
                <w:ilvl w:val="0"/>
                <w:numId w:val="34"/>
              </w:numPr>
              <w:tabs>
                <w:tab w:val="left" w:pos="1845"/>
                <w:tab w:val="left" w:pos="2061"/>
                <w:tab w:val="left" w:pos="2265"/>
              </w:tabs>
              <w:spacing w:line="237" w:lineRule="auto"/>
              <w:ind w:right="92"/>
              <w:rPr>
                <w:lang w:val="ru-RU"/>
              </w:rPr>
            </w:pPr>
            <w:r w:rsidRPr="0006643D">
              <w:rPr>
                <w:rFonts w:eastAsia="Calibri"/>
                <w:color w:val="000000"/>
                <w:lang w:val="ru-RU"/>
              </w:rPr>
              <w:t>Организовать процесс обучения на основе образовательного ресурса ЯКласс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F84F87" w:rsidRPr="0006643D" w:rsidRDefault="00F84F87" w:rsidP="006801A4">
            <w:pPr>
              <w:pStyle w:val="TableParagraph"/>
              <w:numPr>
                <w:ilvl w:val="0"/>
                <w:numId w:val="34"/>
              </w:numPr>
              <w:spacing w:line="237" w:lineRule="auto"/>
              <w:ind w:right="94"/>
              <w:rPr>
                <w:lang w:val="ru-RU"/>
              </w:rPr>
            </w:pPr>
            <w:r w:rsidRPr="0006643D">
              <w:rPr>
                <w:lang w:val="ru-RU"/>
              </w:rPr>
              <w:t>Проведение комплексного анализа школьной ситуации  и причин низкой мотивации обучающихся.</w:t>
            </w:r>
          </w:p>
          <w:p w:rsidR="00F84F87" w:rsidRPr="0006643D" w:rsidRDefault="00F84F87" w:rsidP="006801A4">
            <w:pPr>
              <w:pStyle w:val="TableParagraph"/>
              <w:numPr>
                <w:ilvl w:val="0"/>
                <w:numId w:val="34"/>
              </w:numPr>
              <w:spacing w:before="1" w:line="237" w:lineRule="auto"/>
              <w:ind w:right="90"/>
              <w:rPr>
                <w:spacing w:val="-57"/>
                <w:lang w:val="ru-RU"/>
              </w:rPr>
            </w:pPr>
            <w:r w:rsidRPr="0006643D">
              <w:rPr>
                <w:lang w:val="ru-RU"/>
              </w:rPr>
              <w:t>Введение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в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практику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технологий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формирующего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оценивания,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развития</w:t>
            </w:r>
          </w:p>
          <w:p w:rsidR="00F84F87" w:rsidRPr="0006643D" w:rsidRDefault="00F84F87" w:rsidP="006801A4">
            <w:pPr>
              <w:pStyle w:val="TableParagraph"/>
              <w:spacing w:before="1" w:line="237" w:lineRule="auto"/>
              <w:ind w:left="720" w:right="90"/>
              <w:rPr>
                <w:spacing w:val="1"/>
                <w:lang w:val="ru-RU"/>
              </w:rPr>
            </w:pPr>
            <w:r w:rsidRPr="0006643D">
              <w:rPr>
                <w:lang w:val="ru-RU"/>
              </w:rPr>
              <w:t>учебной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самостоятельности</w:t>
            </w:r>
            <w:r w:rsidR="006801A4">
              <w:rPr>
                <w:lang w:val="ru-RU"/>
              </w:rPr>
              <w:t>.</w:t>
            </w:r>
          </w:p>
          <w:p w:rsidR="00F84F87" w:rsidRPr="0006643D" w:rsidRDefault="006801A4" w:rsidP="006801A4">
            <w:pPr>
              <w:pStyle w:val="TableParagraph"/>
              <w:numPr>
                <w:ilvl w:val="0"/>
                <w:numId w:val="34"/>
              </w:numPr>
              <w:spacing w:before="1" w:line="237" w:lineRule="auto"/>
              <w:ind w:right="90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F84F87" w:rsidRPr="0006643D">
              <w:rPr>
                <w:lang w:val="ru-RU"/>
              </w:rPr>
              <w:t xml:space="preserve">азвития </w:t>
            </w:r>
            <w:r w:rsidR="00F84F87" w:rsidRPr="0006643D">
              <w:rPr>
                <w:spacing w:val="-57"/>
                <w:lang w:val="ru-RU"/>
              </w:rPr>
              <w:t xml:space="preserve"> </w:t>
            </w:r>
            <w:r w:rsidR="00F84F87" w:rsidRPr="0006643D">
              <w:rPr>
                <w:lang w:val="ru-RU"/>
              </w:rPr>
              <w:t>критического</w:t>
            </w:r>
            <w:r w:rsidR="00F84F87" w:rsidRPr="0006643D">
              <w:rPr>
                <w:spacing w:val="-3"/>
                <w:lang w:val="ru-RU"/>
              </w:rPr>
              <w:t xml:space="preserve"> </w:t>
            </w:r>
            <w:r w:rsidR="00F84F87" w:rsidRPr="0006643D">
              <w:rPr>
                <w:lang w:val="ru-RU"/>
              </w:rPr>
              <w:t>мышления</w:t>
            </w:r>
            <w:r w:rsidR="00F84F87" w:rsidRPr="0006643D">
              <w:rPr>
                <w:spacing w:val="-2"/>
                <w:lang w:val="ru-RU"/>
              </w:rPr>
              <w:t xml:space="preserve"> </w:t>
            </w:r>
            <w:r w:rsidR="00F84F87" w:rsidRPr="0006643D">
              <w:rPr>
                <w:lang w:val="ru-RU"/>
              </w:rPr>
              <w:t>и</w:t>
            </w:r>
            <w:r w:rsidR="00F84F87" w:rsidRPr="0006643D">
              <w:rPr>
                <w:spacing w:val="-1"/>
                <w:lang w:val="ru-RU"/>
              </w:rPr>
              <w:t xml:space="preserve"> </w:t>
            </w:r>
            <w:r w:rsidR="00F84F87" w:rsidRPr="0006643D">
              <w:rPr>
                <w:lang w:val="ru-RU"/>
              </w:rPr>
              <w:t>креативности.</w:t>
            </w:r>
          </w:p>
          <w:p w:rsidR="00F84F87" w:rsidRPr="0006643D" w:rsidRDefault="00F84F87" w:rsidP="006801A4">
            <w:pPr>
              <w:pStyle w:val="TableParagraph"/>
              <w:numPr>
                <w:ilvl w:val="0"/>
                <w:numId w:val="34"/>
              </w:numPr>
              <w:spacing w:line="237" w:lineRule="auto"/>
              <w:ind w:right="91"/>
              <w:rPr>
                <w:lang w:val="ru-RU"/>
              </w:rPr>
            </w:pPr>
            <w:r w:rsidRPr="0006643D">
              <w:rPr>
                <w:lang w:val="ru-RU"/>
              </w:rPr>
              <w:t>Внедрение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в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работу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педагогических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работников педагогических инструментов</w:t>
            </w:r>
            <w:r w:rsidRPr="0006643D">
              <w:rPr>
                <w:spacing w:val="-57"/>
                <w:lang w:val="ru-RU"/>
              </w:rPr>
              <w:t xml:space="preserve"> </w:t>
            </w:r>
            <w:r w:rsidRPr="0006643D">
              <w:rPr>
                <w:lang w:val="ru-RU"/>
              </w:rPr>
              <w:t>для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работы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с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отстающими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и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немотивированными</w:t>
            </w:r>
            <w:r w:rsidRPr="0006643D">
              <w:rPr>
                <w:spacing w:val="2"/>
                <w:lang w:val="ru-RU"/>
              </w:rPr>
              <w:t xml:space="preserve"> </w:t>
            </w:r>
            <w:r w:rsidRPr="0006643D">
              <w:rPr>
                <w:lang w:val="ru-RU"/>
              </w:rPr>
              <w:t>учащимися.</w:t>
            </w:r>
          </w:p>
          <w:p w:rsidR="00F84F87" w:rsidRPr="0006643D" w:rsidRDefault="00F84F87" w:rsidP="006801A4">
            <w:pPr>
              <w:pStyle w:val="TableParagraph"/>
              <w:numPr>
                <w:ilvl w:val="0"/>
                <w:numId w:val="34"/>
              </w:numPr>
              <w:tabs>
                <w:tab w:val="left" w:pos="2904"/>
              </w:tabs>
              <w:spacing w:line="237" w:lineRule="auto"/>
              <w:ind w:right="90"/>
              <w:rPr>
                <w:spacing w:val="-58"/>
                <w:lang w:val="ru-RU"/>
              </w:rPr>
            </w:pPr>
            <w:r w:rsidRPr="0006643D">
              <w:rPr>
                <w:lang w:val="ru-RU"/>
              </w:rPr>
              <w:t xml:space="preserve">Организация </w:t>
            </w:r>
            <w:r w:rsidRPr="0006643D">
              <w:rPr>
                <w:spacing w:val="-1"/>
                <w:lang w:val="ru-RU"/>
              </w:rPr>
              <w:t>сопровождения</w:t>
            </w:r>
          </w:p>
          <w:p w:rsidR="00F84F87" w:rsidRPr="0006643D" w:rsidRDefault="00F84F87" w:rsidP="006801A4">
            <w:pPr>
              <w:pStyle w:val="TableParagraph"/>
              <w:tabs>
                <w:tab w:val="left" w:pos="2904"/>
              </w:tabs>
              <w:spacing w:line="237" w:lineRule="auto"/>
              <w:ind w:left="720" w:right="90"/>
              <w:rPr>
                <w:lang w:val="ru-RU"/>
              </w:rPr>
            </w:pPr>
            <w:r w:rsidRPr="0006643D">
              <w:rPr>
                <w:lang w:val="ru-RU"/>
              </w:rPr>
              <w:t>обучающихся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с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рисками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учебной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 xml:space="preserve">неуспешности </w:t>
            </w:r>
            <w:r w:rsidRPr="0006643D">
              <w:rPr>
                <w:rFonts w:eastAsia="Calibri"/>
                <w:color w:val="000000"/>
                <w:lang w:val="ru-RU"/>
              </w:rPr>
              <w:t>на основе образовательного ресурса ЯКласс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F84F87" w:rsidRPr="0006643D" w:rsidRDefault="0006643D" w:rsidP="00CD1757">
            <w:pPr>
              <w:pStyle w:val="TableParagraph"/>
              <w:spacing w:before="1" w:line="237" w:lineRule="auto"/>
              <w:ind w:left="111" w:right="599"/>
              <w:rPr>
                <w:lang w:val="ru-RU"/>
              </w:rPr>
            </w:pPr>
            <w:r w:rsidRPr="0006643D">
              <w:rPr>
                <w:lang w:val="ru-RU"/>
              </w:rPr>
              <w:t>Заместитель директора</w:t>
            </w:r>
            <w:r w:rsidR="00F84F87" w:rsidRPr="0006643D">
              <w:rPr>
                <w:lang w:val="ru-RU"/>
              </w:rPr>
              <w:t>,  педагоги-предметники, классные руководители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F84F87" w:rsidRPr="0006643D" w:rsidRDefault="00F84F87" w:rsidP="00CD1757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06643D">
              <w:rPr>
                <w:lang w:val="ru-RU"/>
              </w:rPr>
              <w:t>Повышение</w:t>
            </w:r>
          </w:p>
          <w:p w:rsidR="00F84F87" w:rsidRPr="0006643D" w:rsidRDefault="00F84F87" w:rsidP="00CD1757">
            <w:pPr>
              <w:pStyle w:val="TableParagraph"/>
              <w:tabs>
                <w:tab w:val="left" w:pos="2285"/>
              </w:tabs>
              <w:spacing w:before="1" w:line="237" w:lineRule="auto"/>
              <w:ind w:left="109" w:right="89"/>
              <w:rPr>
                <w:lang w:val="ru-RU"/>
              </w:rPr>
            </w:pPr>
            <w:r w:rsidRPr="0006643D">
              <w:rPr>
                <w:lang w:val="ru-RU"/>
              </w:rPr>
              <w:t>квалификации</w:t>
            </w:r>
          </w:p>
          <w:p w:rsidR="00F84F87" w:rsidRPr="0006643D" w:rsidRDefault="00F84F87" w:rsidP="00CD1757">
            <w:pPr>
              <w:pStyle w:val="TableParagraph"/>
              <w:tabs>
                <w:tab w:val="left" w:pos="2285"/>
              </w:tabs>
              <w:spacing w:before="1" w:line="237" w:lineRule="auto"/>
              <w:ind w:left="109" w:right="89"/>
              <w:rPr>
                <w:lang w:val="ru-RU"/>
              </w:rPr>
            </w:pPr>
            <w:r w:rsidRPr="0006643D">
              <w:rPr>
                <w:spacing w:val="-2"/>
                <w:lang w:val="ru-RU"/>
              </w:rPr>
              <w:t xml:space="preserve">по </w:t>
            </w:r>
            <w:r w:rsidRPr="0006643D">
              <w:rPr>
                <w:spacing w:val="-57"/>
                <w:lang w:val="ru-RU"/>
              </w:rPr>
              <w:t xml:space="preserve"> </w:t>
            </w:r>
            <w:r w:rsidRPr="0006643D">
              <w:rPr>
                <w:lang w:val="ru-RU"/>
              </w:rPr>
              <w:t>освоению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эффективных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педагогических</w:t>
            </w:r>
            <w:r w:rsidRPr="0006643D">
              <w:rPr>
                <w:spacing w:val="1"/>
                <w:lang w:val="ru-RU"/>
              </w:rPr>
              <w:t xml:space="preserve"> </w:t>
            </w:r>
            <w:r w:rsidRPr="0006643D">
              <w:rPr>
                <w:lang w:val="ru-RU"/>
              </w:rPr>
              <w:t>технологий.</w:t>
            </w:r>
          </w:p>
          <w:p w:rsidR="00F84F87" w:rsidRPr="0006643D" w:rsidRDefault="00F84F87" w:rsidP="00CD1757">
            <w:pPr>
              <w:pStyle w:val="TableParagraph"/>
              <w:spacing w:before="2"/>
              <w:rPr>
                <w:lang w:val="ru-RU"/>
              </w:rPr>
            </w:pPr>
          </w:p>
          <w:p w:rsidR="00F84F87" w:rsidRPr="0006643D" w:rsidRDefault="00F84F87" w:rsidP="00CD1757">
            <w:pPr>
              <w:pStyle w:val="TableParagraph"/>
              <w:spacing w:before="1" w:line="237" w:lineRule="auto"/>
              <w:ind w:left="109" w:right="90"/>
              <w:rPr>
                <w:lang w:val="ru-RU"/>
              </w:rPr>
            </w:pPr>
          </w:p>
        </w:tc>
      </w:tr>
    </w:tbl>
    <w:p w:rsidR="007F38B7" w:rsidRDefault="007F38B7" w:rsidP="00F84F87">
      <w:pPr>
        <w:rPr>
          <w:rFonts w:ascii="Times New Roman" w:hAnsi="Times New Roman" w:cs="Times New Roman"/>
        </w:rPr>
      </w:pPr>
    </w:p>
    <w:p w:rsidR="00F84F87" w:rsidRDefault="00F84F87" w:rsidP="00F84F87">
      <w:pPr>
        <w:rPr>
          <w:rFonts w:ascii="Times New Roman" w:hAnsi="Times New Roman" w:cs="Times New Roman"/>
        </w:rPr>
      </w:pPr>
    </w:p>
    <w:p w:rsidR="00F84F87" w:rsidRDefault="00F84F87" w:rsidP="00F84F87">
      <w:pPr>
        <w:rPr>
          <w:rFonts w:ascii="Times New Roman" w:hAnsi="Times New Roman" w:cs="Times New Roman"/>
        </w:rPr>
      </w:pPr>
    </w:p>
    <w:p w:rsidR="006801A4" w:rsidRDefault="006801A4" w:rsidP="00F84F87">
      <w:pPr>
        <w:rPr>
          <w:rFonts w:ascii="Times New Roman" w:hAnsi="Times New Roman" w:cs="Times New Roman"/>
        </w:rPr>
      </w:pPr>
    </w:p>
    <w:p w:rsidR="006801A4" w:rsidRDefault="006801A4" w:rsidP="00F84F87">
      <w:pPr>
        <w:rPr>
          <w:rFonts w:ascii="Times New Roman" w:hAnsi="Times New Roman" w:cs="Times New Roman"/>
        </w:rPr>
      </w:pPr>
    </w:p>
    <w:p w:rsidR="006801A4" w:rsidRPr="00F84F87" w:rsidRDefault="006801A4" w:rsidP="00F84F87">
      <w:pPr>
        <w:rPr>
          <w:rFonts w:ascii="Times New Roman" w:hAnsi="Times New Roman" w:cs="Times New Roman"/>
        </w:rPr>
      </w:pPr>
    </w:p>
    <w:p w:rsidR="007F38B7" w:rsidRPr="00F84F87" w:rsidRDefault="007F38B7" w:rsidP="00F84F87">
      <w:pPr>
        <w:pStyle w:val="a3"/>
        <w:spacing w:before="5"/>
        <w:ind w:left="0"/>
        <w:jc w:val="left"/>
        <w:rPr>
          <w:sz w:val="22"/>
          <w:szCs w:val="22"/>
        </w:rPr>
      </w:pPr>
    </w:p>
    <w:p w:rsidR="007F38B7" w:rsidRPr="006801A4" w:rsidRDefault="007F38B7" w:rsidP="00F84F87">
      <w:pPr>
        <w:spacing w:after="6"/>
        <w:ind w:left="232"/>
        <w:rPr>
          <w:rFonts w:ascii="Times New Roman" w:hAnsi="Times New Roman" w:cs="Times New Roman"/>
          <w:b/>
          <w:sz w:val="24"/>
          <w:szCs w:val="24"/>
        </w:rPr>
      </w:pPr>
      <w:r w:rsidRPr="006801A4">
        <w:rPr>
          <w:rFonts w:ascii="Times New Roman" w:hAnsi="Times New Roman" w:cs="Times New Roman"/>
          <w:b/>
          <w:sz w:val="24"/>
          <w:szCs w:val="24"/>
        </w:rPr>
        <w:lastRenderedPageBreak/>
        <w:t>Фактор</w:t>
      </w:r>
      <w:r w:rsidRPr="006801A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01A4">
        <w:rPr>
          <w:rFonts w:ascii="Times New Roman" w:hAnsi="Times New Roman" w:cs="Times New Roman"/>
          <w:b/>
          <w:sz w:val="24"/>
          <w:szCs w:val="24"/>
        </w:rPr>
        <w:t>риска:</w:t>
      </w:r>
      <w:r w:rsidRPr="006801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801A4">
        <w:rPr>
          <w:rFonts w:ascii="Times New Roman" w:hAnsi="Times New Roman" w:cs="Times New Roman"/>
          <w:b/>
          <w:sz w:val="24"/>
          <w:szCs w:val="24"/>
        </w:rPr>
        <w:t>Низкое качество преодоления языковых и культурных барьеров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4"/>
        <w:gridCol w:w="3228"/>
        <w:gridCol w:w="4598"/>
        <w:gridCol w:w="2402"/>
        <w:gridCol w:w="2637"/>
      </w:tblGrid>
      <w:tr w:rsidR="007F38B7" w:rsidRPr="00CD1757" w:rsidTr="006F3838">
        <w:trPr>
          <w:trHeight w:val="1096"/>
        </w:trPr>
        <w:tc>
          <w:tcPr>
            <w:tcW w:w="1754" w:type="dxa"/>
          </w:tcPr>
          <w:p w:rsidR="007F38B7" w:rsidRPr="00CD1757" w:rsidRDefault="007F38B7" w:rsidP="00F84F8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</w:rPr>
              <w:t>Цели</w:t>
            </w:r>
          </w:p>
        </w:tc>
        <w:tc>
          <w:tcPr>
            <w:tcW w:w="3228" w:type="dxa"/>
          </w:tcPr>
          <w:p w:rsidR="007F38B7" w:rsidRPr="00CD1757" w:rsidRDefault="007F38B7" w:rsidP="00F84F8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</w:rPr>
              <w:t>Задачи</w:t>
            </w:r>
          </w:p>
        </w:tc>
        <w:tc>
          <w:tcPr>
            <w:tcW w:w="4598" w:type="dxa"/>
          </w:tcPr>
          <w:p w:rsidR="007F38B7" w:rsidRPr="00CD1757" w:rsidRDefault="006801A4" w:rsidP="00F84F87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7F38B7" w:rsidRPr="00CD1757">
              <w:rPr>
                <w:sz w:val="24"/>
                <w:szCs w:val="24"/>
                <w:lang w:val="ru-RU"/>
              </w:rPr>
              <w:t>акие</w:t>
            </w:r>
            <w:r w:rsidR="007F38B7" w:rsidRPr="00CD17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действия</w:t>
            </w:r>
            <w:r w:rsidR="007F38B7" w:rsidRPr="00CD17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или</w:t>
            </w:r>
            <w:r w:rsidR="007F38B7" w:rsidRPr="00CD17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изменения</w:t>
            </w:r>
            <w:r w:rsidR="007F38B7" w:rsidRPr="00CD17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произойдут</w:t>
            </w:r>
          </w:p>
        </w:tc>
        <w:tc>
          <w:tcPr>
            <w:tcW w:w="2402" w:type="dxa"/>
          </w:tcPr>
          <w:p w:rsidR="007F38B7" w:rsidRPr="00CD1757" w:rsidRDefault="006801A4" w:rsidP="00F84F87">
            <w:pPr>
              <w:pStyle w:val="TableParagraph"/>
              <w:spacing w:line="237" w:lineRule="auto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7F38B7" w:rsidRPr="00CD1757">
              <w:rPr>
                <w:sz w:val="24"/>
                <w:szCs w:val="24"/>
                <w:lang w:val="ru-RU"/>
              </w:rPr>
              <w:t>то</w:t>
            </w:r>
            <w:r w:rsidR="007F38B7" w:rsidRPr="00CD175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должен</w:t>
            </w:r>
            <w:r w:rsidR="007F38B7" w:rsidRPr="00CD175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знать</w:t>
            </w:r>
            <w:r w:rsidR="007F38B7" w:rsidRPr="00CD175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о</w:t>
            </w:r>
            <w:r w:rsidR="007F38B7"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предстоящих</w:t>
            </w:r>
            <w:r w:rsidR="007F38B7"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изменениях</w:t>
            </w:r>
          </w:p>
        </w:tc>
        <w:tc>
          <w:tcPr>
            <w:tcW w:w="2637" w:type="dxa"/>
          </w:tcPr>
          <w:p w:rsidR="007F38B7" w:rsidRPr="00CD1757" w:rsidRDefault="006801A4" w:rsidP="00F84F87">
            <w:pPr>
              <w:pStyle w:val="TableParagraph"/>
              <w:tabs>
                <w:tab w:val="left" w:pos="1692"/>
                <w:tab w:val="left" w:pos="2180"/>
              </w:tabs>
              <w:spacing w:line="274" w:lineRule="exact"/>
              <w:ind w:left="109" w:right="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7F38B7" w:rsidRPr="00CD1757">
              <w:rPr>
                <w:sz w:val="24"/>
                <w:szCs w:val="24"/>
                <w:lang w:val="ru-RU"/>
              </w:rPr>
              <w:t>акие</w:t>
            </w:r>
            <w:r w:rsidR="007F38B7" w:rsidRPr="00CD1757">
              <w:rPr>
                <w:sz w:val="24"/>
                <w:szCs w:val="24"/>
                <w:lang w:val="ru-RU"/>
              </w:rPr>
              <w:tab/>
            </w:r>
            <w:r w:rsidR="007F38B7" w:rsidRPr="00CD1757">
              <w:rPr>
                <w:spacing w:val="-1"/>
                <w:sz w:val="24"/>
                <w:szCs w:val="24"/>
                <w:lang w:val="ru-RU"/>
              </w:rPr>
              <w:t>ресурсы</w:t>
            </w:r>
            <w:r w:rsidR="007F38B7" w:rsidRPr="00CD17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необходимы</w:t>
            </w:r>
            <w:r w:rsidR="007F38B7" w:rsidRPr="00CD1757">
              <w:rPr>
                <w:sz w:val="24"/>
                <w:szCs w:val="24"/>
                <w:lang w:val="ru-RU"/>
              </w:rPr>
              <w:tab/>
            </w:r>
            <w:r w:rsidR="007F38B7" w:rsidRPr="00CD1757">
              <w:rPr>
                <w:sz w:val="24"/>
                <w:szCs w:val="24"/>
                <w:lang w:val="ru-RU"/>
              </w:rPr>
              <w:tab/>
            </w:r>
            <w:r w:rsidR="007F38B7" w:rsidRPr="00CD1757">
              <w:rPr>
                <w:spacing w:val="-1"/>
                <w:sz w:val="24"/>
                <w:szCs w:val="24"/>
                <w:lang w:val="ru-RU"/>
              </w:rPr>
              <w:t>для</w:t>
            </w:r>
            <w:r w:rsidR="007F38B7" w:rsidRPr="00CD17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проведения</w:t>
            </w:r>
            <w:r w:rsidR="007F38B7"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изменений</w:t>
            </w:r>
            <w:r w:rsidR="007F38B7"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в</w:t>
            </w:r>
            <w:r w:rsidR="007F38B7" w:rsidRPr="00CD17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рамках</w:t>
            </w:r>
            <w:r w:rsidR="007F38B7" w:rsidRPr="00CD175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7F38B7" w:rsidRPr="00CD1757">
              <w:rPr>
                <w:sz w:val="24"/>
                <w:szCs w:val="24"/>
                <w:lang w:val="ru-RU"/>
              </w:rPr>
              <w:t>проекта</w:t>
            </w:r>
          </w:p>
        </w:tc>
      </w:tr>
      <w:tr w:rsidR="00F84F87" w:rsidRPr="00CD1757" w:rsidTr="006F3838">
        <w:trPr>
          <w:trHeight w:val="3575"/>
        </w:trPr>
        <w:tc>
          <w:tcPr>
            <w:tcW w:w="1754" w:type="dxa"/>
          </w:tcPr>
          <w:p w:rsidR="00F84F87" w:rsidRPr="00CD1757" w:rsidRDefault="00F84F87" w:rsidP="00F84F87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Создание условия по преодолению языковых и культурных барьеров обучающихся, для которых русский язык  не является родным и имеются проблемы в его освоении.</w:t>
            </w:r>
          </w:p>
        </w:tc>
        <w:tc>
          <w:tcPr>
            <w:tcW w:w="3228" w:type="dxa"/>
          </w:tcPr>
          <w:p w:rsidR="00F84F87" w:rsidRPr="006801A4" w:rsidRDefault="00F84F87" w:rsidP="006801A4">
            <w:pPr>
              <w:pStyle w:val="a5"/>
              <w:numPr>
                <w:ilvl w:val="0"/>
                <w:numId w:val="35"/>
              </w:numPr>
              <w:ind w:right="144"/>
              <w:rPr>
                <w:rFonts w:eastAsiaTheme="minorHAnsi"/>
                <w:sz w:val="24"/>
                <w:szCs w:val="24"/>
                <w:lang w:val="ru-RU"/>
              </w:rPr>
            </w:pPr>
            <w:r w:rsidRPr="006801A4">
              <w:rPr>
                <w:rFonts w:eastAsiaTheme="minorHAnsi"/>
                <w:sz w:val="24"/>
                <w:szCs w:val="24"/>
                <w:lang w:val="ru-RU"/>
              </w:rPr>
              <w:t xml:space="preserve">Организовать индивидуальную дополнительную помощь  во внеурочное время </w:t>
            </w:r>
            <w:r w:rsidRPr="006801A4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с </w:t>
            </w:r>
            <w:r w:rsidRPr="006801A4">
              <w:rPr>
                <w:rFonts w:eastAsiaTheme="minorHAnsi"/>
                <w:sz w:val="24"/>
                <w:szCs w:val="24"/>
                <w:lang w:val="ru-RU"/>
              </w:rPr>
              <w:t>обучающимися</w:t>
            </w:r>
            <w:r w:rsidRPr="006801A4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6801A4">
              <w:rPr>
                <w:rFonts w:eastAsiaTheme="minorHAnsi"/>
                <w:sz w:val="24"/>
                <w:szCs w:val="24"/>
                <w:lang w:val="ru-RU"/>
              </w:rPr>
              <w:t xml:space="preserve">по </w:t>
            </w:r>
            <w:r w:rsidRPr="006801A4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6801A4">
              <w:rPr>
                <w:rFonts w:eastAsiaTheme="minorHAnsi"/>
                <w:sz w:val="24"/>
                <w:szCs w:val="24"/>
                <w:lang w:val="ru-RU"/>
              </w:rPr>
              <w:t>преодолению</w:t>
            </w:r>
            <w:r w:rsidRPr="006801A4">
              <w:rPr>
                <w:rFonts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 w:rsidRPr="006801A4">
              <w:rPr>
                <w:rFonts w:eastAsiaTheme="minorHAnsi"/>
                <w:sz w:val="24"/>
                <w:szCs w:val="24"/>
                <w:lang w:val="ru-RU"/>
              </w:rPr>
              <w:t>языковых и культурных барьеров</w:t>
            </w:r>
          </w:p>
          <w:p w:rsidR="00F84F87" w:rsidRPr="006801A4" w:rsidRDefault="00F84F87" w:rsidP="006801A4">
            <w:pPr>
              <w:pStyle w:val="a5"/>
              <w:numPr>
                <w:ilvl w:val="0"/>
                <w:numId w:val="35"/>
              </w:numPr>
              <w:ind w:right="144"/>
              <w:rPr>
                <w:rFonts w:eastAsiaTheme="minorHAnsi"/>
                <w:sz w:val="24"/>
                <w:szCs w:val="24"/>
                <w:lang w:val="ru-RU"/>
              </w:rPr>
            </w:pPr>
            <w:r w:rsidRPr="006801A4">
              <w:rPr>
                <w:rFonts w:eastAsiaTheme="minorHAnsi"/>
                <w:sz w:val="24"/>
                <w:szCs w:val="24"/>
                <w:lang w:val="ru-RU"/>
              </w:rPr>
              <w:t>Организовать</w:t>
            </w:r>
          </w:p>
          <w:p w:rsidR="00F84F87" w:rsidRPr="006801A4" w:rsidRDefault="00F84F87" w:rsidP="006801A4">
            <w:pPr>
              <w:pStyle w:val="a5"/>
              <w:ind w:left="720" w:right="144"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6801A4">
              <w:rPr>
                <w:rFonts w:eastAsiaTheme="minorHAnsi"/>
                <w:sz w:val="24"/>
                <w:szCs w:val="24"/>
                <w:lang w:val="ru-RU"/>
              </w:rPr>
              <w:t>консультативную помощь родителям (законным представителям) по различным вопросам воспитания, обучения и развития детей, слабо владеющих русским языком.</w:t>
            </w:r>
          </w:p>
        </w:tc>
        <w:tc>
          <w:tcPr>
            <w:tcW w:w="4598" w:type="dxa"/>
          </w:tcPr>
          <w:p w:rsidR="00F84F87" w:rsidRPr="00CD1757" w:rsidRDefault="00F84F87" w:rsidP="006801A4">
            <w:pPr>
              <w:pStyle w:val="TableParagraph"/>
              <w:numPr>
                <w:ilvl w:val="0"/>
                <w:numId w:val="35"/>
              </w:numPr>
              <w:spacing w:line="237" w:lineRule="auto"/>
              <w:ind w:right="144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 xml:space="preserve">Проведение индивидуальной  дополнительной помощи  во внеурочное время 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с </w:t>
            </w:r>
            <w:r w:rsidRPr="00CD1757">
              <w:rPr>
                <w:sz w:val="24"/>
                <w:szCs w:val="24"/>
                <w:lang w:val="ru-RU"/>
              </w:rPr>
              <w:t>обучающимися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 xml:space="preserve">по 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преодолению</w:t>
            </w:r>
            <w:r w:rsidRPr="00CD175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языковых и культурных барьеров</w:t>
            </w:r>
          </w:p>
          <w:p w:rsidR="00F84F87" w:rsidRPr="006801A4" w:rsidRDefault="00F84F87" w:rsidP="006801A4">
            <w:pPr>
              <w:pStyle w:val="a5"/>
              <w:numPr>
                <w:ilvl w:val="0"/>
                <w:numId w:val="35"/>
              </w:numPr>
              <w:ind w:right="144"/>
              <w:rPr>
                <w:rFonts w:eastAsiaTheme="minorHAnsi"/>
                <w:sz w:val="24"/>
                <w:szCs w:val="24"/>
                <w:lang w:val="ru-RU"/>
              </w:rPr>
            </w:pPr>
            <w:r w:rsidRPr="006801A4">
              <w:rPr>
                <w:rFonts w:eastAsiaTheme="minorHAnsi"/>
                <w:sz w:val="24"/>
                <w:szCs w:val="24"/>
                <w:lang w:val="ru-RU"/>
              </w:rPr>
              <w:t>Родителям (законным представителям) организована консультативная помощь по различным вопросам воспитания, обучения и развития детей, слабо владеющих русским языком.</w:t>
            </w:r>
          </w:p>
          <w:p w:rsidR="00F84F87" w:rsidRPr="00CD1757" w:rsidRDefault="00F84F87" w:rsidP="006801A4">
            <w:pPr>
              <w:pStyle w:val="TableParagraph"/>
              <w:spacing w:before="1" w:line="237" w:lineRule="auto"/>
              <w:ind w:left="108" w:right="144"/>
              <w:rPr>
                <w:sz w:val="24"/>
                <w:szCs w:val="24"/>
                <w:lang w:val="ru-RU"/>
              </w:rPr>
            </w:pPr>
          </w:p>
        </w:tc>
        <w:tc>
          <w:tcPr>
            <w:tcW w:w="2402" w:type="dxa"/>
          </w:tcPr>
          <w:p w:rsidR="00F84F87" w:rsidRPr="00CD1757" w:rsidRDefault="00F84F87" w:rsidP="00F84F87">
            <w:pPr>
              <w:pStyle w:val="TableParagraph"/>
              <w:spacing w:line="237" w:lineRule="auto"/>
              <w:ind w:right="841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Классные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руководители,</w:t>
            </w:r>
          </w:p>
          <w:p w:rsidR="00F84F87" w:rsidRPr="00CD1757" w:rsidRDefault="00F84F87" w:rsidP="00F84F87">
            <w:pPr>
              <w:pStyle w:val="TableParagraph"/>
              <w:spacing w:before="1" w:line="237" w:lineRule="auto"/>
              <w:ind w:right="599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педагогический</w:t>
            </w: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коллектив, родители</w:t>
            </w:r>
          </w:p>
        </w:tc>
        <w:tc>
          <w:tcPr>
            <w:tcW w:w="2637" w:type="dxa"/>
          </w:tcPr>
          <w:p w:rsidR="00F84F87" w:rsidRPr="00CD1757" w:rsidRDefault="00F84F87" w:rsidP="00F84F87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Повышение</w:t>
            </w:r>
          </w:p>
          <w:p w:rsidR="00F84F87" w:rsidRPr="00CD1757" w:rsidRDefault="00F84F87" w:rsidP="00F84F87">
            <w:pPr>
              <w:pStyle w:val="TableParagraph"/>
              <w:tabs>
                <w:tab w:val="left" w:pos="2285"/>
              </w:tabs>
              <w:spacing w:before="1" w:line="237" w:lineRule="auto"/>
              <w:ind w:left="109" w:right="89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квалификации</w:t>
            </w:r>
            <w:r w:rsidRPr="00CD1757">
              <w:rPr>
                <w:sz w:val="24"/>
                <w:szCs w:val="24"/>
                <w:lang w:val="ru-RU"/>
              </w:rPr>
              <w:tab/>
            </w:r>
          </w:p>
          <w:p w:rsidR="00F84F87" w:rsidRPr="00CD1757" w:rsidRDefault="00F84F87" w:rsidP="00F84F87">
            <w:pPr>
              <w:pStyle w:val="TableParagraph"/>
              <w:tabs>
                <w:tab w:val="left" w:pos="2285"/>
              </w:tabs>
              <w:spacing w:before="1" w:line="237" w:lineRule="auto"/>
              <w:ind w:left="109" w:right="89"/>
              <w:rPr>
                <w:sz w:val="24"/>
                <w:szCs w:val="24"/>
                <w:lang w:val="ru-RU"/>
              </w:rPr>
            </w:pPr>
            <w:r w:rsidRPr="00CD1757">
              <w:rPr>
                <w:spacing w:val="-2"/>
                <w:sz w:val="24"/>
                <w:szCs w:val="24"/>
                <w:lang w:val="ru-RU"/>
              </w:rPr>
              <w:t>по</w:t>
            </w:r>
            <w:r w:rsidR="00E70B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работе с обучающимися, для которых русский язык  не является родным и имеются проблемы в его освоении.</w:t>
            </w:r>
          </w:p>
        </w:tc>
      </w:tr>
    </w:tbl>
    <w:p w:rsidR="007F38B7" w:rsidRPr="00F84F87" w:rsidRDefault="007F38B7" w:rsidP="00F84F87">
      <w:pPr>
        <w:rPr>
          <w:rFonts w:ascii="Times New Roman" w:hAnsi="Times New Roman" w:cs="Times New Roman"/>
        </w:rPr>
        <w:sectPr w:rsidR="007F38B7" w:rsidRPr="00F84F87">
          <w:pgSz w:w="16840" w:h="11900" w:orient="landscape"/>
          <w:pgMar w:top="1100" w:right="1080" w:bottom="1160" w:left="900" w:header="0" w:footer="971" w:gutter="0"/>
          <w:cols w:space="720"/>
        </w:sectPr>
      </w:pPr>
    </w:p>
    <w:p w:rsidR="00F61C4A" w:rsidRPr="00CD1757" w:rsidRDefault="00F61C4A" w:rsidP="006801A4">
      <w:pPr>
        <w:pStyle w:val="Heading1"/>
        <w:ind w:left="0" w:firstLine="0"/>
        <w:jc w:val="center"/>
      </w:pPr>
      <w:r w:rsidRPr="00CD1757">
        <w:lastRenderedPageBreak/>
        <w:t>Меры</w:t>
      </w:r>
      <w:r w:rsidRPr="00CD1757">
        <w:rPr>
          <w:spacing w:val="-3"/>
        </w:rPr>
        <w:t xml:space="preserve"> </w:t>
      </w:r>
      <w:r w:rsidRPr="00CD1757">
        <w:t>и</w:t>
      </w:r>
      <w:r w:rsidRPr="00CD1757">
        <w:rPr>
          <w:spacing w:val="-3"/>
        </w:rPr>
        <w:t xml:space="preserve"> </w:t>
      </w:r>
      <w:r w:rsidRPr="00CD1757">
        <w:t>мероприятия</w:t>
      </w:r>
      <w:r w:rsidRPr="00CD1757">
        <w:rPr>
          <w:spacing w:val="-3"/>
        </w:rPr>
        <w:t xml:space="preserve"> </w:t>
      </w:r>
      <w:r w:rsidRPr="00CD1757">
        <w:t>по достижению</w:t>
      </w:r>
      <w:r w:rsidRPr="00CD1757">
        <w:rPr>
          <w:spacing w:val="-3"/>
        </w:rPr>
        <w:t xml:space="preserve"> </w:t>
      </w:r>
      <w:r w:rsidRPr="00CD1757">
        <w:t>целей</w:t>
      </w:r>
      <w:r w:rsidRPr="00CD1757">
        <w:rPr>
          <w:spacing w:val="-3"/>
        </w:rPr>
        <w:t xml:space="preserve"> </w:t>
      </w:r>
      <w:r w:rsidRPr="00CD1757">
        <w:t>развития</w:t>
      </w:r>
    </w:p>
    <w:p w:rsidR="00F61C4A" w:rsidRPr="006801A4" w:rsidRDefault="00F61C4A" w:rsidP="006801A4">
      <w:pPr>
        <w:pStyle w:val="a3"/>
        <w:spacing w:before="258" w:after="9"/>
        <w:ind w:left="0"/>
        <w:jc w:val="center"/>
        <w:rPr>
          <w:b/>
        </w:rPr>
      </w:pPr>
      <w:r w:rsidRPr="006801A4">
        <w:rPr>
          <w:b/>
        </w:rPr>
        <w:t>Пониженный</w:t>
      </w:r>
      <w:r w:rsidRPr="006801A4">
        <w:rPr>
          <w:b/>
          <w:spacing w:val="-1"/>
        </w:rPr>
        <w:t xml:space="preserve"> </w:t>
      </w:r>
      <w:r w:rsidRPr="006801A4">
        <w:rPr>
          <w:b/>
        </w:rPr>
        <w:t>уровень</w:t>
      </w:r>
      <w:r w:rsidRPr="006801A4">
        <w:rPr>
          <w:b/>
          <w:spacing w:val="-1"/>
        </w:rPr>
        <w:t xml:space="preserve"> </w:t>
      </w:r>
      <w:r w:rsidR="00DA2DFF" w:rsidRPr="006801A4">
        <w:rPr>
          <w:b/>
          <w:spacing w:val="1"/>
        </w:rPr>
        <w:t xml:space="preserve">качества </w:t>
      </w:r>
      <w:r w:rsidR="00DA2DFF" w:rsidRPr="006801A4">
        <w:rPr>
          <w:b/>
        </w:rPr>
        <w:t>школьной</w:t>
      </w:r>
      <w:r w:rsidR="00DA2DFF" w:rsidRPr="006801A4">
        <w:rPr>
          <w:b/>
          <w:spacing w:val="1"/>
        </w:rPr>
        <w:t xml:space="preserve">  </w:t>
      </w:r>
      <w:r w:rsidR="00DA2DFF" w:rsidRPr="006801A4">
        <w:rPr>
          <w:b/>
        </w:rPr>
        <w:t>образовательной и воспитательной среды</w:t>
      </w: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4006"/>
        <w:gridCol w:w="4961"/>
      </w:tblGrid>
      <w:tr w:rsidR="00F61C4A" w:rsidRPr="00CD1757" w:rsidTr="006801A4">
        <w:trPr>
          <w:trHeight w:val="498"/>
        </w:trPr>
        <w:tc>
          <w:tcPr>
            <w:tcW w:w="530" w:type="dxa"/>
          </w:tcPr>
          <w:p w:rsidR="00F61C4A" w:rsidRPr="00CD1757" w:rsidRDefault="00F61C4A" w:rsidP="006801A4">
            <w:pPr>
              <w:pStyle w:val="TableParagraph"/>
              <w:spacing w:line="22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CD1757">
              <w:rPr>
                <w:b/>
                <w:sz w:val="24"/>
                <w:szCs w:val="24"/>
              </w:rPr>
              <w:t>№</w:t>
            </w:r>
          </w:p>
          <w:p w:rsidR="00F61C4A" w:rsidRPr="00CD1757" w:rsidRDefault="00F61C4A" w:rsidP="006801A4">
            <w:pPr>
              <w:pStyle w:val="TableParagraph"/>
              <w:spacing w:before="28" w:line="228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CD175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06" w:type="dxa"/>
          </w:tcPr>
          <w:p w:rsidR="00F61C4A" w:rsidRPr="00CD1757" w:rsidRDefault="00F61C4A" w:rsidP="006801A4">
            <w:pPr>
              <w:pStyle w:val="TableParagraph"/>
              <w:spacing w:before="15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CD1757">
              <w:rPr>
                <w:b/>
                <w:sz w:val="24"/>
                <w:szCs w:val="24"/>
                <w:lang w:val="ru-RU"/>
              </w:rPr>
              <w:t>Меры</w:t>
            </w:r>
            <w:r w:rsidRPr="00CD175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b/>
                <w:sz w:val="24"/>
                <w:szCs w:val="24"/>
                <w:lang w:val="ru-RU"/>
              </w:rPr>
              <w:t>по</w:t>
            </w:r>
            <w:r w:rsidRPr="00CD175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b/>
                <w:sz w:val="24"/>
                <w:szCs w:val="24"/>
                <w:lang w:val="ru-RU"/>
              </w:rPr>
              <w:t>преодолению</w:t>
            </w:r>
            <w:r w:rsidRPr="00CD175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b/>
                <w:sz w:val="24"/>
                <w:szCs w:val="24"/>
                <w:lang w:val="ru-RU"/>
              </w:rPr>
              <w:t>рискового</w:t>
            </w:r>
            <w:r w:rsidRPr="00CD175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b/>
                <w:sz w:val="24"/>
                <w:szCs w:val="24"/>
                <w:lang w:val="ru-RU"/>
              </w:rPr>
              <w:t>фактора</w:t>
            </w:r>
          </w:p>
        </w:tc>
        <w:tc>
          <w:tcPr>
            <w:tcW w:w="4961" w:type="dxa"/>
          </w:tcPr>
          <w:p w:rsidR="00F61C4A" w:rsidRPr="00CD1757" w:rsidRDefault="00F61C4A" w:rsidP="006801A4">
            <w:pPr>
              <w:pStyle w:val="TableParagraph"/>
              <w:spacing w:before="15"/>
              <w:ind w:left="144"/>
              <w:jc w:val="center"/>
              <w:rPr>
                <w:b/>
                <w:sz w:val="24"/>
                <w:szCs w:val="24"/>
              </w:rPr>
            </w:pPr>
            <w:r w:rsidRPr="00CD1757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F61C4A" w:rsidRPr="00CD1757" w:rsidTr="006801A4">
        <w:trPr>
          <w:trHeight w:val="1039"/>
        </w:trPr>
        <w:tc>
          <w:tcPr>
            <w:tcW w:w="530" w:type="dxa"/>
            <w:tcBorders>
              <w:bottom w:val="single" w:sz="4" w:space="0" w:color="auto"/>
            </w:tcBorders>
          </w:tcPr>
          <w:p w:rsidR="00F61C4A" w:rsidRPr="00CD1757" w:rsidRDefault="00F61C4A" w:rsidP="006801A4">
            <w:pPr>
              <w:pStyle w:val="TableParagraph"/>
              <w:spacing w:line="229" w:lineRule="exact"/>
              <w:ind w:left="11"/>
              <w:jc w:val="center"/>
              <w:rPr>
                <w:sz w:val="24"/>
                <w:szCs w:val="24"/>
              </w:rPr>
            </w:pPr>
            <w:r w:rsidRPr="00CD175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F84F87" w:rsidRPr="00CD1757" w:rsidRDefault="00F61C4A" w:rsidP="006801A4">
            <w:pPr>
              <w:pStyle w:val="a3"/>
              <w:ind w:left="179" w:right="104"/>
              <w:jc w:val="left"/>
              <w:rPr>
                <w:lang w:val="ru-RU"/>
              </w:rPr>
            </w:pPr>
            <w:r w:rsidRPr="00CD1757">
              <w:rPr>
                <w:lang w:val="ru-RU"/>
              </w:rPr>
              <w:t>Провести</w:t>
            </w:r>
            <w:r w:rsidRPr="00CD1757">
              <w:rPr>
                <w:spacing w:val="1"/>
                <w:lang w:val="ru-RU"/>
              </w:rPr>
              <w:t xml:space="preserve"> </w:t>
            </w:r>
            <w:r w:rsidRPr="00CD1757">
              <w:rPr>
                <w:lang w:val="ru-RU"/>
              </w:rPr>
              <w:t>анализ</w:t>
            </w:r>
            <w:r w:rsidRPr="00CD1757">
              <w:rPr>
                <w:spacing w:val="1"/>
                <w:lang w:val="ru-RU"/>
              </w:rPr>
              <w:t xml:space="preserve"> </w:t>
            </w:r>
            <w:r w:rsidR="00F84F87" w:rsidRPr="00CD1757">
              <w:rPr>
                <w:spacing w:val="1"/>
                <w:lang w:val="ru-RU"/>
              </w:rPr>
              <w:t xml:space="preserve">качества </w:t>
            </w:r>
            <w:r w:rsidR="00F84F87" w:rsidRPr="00CD1757">
              <w:rPr>
                <w:lang w:val="ru-RU"/>
              </w:rPr>
              <w:t>школьной</w:t>
            </w:r>
            <w:r w:rsidR="00F84F87" w:rsidRPr="00CD1757">
              <w:rPr>
                <w:spacing w:val="1"/>
                <w:lang w:val="ru-RU"/>
              </w:rPr>
              <w:t xml:space="preserve">  </w:t>
            </w:r>
            <w:r w:rsidR="00F84F87" w:rsidRPr="00CD1757">
              <w:rPr>
                <w:lang w:val="ru-RU"/>
              </w:rPr>
              <w:t>образовательной и воспитательной среды</w:t>
            </w:r>
          </w:p>
          <w:p w:rsidR="00F61C4A" w:rsidRPr="00CD1757" w:rsidRDefault="00F61C4A" w:rsidP="006801A4">
            <w:pPr>
              <w:pStyle w:val="TableParagraph"/>
              <w:ind w:left="179" w:right="104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Выявить</w:t>
            </w:r>
            <w:r w:rsidRPr="00CD175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факторы</w:t>
            </w:r>
            <w:r w:rsidRPr="00CD175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эмоционального</w:t>
            </w:r>
          </w:p>
          <w:p w:rsidR="00F61C4A" w:rsidRPr="00CD1757" w:rsidRDefault="00F61C4A" w:rsidP="006801A4">
            <w:pPr>
              <w:pStyle w:val="TableParagraph"/>
              <w:ind w:left="179" w:right="104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благополучия</w:t>
            </w:r>
            <w:r w:rsidRPr="00CD17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и</w:t>
            </w:r>
            <w:r w:rsidRPr="00CD17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неблагополучия.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80E75" w:rsidRPr="00CD1757" w:rsidRDefault="00680E75" w:rsidP="006801A4">
            <w:pPr>
              <w:pStyle w:val="TableParagraph"/>
              <w:spacing w:line="242" w:lineRule="auto"/>
              <w:ind w:left="179" w:right="104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Проведение анализа, выявление фактора.</w:t>
            </w:r>
          </w:p>
          <w:p w:rsidR="00F61C4A" w:rsidRPr="00CD1757" w:rsidRDefault="00F61C4A" w:rsidP="006801A4">
            <w:pPr>
              <w:pStyle w:val="TableParagraph"/>
              <w:spacing w:line="242" w:lineRule="auto"/>
              <w:ind w:left="179" w:right="104"/>
              <w:rPr>
                <w:sz w:val="24"/>
                <w:szCs w:val="24"/>
                <w:lang w:val="ru-RU"/>
              </w:rPr>
            </w:pP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Подведение</w:t>
            </w:r>
            <w:r w:rsidRPr="00CD17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и анализ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результатов</w:t>
            </w:r>
          </w:p>
        </w:tc>
      </w:tr>
      <w:tr w:rsidR="00F61C4A" w:rsidRPr="00CD1757" w:rsidTr="006801A4">
        <w:trPr>
          <w:trHeight w:val="827"/>
        </w:trPr>
        <w:tc>
          <w:tcPr>
            <w:tcW w:w="530" w:type="dxa"/>
          </w:tcPr>
          <w:p w:rsidR="00F61C4A" w:rsidRPr="00CD1757" w:rsidRDefault="00F61C4A" w:rsidP="006801A4">
            <w:pPr>
              <w:pStyle w:val="TableParagraph"/>
              <w:spacing w:line="227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CD1757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4006" w:type="dxa"/>
          </w:tcPr>
          <w:p w:rsidR="00F61C4A" w:rsidRPr="00CD1757" w:rsidRDefault="00F61C4A" w:rsidP="006801A4">
            <w:pPr>
              <w:pStyle w:val="TableParagraph"/>
              <w:tabs>
                <w:tab w:val="left" w:pos="1787"/>
                <w:tab w:val="left" w:pos="3122"/>
                <w:tab w:val="left" w:pos="3422"/>
                <w:tab w:val="left" w:pos="4305"/>
              </w:tabs>
              <w:ind w:left="179" w:right="104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Построение</w:t>
            </w:r>
            <w:r w:rsidR="006801A4">
              <w:rPr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системы</w:t>
            </w:r>
            <w:r w:rsidR="006801A4">
              <w:rPr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работы</w:t>
            </w:r>
            <w:r w:rsidRPr="00CD1757">
              <w:rPr>
                <w:sz w:val="24"/>
                <w:szCs w:val="24"/>
                <w:lang w:val="ru-RU"/>
              </w:rPr>
              <w:tab/>
            </w:r>
            <w:r w:rsidR="006801A4">
              <w:rPr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pacing w:val="-2"/>
                <w:sz w:val="24"/>
                <w:szCs w:val="24"/>
                <w:lang w:val="ru-RU"/>
              </w:rPr>
              <w:t>на</w:t>
            </w: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повышение</w:t>
            </w:r>
            <w:r w:rsidR="006801A4">
              <w:rPr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уровня</w:t>
            </w:r>
            <w:r w:rsidR="006801A4">
              <w:rPr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pacing w:val="-1"/>
                <w:sz w:val="24"/>
                <w:szCs w:val="24"/>
                <w:lang w:val="ru-RU"/>
              </w:rPr>
              <w:t>школьного</w:t>
            </w:r>
          </w:p>
          <w:p w:rsidR="00F61C4A" w:rsidRPr="00CD1757" w:rsidRDefault="00F61C4A" w:rsidP="006801A4">
            <w:pPr>
              <w:pStyle w:val="TableParagraph"/>
              <w:spacing w:line="264" w:lineRule="exact"/>
              <w:ind w:left="179" w:right="104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благополучия</w:t>
            </w:r>
          </w:p>
        </w:tc>
        <w:tc>
          <w:tcPr>
            <w:tcW w:w="4961" w:type="dxa"/>
          </w:tcPr>
          <w:p w:rsidR="00F61C4A" w:rsidRPr="00CD1757" w:rsidRDefault="00F61C4A" w:rsidP="006801A4">
            <w:pPr>
              <w:pStyle w:val="TableParagraph"/>
              <w:spacing w:line="237" w:lineRule="auto"/>
              <w:ind w:left="179" w:right="104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Разработка программы, направленной на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повышение</w:t>
            </w:r>
            <w:r w:rsidRPr="00CD17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уровня</w:t>
            </w:r>
            <w:r w:rsidRPr="00CD17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школьного</w:t>
            </w:r>
            <w:r w:rsidRPr="00CD17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благополучия</w:t>
            </w:r>
          </w:p>
        </w:tc>
      </w:tr>
      <w:tr w:rsidR="00F61C4A" w:rsidRPr="00CD1757" w:rsidTr="006801A4">
        <w:trPr>
          <w:trHeight w:val="1655"/>
        </w:trPr>
        <w:tc>
          <w:tcPr>
            <w:tcW w:w="530" w:type="dxa"/>
          </w:tcPr>
          <w:p w:rsidR="00F61C4A" w:rsidRPr="00CD1757" w:rsidRDefault="00F61C4A" w:rsidP="006801A4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CD175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:rsidR="00F61C4A" w:rsidRPr="006801A4" w:rsidRDefault="00F61C4A" w:rsidP="006801A4">
            <w:pPr>
              <w:pStyle w:val="TableParagraph"/>
              <w:ind w:left="179" w:right="104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Организовать работу по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развитию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психолого-педагогической грамотности</w:t>
            </w: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педагогов, навыков конструктивного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решения проблемных педагогических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ситуаций,</w:t>
            </w:r>
            <w:r w:rsidRPr="00CD17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способов</w:t>
            </w:r>
            <w:r w:rsidRPr="00CD17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профилактики</w:t>
            </w:r>
            <w:r w:rsidRPr="00CD17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и</w:t>
            </w:r>
            <w:r w:rsidR="006801A4">
              <w:rPr>
                <w:sz w:val="24"/>
                <w:szCs w:val="24"/>
                <w:lang w:val="ru-RU"/>
              </w:rPr>
              <w:t xml:space="preserve"> </w:t>
            </w:r>
            <w:r w:rsidRPr="006801A4">
              <w:rPr>
                <w:sz w:val="24"/>
                <w:szCs w:val="24"/>
                <w:lang w:val="ru-RU"/>
              </w:rPr>
              <w:t>преодоления</w:t>
            </w:r>
            <w:r w:rsidRPr="006801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01A4">
              <w:rPr>
                <w:sz w:val="24"/>
                <w:szCs w:val="24"/>
                <w:lang w:val="ru-RU"/>
              </w:rPr>
              <w:t>школьного</w:t>
            </w:r>
            <w:r w:rsidRPr="006801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01A4">
              <w:rPr>
                <w:sz w:val="24"/>
                <w:szCs w:val="24"/>
                <w:lang w:val="ru-RU"/>
              </w:rPr>
              <w:t>неблагополучия</w:t>
            </w:r>
          </w:p>
        </w:tc>
        <w:tc>
          <w:tcPr>
            <w:tcW w:w="4961" w:type="dxa"/>
          </w:tcPr>
          <w:p w:rsidR="00F61C4A" w:rsidRPr="00CD1757" w:rsidRDefault="00F61C4A" w:rsidP="006801A4">
            <w:pPr>
              <w:pStyle w:val="TableParagraph"/>
              <w:spacing w:line="237" w:lineRule="auto"/>
              <w:ind w:left="179" w:right="104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Реализация программы по развитию навыков</w:t>
            </w: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конструктивного решения проблемных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ситуаций, способов профилактики и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преодоления</w:t>
            </w:r>
            <w:r w:rsidRPr="00CD17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школьного</w:t>
            </w:r>
            <w:r w:rsidRPr="00CD17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неблагополучия.</w:t>
            </w:r>
          </w:p>
        </w:tc>
      </w:tr>
    </w:tbl>
    <w:p w:rsidR="00F61C4A" w:rsidRPr="00CD1757" w:rsidRDefault="00F61C4A" w:rsidP="00F84F87">
      <w:pPr>
        <w:pStyle w:val="a3"/>
        <w:ind w:left="0"/>
        <w:jc w:val="left"/>
      </w:pPr>
    </w:p>
    <w:p w:rsidR="00F61C4A" w:rsidRPr="006801A4" w:rsidRDefault="00F61C4A" w:rsidP="006801A4">
      <w:pPr>
        <w:pStyle w:val="a3"/>
        <w:spacing w:before="199" w:after="8"/>
        <w:ind w:left="1380"/>
        <w:jc w:val="center"/>
        <w:rPr>
          <w:b/>
        </w:rPr>
      </w:pPr>
      <w:r w:rsidRPr="006801A4">
        <w:rPr>
          <w:b/>
        </w:rPr>
        <w:t>Высокая</w:t>
      </w:r>
      <w:r w:rsidRPr="006801A4">
        <w:rPr>
          <w:b/>
          <w:spacing w:val="-3"/>
        </w:rPr>
        <w:t xml:space="preserve"> </w:t>
      </w:r>
      <w:r w:rsidRPr="006801A4">
        <w:rPr>
          <w:b/>
        </w:rPr>
        <w:t>доля</w:t>
      </w:r>
      <w:r w:rsidRPr="006801A4">
        <w:rPr>
          <w:b/>
          <w:spacing w:val="-2"/>
        </w:rPr>
        <w:t xml:space="preserve"> </w:t>
      </w:r>
      <w:r w:rsidRPr="006801A4">
        <w:rPr>
          <w:b/>
        </w:rPr>
        <w:t>обучающихся</w:t>
      </w:r>
      <w:r w:rsidRPr="006801A4">
        <w:rPr>
          <w:b/>
          <w:spacing w:val="-3"/>
        </w:rPr>
        <w:t xml:space="preserve"> </w:t>
      </w:r>
      <w:r w:rsidRPr="006801A4">
        <w:rPr>
          <w:b/>
        </w:rPr>
        <w:t>с</w:t>
      </w:r>
      <w:r w:rsidRPr="006801A4">
        <w:rPr>
          <w:b/>
          <w:spacing w:val="-3"/>
        </w:rPr>
        <w:t xml:space="preserve"> </w:t>
      </w:r>
      <w:r w:rsidRPr="006801A4">
        <w:rPr>
          <w:b/>
        </w:rPr>
        <w:t>рисками</w:t>
      </w:r>
      <w:r w:rsidRPr="006801A4">
        <w:rPr>
          <w:b/>
          <w:spacing w:val="1"/>
        </w:rPr>
        <w:t xml:space="preserve"> </w:t>
      </w:r>
      <w:r w:rsidRPr="006801A4">
        <w:rPr>
          <w:b/>
        </w:rPr>
        <w:t>учебной</w:t>
      </w:r>
      <w:r w:rsidRPr="006801A4">
        <w:rPr>
          <w:b/>
          <w:spacing w:val="-2"/>
        </w:rPr>
        <w:t xml:space="preserve"> </w:t>
      </w:r>
      <w:r w:rsidRPr="006801A4">
        <w:rPr>
          <w:b/>
        </w:rPr>
        <w:t>неуспешности</w:t>
      </w:r>
    </w:p>
    <w:tbl>
      <w:tblPr>
        <w:tblStyle w:val="TableNormal"/>
        <w:tblW w:w="953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147"/>
        <w:gridCol w:w="4961"/>
      </w:tblGrid>
      <w:tr w:rsidR="00F61C4A" w:rsidRPr="00CD1757" w:rsidTr="006801A4">
        <w:trPr>
          <w:trHeight w:val="498"/>
        </w:trPr>
        <w:tc>
          <w:tcPr>
            <w:tcW w:w="425" w:type="dxa"/>
          </w:tcPr>
          <w:p w:rsidR="00F61C4A" w:rsidRPr="00CD1757" w:rsidRDefault="00F61C4A" w:rsidP="006801A4">
            <w:pPr>
              <w:pStyle w:val="TableParagraph"/>
              <w:spacing w:line="22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CD1757">
              <w:rPr>
                <w:b/>
                <w:sz w:val="24"/>
                <w:szCs w:val="24"/>
              </w:rPr>
              <w:t>№</w:t>
            </w:r>
          </w:p>
          <w:p w:rsidR="00F61C4A" w:rsidRPr="00CD1757" w:rsidRDefault="00F61C4A" w:rsidP="006801A4">
            <w:pPr>
              <w:pStyle w:val="TableParagraph"/>
              <w:spacing w:before="28" w:line="228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CD175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47" w:type="dxa"/>
          </w:tcPr>
          <w:p w:rsidR="00F61C4A" w:rsidRPr="00CD1757" w:rsidRDefault="00F61C4A" w:rsidP="006801A4">
            <w:pPr>
              <w:pStyle w:val="TableParagraph"/>
              <w:spacing w:before="15"/>
              <w:ind w:left="9"/>
              <w:jc w:val="center"/>
              <w:rPr>
                <w:b/>
                <w:sz w:val="24"/>
                <w:szCs w:val="24"/>
                <w:lang w:val="ru-RU"/>
              </w:rPr>
            </w:pPr>
            <w:r w:rsidRPr="00CD1757">
              <w:rPr>
                <w:b/>
                <w:sz w:val="24"/>
                <w:szCs w:val="24"/>
                <w:lang w:val="ru-RU"/>
              </w:rPr>
              <w:t>Меры</w:t>
            </w:r>
            <w:r w:rsidRPr="00CD175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b/>
                <w:sz w:val="24"/>
                <w:szCs w:val="24"/>
                <w:lang w:val="ru-RU"/>
              </w:rPr>
              <w:t>по</w:t>
            </w:r>
            <w:r w:rsidRPr="00CD175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b/>
                <w:sz w:val="24"/>
                <w:szCs w:val="24"/>
                <w:lang w:val="ru-RU"/>
              </w:rPr>
              <w:t>преодолению</w:t>
            </w:r>
            <w:r w:rsidRPr="00CD175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b/>
                <w:sz w:val="24"/>
                <w:szCs w:val="24"/>
                <w:lang w:val="ru-RU"/>
              </w:rPr>
              <w:t>рискового</w:t>
            </w:r>
            <w:r w:rsidRPr="00CD175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b/>
                <w:sz w:val="24"/>
                <w:szCs w:val="24"/>
                <w:lang w:val="ru-RU"/>
              </w:rPr>
              <w:t>фактора</w:t>
            </w:r>
          </w:p>
        </w:tc>
        <w:tc>
          <w:tcPr>
            <w:tcW w:w="4961" w:type="dxa"/>
          </w:tcPr>
          <w:p w:rsidR="00F61C4A" w:rsidRPr="00CD1757" w:rsidRDefault="00F61C4A" w:rsidP="006801A4">
            <w:pPr>
              <w:pStyle w:val="TableParagraph"/>
              <w:spacing w:before="15"/>
              <w:ind w:left="143"/>
              <w:jc w:val="center"/>
              <w:rPr>
                <w:b/>
                <w:sz w:val="24"/>
                <w:szCs w:val="24"/>
              </w:rPr>
            </w:pPr>
            <w:r w:rsidRPr="00CD1757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F61C4A" w:rsidRPr="00CD1757" w:rsidTr="006801A4">
        <w:trPr>
          <w:trHeight w:val="830"/>
        </w:trPr>
        <w:tc>
          <w:tcPr>
            <w:tcW w:w="425" w:type="dxa"/>
          </w:tcPr>
          <w:p w:rsidR="00F61C4A" w:rsidRPr="00CD1757" w:rsidRDefault="00F61C4A" w:rsidP="006801A4">
            <w:pPr>
              <w:pStyle w:val="TableParagraph"/>
              <w:spacing w:line="225" w:lineRule="exact"/>
              <w:ind w:left="9"/>
              <w:jc w:val="center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F61C4A" w:rsidRPr="00652107" w:rsidRDefault="00680E75" w:rsidP="00652107">
            <w:pPr>
              <w:pStyle w:val="TableParagraph"/>
              <w:ind w:left="143" w:right="13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 xml:space="preserve">Выявление </w:t>
            </w:r>
            <w:r w:rsidR="00F61C4A" w:rsidRPr="00CD1757">
              <w:rPr>
                <w:sz w:val="24"/>
                <w:szCs w:val="24"/>
                <w:lang w:val="ru-RU"/>
              </w:rPr>
              <w:t>обучающихся</w:t>
            </w:r>
            <w:r w:rsidR="00F61C4A" w:rsidRPr="00CD17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с</w:t>
            </w:r>
            <w:r w:rsidR="00F61C4A" w:rsidRPr="00CD17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трудностями</w:t>
            </w:r>
            <w:r w:rsidR="00F61C4A" w:rsidRPr="00CD17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в</w:t>
            </w:r>
            <w:r w:rsidR="00F61C4A"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учебной деятельности,</w:t>
            </w:r>
            <w:r w:rsidR="00F61C4A" w:rsidRPr="00CD17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направленная</w:t>
            </w:r>
            <w:r w:rsidR="00F61C4A" w:rsidRPr="00CD17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61C4A" w:rsidRPr="00CD1757">
              <w:rPr>
                <w:sz w:val="24"/>
                <w:szCs w:val="24"/>
                <w:lang w:val="ru-RU"/>
              </w:rPr>
              <w:t>на</w:t>
            </w:r>
            <w:r w:rsidR="00652107">
              <w:rPr>
                <w:sz w:val="24"/>
                <w:szCs w:val="24"/>
                <w:lang w:val="ru-RU"/>
              </w:rPr>
              <w:t xml:space="preserve"> </w:t>
            </w:r>
            <w:r w:rsidR="00F61C4A" w:rsidRPr="00652107">
              <w:rPr>
                <w:sz w:val="24"/>
                <w:szCs w:val="24"/>
                <w:lang w:val="ru-RU"/>
              </w:rPr>
              <w:t>выявление</w:t>
            </w:r>
            <w:r w:rsidR="00F61C4A" w:rsidRPr="0065210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F61C4A" w:rsidRPr="00652107">
              <w:rPr>
                <w:sz w:val="24"/>
                <w:szCs w:val="24"/>
                <w:lang w:val="ru-RU"/>
              </w:rPr>
              <w:t>причин</w:t>
            </w:r>
            <w:r w:rsidR="00F61C4A" w:rsidRPr="0065210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F61C4A" w:rsidRPr="00652107">
              <w:rPr>
                <w:sz w:val="24"/>
                <w:szCs w:val="24"/>
                <w:lang w:val="ru-RU"/>
              </w:rPr>
              <w:t>затруднения.</w:t>
            </w:r>
          </w:p>
        </w:tc>
        <w:tc>
          <w:tcPr>
            <w:tcW w:w="4961" w:type="dxa"/>
          </w:tcPr>
          <w:p w:rsidR="00F61C4A" w:rsidRPr="00CD1757" w:rsidRDefault="00AE4CE8" w:rsidP="006801A4">
            <w:pPr>
              <w:pStyle w:val="TableParagraph"/>
              <w:spacing w:line="264" w:lineRule="exact"/>
              <w:ind w:left="145" w:right="141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Введение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в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практику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технологий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формирующего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оценивания,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развития</w:t>
            </w:r>
            <w:r w:rsidR="006801A4">
              <w:rPr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учебной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самостоятельности,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развития</w:t>
            </w: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801A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критического</w:t>
            </w:r>
            <w:r w:rsidRPr="00CD17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мышления</w:t>
            </w:r>
            <w:r w:rsidRPr="00CD17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и</w:t>
            </w:r>
            <w:r w:rsidRPr="00CD17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креативности</w:t>
            </w:r>
          </w:p>
        </w:tc>
      </w:tr>
      <w:tr w:rsidR="00F61C4A" w:rsidRPr="00CD1757" w:rsidTr="006801A4">
        <w:trPr>
          <w:trHeight w:val="1379"/>
        </w:trPr>
        <w:tc>
          <w:tcPr>
            <w:tcW w:w="425" w:type="dxa"/>
          </w:tcPr>
          <w:p w:rsidR="00F61C4A" w:rsidRPr="00CD1757" w:rsidRDefault="00F61C4A" w:rsidP="006801A4">
            <w:pPr>
              <w:pStyle w:val="TableParagraph"/>
              <w:spacing w:line="223" w:lineRule="exact"/>
              <w:ind w:left="9"/>
              <w:jc w:val="center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</w:rPr>
              <w:t>2</w:t>
            </w:r>
          </w:p>
        </w:tc>
        <w:tc>
          <w:tcPr>
            <w:tcW w:w="4147" w:type="dxa"/>
          </w:tcPr>
          <w:p w:rsidR="00F61C4A" w:rsidRPr="00CD1757" w:rsidRDefault="00F61C4A" w:rsidP="00F84F87">
            <w:pPr>
              <w:pStyle w:val="TableParagraph"/>
              <w:ind w:left="141" w:right="30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Разработка и реализация программы по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работе с обучающимися с рисками учебной</w:t>
            </w:r>
            <w:r w:rsidR="00652107">
              <w:rPr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неуспешности на основе индивидуального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и дифференцированного подходов</w:t>
            </w:r>
          </w:p>
        </w:tc>
        <w:tc>
          <w:tcPr>
            <w:tcW w:w="4961" w:type="dxa"/>
          </w:tcPr>
          <w:p w:rsidR="00F61C4A" w:rsidRPr="00CD1757" w:rsidRDefault="00F61C4A" w:rsidP="006801A4">
            <w:pPr>
              <w:pStyle w:val="TableParagraph"/>
              <w:ind w:left="145" w:right="141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Создание рабочей группы по оценке владения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педагогами</w:t>
            </w:r>
            <w:r w:rsidRPr="00CD17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универсальными</w:t>
            </w:r>
            <w:r w:rsidRPr="00CD17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компетенциями</w:t>
            </w:r>
            <w:r w:rsidRPr="00CD175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по</w:t>
            </w: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работе с обучающимися с рисками учебной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неуспешности</w:t>
            </w:r>
          </w:p>
        </w:tc>
      </w:tr>
      <w:tr w:rsidR="00F61C4A" w:rsidRPr="00CD1757" w:rsidTr="00652107">
        <w:trPr>
          <w:trHeight w:val="817"/>
        </w:trPr>
        <w:tc>
          <w:tcPr>
            <w:tcW w:w="425" w:type="dxa"/>
            <w:tcBorders>
              <w:bottom w:val="single" w:sz="4" w:space="0" w:color="auto"/>
            </w:tcBorders>
          </w:tcPr>
          <w:p w:rsidR="00F61C4A" w:rsidRPr="00CD1757" w:rsidRDefault="00F61C4A" w:rsidP="006801A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CD175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147" w:type="dxa"/>
            <w:tcBorders>
              <w:bottom w:val="single" w:sz="4" w:space="0" w:color="auto"/>
            </w:tcBorders>
          </w:tcPr>
          <w:p w:rsidR="00F61C4A" w:rsidRPr="00CD1757" w:rsidRDefault="00F61C4A" w:rsidP="00F84F87">
            <w:pPr>
              <w:pStyle w:val="TableParagraph"/>
              <w:ind w:left="143" w:right="86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Психолого-педагогическое сопровождение</w:t>
            </w: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обучающихся</w:t>
            </w:r>
            <w:r w:rsidRPr="00CD17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с</w:t>
            </w:r>
            <w:r w:rsidRPr="00CD17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рисками</w:t>
            </w:r>
            <w:r w:rsidRPr="00CD175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учебной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неуспешности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61C4A" w:rsidRPr="00CD1757" w:rsidRDefault="00F61C4A" w:rsidP="00F84F87">
            <w:pPr>
              <w:pStyle w:val="TableParagraph"/>
              <w:spacing w:line="270" w:lineRule="atLeast"/>
              <w:ind w:left="145" w:right="818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Разработка программы, направленной на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снижение</w:t>
            </w:r>
            <w:r w:rsidRPr="00CD175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рисков</w:t>
            </w:r>
            <w:r w:rsidRPr="00CD17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учебной</w:t>
            </w:r>
            <w:r w:rsidRPr="00CD17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неуспешности.</w:t>
            </w:r>
          </w:p>
        </w:tc>
      </w:tr>
    </w:tbl>
    <w:p w:rsidR="00DA2DFF" w:rsidRPr="00CD1757" w:rsidRDefault="00DA2DFF" w:rsidP="00F84F87">
      <w:pPr>
        <w:spacing w:line="270" w:lineRule="atLeast"/>
        <w:rPr>
          <w:rFonts w:ascii="Times New Roman" w:hAnsi="Times New Roman" w:cs="Times New Roman"/>
          <w:sz w:val="24"/>
          <w:szCs w:val="24"/>
        </w:rPr>
      </w:pPr>
    </w:p>
    <w:p w:rsidR="00DA2DFF" w:rsidRPr="00652107" w:rsidRDefault="00DA2DFF" w:rsidP="00652107">
      <w:pPr>
        <w:pStyle w:val="a3"/>
        <w:spacing w:before="258" w:after="9"/>
        <w:ind w:left="1380"/>
        <w:jc w:val="center"/>
        <w:rPr>
          <w:b/>
        </w:rPr>
      </w:pPr>
      <w:r w:rsidRPr="00652107">
        <w:rPr>
          <w:b/>
        </w:rPr>
        <w:t>Пониженный</w:t>
      </w:r>
      <w:r w:rsidRPr="00652107">
        <w:rPr>
          <w:b/>
          <w:spacing w:val="-1"/>
        </w:rPr>
        <w:t xml:space="preserve"> </w:t>
      </w:r>
      <w:r w:rsidRPr="00652107">
        <w:rPr>
          <w:b/>
        </w:rPr>
        <w:t>уровень</w:t>
      </w:r>
      <w:r w:rsidRPr="00652107">
        <w:rPr>
          <w:b/>
          <w:spacing w:val="-1"/>
        </w:rPr>
        <w:t xml:space="preserve"> </w:t>
      </w:r>
      <w:r w:rsidRPr="00652107">
        <w:rPr>
          <w:b/>
          <w:spacing w:val="1"/>
        </w:rPr>
        <w:t xml:space="preserve">качества </w:t>
      </w:r>
      <w:r w:rsidR="00A83C56" w:rsidRPr="00652107">
        <w:rPr>
          <w:b/>
        </w:rPr>
        <w:t>преодоления языковых и культурных барьеров</w:t>
      </w: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4109"/>
        <w:gridCol w:w="4961"/>
      </w:tblGrid>
      <w:tr w:rsidR="00DA2DFF" w:rsidRPr="00CD1757" w:rsidTr="00652107">
        <w:trPr>
          <w:trHeight w:val="498"/>
        </w:trPr>
        <w:tc>
          <w:tcPr>
            <w:tcW w:w="427" w:type="dxa"/>
          </w:tcPr>
          <w:p w:rsidR="00DA2DFF" w:rsidRPr="00CD1757" w:rsidRDefault="00DA2DFF" w:rsidP="00652107">
            <w:pPr>
              <w:pStyle w:val="TableParagraph"/>
              <w:spacing w:line="22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CD1757">
              <w:rPr>
                <w:b/>
                <w:sz w:val="24"/>
                <w:szCs w:val="24"/>
              </w:rPr>
              <w:t>№</w:t>
            </w:r>
          </w:p>
          <w:p w:rsidR="00DA2DFF" w:rsidRPr="00CD1757" w:rsidRDefault="00DA2DFF" w:rsidP="00652107">
            <w:pPr>
              <w:pStyle w:val="TableParagraph"/>
              <w:spacing w:before="28" w:line="228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CD175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09" w:type="dxa"/>
          </w:tcPr>
          <w:p w:rsidR="00DA2DFF" w:rsidRPr="00CD1757" w:rsidRDefault="00DA2DFF" w:rsidP="00652107">
            <w:pPr>
              <w:pStyle w:val="TableParagraph"/>
              <w:spacing w:before="15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CD1757">
              <w:rPr>
                <w:b/>
                <w:sz w:val="24"/>
                <w:szCs w:val="24"/>
                <w:lang w:val="ru-RU"/>
              </w:rPr>
              <w:t>Меры</w:t>
            </w:r>
            <w:r w:rsidRPr="00CD175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b/>
                <w:sz w:val="24"/>
                <w:szCs w:val="24"/>
                <w:lang w:val="ru-RU"/>
              </w:rPr>
              <w:t>по</w:t>
            </w:r>
            <w:r w:rsidRPr="00CD175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b/>
                <w:sz w:val="24"/>
                <w:szCs w:val="24"/>
                <w:lang w:val="ru-RU"/>
              </w:rPr>
              <w:t>преодолению</w:t>
            </w:r>
            <w:r w:rsidRPr="00CD175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b/>
                <w:sz w:val="24"/>
                <w:szCs w:val="24"/>
                <w:lang w:val="ru-RU"/>
              </w:rPr>
              <w:t>рискового</w:t>
            </w:r>
            <w:r w:rsidRPr="00CD175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b/>
                <w:sz w:val="24"/>
                <w:szCs w:val="24"/>
                <w:lang w:val="ru-RU"/>
              </w:rPr>
              <w:t>фактора</w:t>
            </w:r>
          </w:p>
        </w:tc>
        <w:tc>
          <w:tcPr>
            <w:tcW w:w="4961" w:type="dxa"/>
          </w:tcPr>
          <w:p w:rsidR="00DA2DFF" w:rsidRPr="00CD1757" w:rsidRDefault="00DA2DFF" w:rsidP="00652107">
            <w:pPr>
              <w:pStyle w:val="TableParagraph"/>
              <w:spacing w:before="15"/>
              <w:ind w:left="144"/>
              <w:jc w:val="center"/>
              <w:rPr>
                <w:b/>
                <w:sz w:val="24"/>
                <w:szCs w:val="24"/>
              </w:rPr>
            </w:pPr>
            <w:r w:rsidRPr="00CD1757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DA2DFF" w:rsidRPr="00CD1757" w:rsidTr="00652107">
        <w:trPr>
          <w:trHeight w:val="1382"/>
        </w:trPr>
        <w:tc>
          <w:tcPr>
            <w:tcW w:w="427" w:type="dxa"/>
          </w:tcPr>
          <w:p w:rsidR="00DA2DFF" w:rsidRPr="00CD1757" w:rsidRDefault="00DA2DFF" w:rsidP="00652107">
            <w:pPr>
              <w:pStyle w:val="TableParagraph"/>
              <w:spacing w:line="229" w:lineRule="exact"/>
              <w:ind w:left="11"/>
              <w:jc w:val="center"/>
              <w:rPr>
                <w:sz w:val="24"/>
                <w:szCs w:val="24"/>
              </w:rPr>
            </w:pPr>
            <w:r w:rsidRPr="00CD175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DA2DFF" w:rsidRPr="00652107" w:rsidRDefault="00A83C56" w:rsidP="00652107">
            <w:pPr>
              <w:widowControl/>
              <w:autoSpaceDE/>
              <w:autoSpaceDN/>
              <w:ind w:left="14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 индивидуальной дополнительной помощи  во внеурочное время </w:t>
            </w:r>
            <w:r w:rsidRPr="00CD17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с </w:t>
            </w:r>
            <w:r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r w:rsidRPr="00CD17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CD17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преодолению</w:t>
            </w:r>
            <w:r w:rsidRPr="00CD175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языковых и культурных барьеров</w:t>
            </w:r>
          </w:p>
        </w:tc>
        <w:tc>
          <w:tcPr>
            <w:tcW w:w="4961" w:type="dxa"/>
          </w:tcPr>
          <w:p w:rsidR="00A83C56" w:rsidRPr="00CD1757" w:rsidRDefault="00652107" w:rsidP="00652107">
            <w:pPr>
              <w:widowControl/>
              <w:autoSpaceDE/>
              <w:autoSpaceDN/>
              <w:ind w:left="14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</w:t>
            </w:r>
            <w:r w:rsidR="00A83C56"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индивидуальной дополнительной помощи  во внеурочное время </w:t>
            </w:r>
            <w:r w:rsidR="00A83C56" w:rsidRPr="00CD17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</w:t>
            </w:r>
            <w:r w:rsidR="00A83C56"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r w:rsidR="00A83C56" w:rsidRPr="00CD17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83C56"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A83C56" w:rsidRPr="00CD17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83C56"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преодолению</w:t>
            </w:r>
            <w:r w:rsidR="00A83C56" w:rsidRPr="00CD175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A83C56"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языковых и культурных барьеров</w:t>
            </w:r>
          </w:p>
          <w:p w:rsidR="00DA2DFF" w:rsidRPr="00CD1757" w:rsidRDefault="00DA2DFF" w:rsidP="00652107">
            <w:pPr>
              <w:pStyle w:val="TableParagraph"/>
              <w:spacing w:line="242" w:lineRule="auto"/>
              <w:ind w:left="140" w:right="142" w:firstLine="2"/>
              <w:rPr>
                <w:sz w:val="24"/>
                <w:szCs w:val="24"/>
                <w:lang w:val="ru-RU"/>
              </w:rPr>
            </w:pPr>
          </w:p>
        </w:tc>
      </w:tr>
      <w:tr w:rsidR="00DA2DFF" w:rsidRPr="00CD1757" w:rsidTr="00652107">
        <w:trPr>
          <w:trHeight w:val="463"/>
        </w:trPr>
        <w:tc>
          <w:tcPr>
            <w:tcW w:w="427" w:type="dxa"/>
            <w:tcBorders>
              <w:bottom w:val="single" w:sz="4" w:space="0" w:color="auto"/>
            </w:tcBorders>
          </w:tcPr>
          <w:p w:rsidR="00DA2DFF" w:rsidRPr="00CD1757" w:rsidRDefault="00DA2DFF" w:rsidP="00652107">
            <w:pPr>
              <w:pStyle w:val="TableParagraph"/>
              <w:spacing w:line="227" w:lineRule="exact"/>
              <w:ind w:left="11"/>
              <w:jc w:val="center"/>
              <w:rPr>
                <w:sz w:val="24"/>
                <w:szCs w:val="24"/>
              </w:rPr>
            </w:pPr>
            <w:r w:rsidRPr="00CD175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:rsidR="00DA2DFF" w:rsidRPr="00652107" w:rsidRDefault="00A83C56" w:rsidP="00652107">
            <w:pPr>
              <w:widowControl/>
              <w:autoSpaceDE/>
              <w:autoSpaceDN/>
              <w:ind w:left="14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консультативной  помощи родителям (законным представителям) по различным вопросам воспитания, обучения и развития детей, слабо владеющих </w:t>
            </w:r>
            <w:r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русским языком.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83C56" w:rsidRPr="00CD1757" w:rsidRDefault="00652107" w:rsidP="00652107">
            <w:pPr>
              <w:widowControl/>
              <w:autoSpaceDE/>
              <w:autoSpaceDN/>
              <w:ind w:left="14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Оказа</w:t>
            </w:r>
            <w:r w:rsidR="00A83C56"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консультативной  помощи родителям (законным представителям) по различным вопросам воспитания, обучения и развития детей, слабо владеющих русским языком.</w:t>
            </w:r>
          </w:p>
          <w:p w:rsidR="00DA2DFF" w:rsidRPr="00CD1757" w:rsidRDefault="00DA2DFF" w:rsidP="00652107">
            <w:pPr>
              <w:pStyle w:val="TableParagraph"/>
              <w:spacing w:line="237" w:lineRule="auto"/>
              <w:ind w:left="140" w:right="142"/>
              <w:rPr>
                <w:sz w:val="24"/>
                <w:szCs w:val="24"/>
                <w:lang w:val="ru-RU"/>
              </w:rPr>
            </w:pPr>
          </w:p>
        </w:tc>
      </w:tr>
      <w:tr w:rsidR="00DA2DFF" w:rsidRPr="00CD1757" w:rsidTr="00652107">
        <w:trPr>
          <w:trHeight w:val="1655"/>
        </w:trPr>
        <w:tc>
          <w:tcPr>
            <w:tcW w:w="427" w:type="dxa"/>
          </w:tcPr>
          <w:p w:rsidR="00DA2DFF" w:rsidRPr="00CD1757" w:rsidRDefault="00DA2DFF" w:rsidP="00652107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CD1757">
              <w:rPr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4109" w:type="dxa"/>
          </w:tcPr>
          <w:p w:rsidR="00DA2DFF" w:rsidRPr="00CD1757" w:rsidRDefault="00A83C56" w:rsidP="00652107">
            <w:pPr>
              <w:pStyle w:val="TableParagraph"/>
              <w:spacing w:line="264" w:lineRule="exact"/>
              <w:ind w:left="140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Обучение  педагогов на курсах повышения квалификации, семинарах,  вебинарах по методикам работы с обучающимися, для которых русский язык не является родным.</w:t>
            </w:r>
          </w:p>
        </w:tc>
        <w:tc>
          <w:tcPr>
            <w:tcW w:w="4961" w:type="dxa"/>
          </w:tcPr>
          <w:p w:rsidR="00DA2DFF" w:rsidRPr="00CD1757" w:rsidRDefault="00A83C56" w:rsidP="00652107">
            <w:pPr>
              <w:pStyle w:val="TableParagraph"/>
              <w:spacing w:line="237" w:lineRule="auto"/>
              <w:ind w:left="140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Курсы повышения квалификации, семинары,  вебинары  по методикам работы с обучающимися, для которых русский язык не является родным.</w:t>
            </w:r>
          </w:p>
        </w:tc>
      </w:tr>
    </w:tbl>
    <w:p w:rsidR="00652107" w:rsidRDefault="00652107" w:rsidP="00F84F87">
      <w:pPr>
        <w:pStyle w:val="Heading1"/>
      </w:pPr>
    </w:p>
    <w:p w:rsidR="00F61C4A" w:rsidRPr="00CD1757" w:rsidRDefault="00F61C4A" w:rsidP="00652107">
      <w:pPr>
        <w:pStyle w:val="Heading1"/>
        <w:jc w:val="center"/>
      </w:pPr>
      <w:r w:rsidRPr="00CD1757">
        <w:t>Лица,</w:t>
      </w:r>
      <w:r w:rsidRPr="00CD1757">
        <w:rPr>
          <w:spacing w:val="-4"/>
        </w:rPr>
        <w:t xml:space="preserve"> </w:t>
      </w:r>
      <w:r w:rsidRPr="00CD1757">
        <w:t>ответственные</w:t>
      </w:r>
      <w:r w:rsidRPr="00CD1757">
        <w:rPr>
          <w:spacing w:val="-3"/>
        </w:rPr>
        <w:t xml:space="preserve"> </w:t>
      </w:r>
      <w:r w:rsidRPr="00CD1757">
        <w:t>за</w:t>
      </w:r>
      <w:r w:rsidRPr="00CD1757">
        <w:rPr>
          <w:spacing w:val="-2"/>
        </w:rPr>
        <w:t xml:space="preserve"> </w:t>
      </w:r>
      <w:r w:rsidRPr="00CD1757">
        <w:t>достижение</w:t>
      </w:r>
      <w:r w:rsidRPr="00CD1757">
        <w:rPr>
          <w:spacing w:val="-4"/>
        </w:rPr>
        <w:t xml:space="preserve"> </w:t>
      </w:r>
      <w:r w:rsidRPr="00CD1757">
        <w:t>результатов</w:t>
      </w:r>
    </w:p>
    <w:p w:rsidR="00F61C4A" w:rsidRPr="00CD1757" w:rsidRDefault="00F61C4A" w:rsidP="00F84F87">
      <w:pPr>
        <w:pStyle w:val="a3"/>
        <w:spacing w:before="7"/>
        <w:ind w:left="0"/>
        <w:jc w:val="left"/>
        <w:rPr>
          <w:b/>
        </w:rPr>
      </w:pPr>
    </w:p>
    <w:p w:rsidR="00F61C4A" w:rsidRPr="00CD1757" w:rsidRDefault="00F61C4A" w:rsidP="00F84F87">
      <w:pPr>
        <w:rPr>
          <w:rFonts w:ascii="Times New Roman" w:hAnsi="Times New Roman" w:cs="Times New Roman"/>
          <w:sz w:val="24"/>
          <w:szCs w:val="24"/>
        </w:rPr>
      </w:pPr>
      <w:r w:rsidRPr="00CD1757">
        <w:rPr>
          <w:rFonts w:ascii="Times New Roman" w:hAnsi="Times New Roman" w:cs="Times New Roman"/>
          <w:sz w:val="24"/>
          <w:szCs w:val="24"/>
        </w:rPr>
        <w:t>Ответственным</w:t>
      </w:r>
      <w:r w:rsidRPr="00CD17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D1757">
        <w:rPr>
          <w:rFonts w:ascii="Times New Roman" w:hAnsi="Times New Roman" w:cs="Times New Roman"/>
          <w:sz w:val="24"/>
          <w:szCs w:val="24"/>
        </w:rPr>
        <w:t>за</w:t>
      </w:r>
      <w:r w:rsidRPr="00CD17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1757">
        <w:rPr>
          <w:rFonts w:ascii="Times New Roman" w:hAnsi="Times New Roman" w:cs="Times New Roman"/>
          <w:sz w:val="24"/>
          <w:szCs w:val="24"/>
        </w:rPr>
        <w:t>реализацию</w:t>
      </w:r>
      <w:r w:rsidRPr="00CD17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1757">
        <w:rPr>
          <w:rFonts w:ascii="Times New Roman" w:hAnsi="Times New Roman" w:cs="Times New Roman"/>
          <w:sz w:val="24"/>
          <w:szCs w:val="24"/>
        </w:rPr>
        <w:t>Концепции</w:t>
      </w:r>
      <w:r w:rsidRPr="00CD17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1757">
        <w:rPr>
          <w:rFonts w:ascii="Times New Roman" w:hAnsi="Times New Roman" w:cs="Times New Roman"/>
          <w:sz w:val="24"/>
          <w:szCs w:val="24"/>
        </w:rPr>
        <w:t>является</w:t>
      </w:r>
      <w:r w:rsidRPr="00CD17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D1757">
        <w:rPr>
          <w:rFonts w:ascii="Times New Roman" w:hAnsi="Times New Roman" w:cs="Times New Roman"/>
          <w:sz w:val="24"/>
          <w:szCs w:val="24"/>
        </w:rPr>
        <w:t>директор</w:t>
      </w:r>
      <w:r w:rsidR="00652107">
        <w:rPr>
          <w:rFonts w:ascii="Times New Roman" w:hAnsi="Times New Roman" w:cs="Times New Roman"/>
          <w:sz w:val="24"/>
          <w:szCs w:val="24"/>
        </w:rPr>
        <w:t xml:space="preserve"> </w:t>
      </w:r>
      <w:r w:rsidR="00FE1487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 w:rsidRPr="00CD1757">
        <w:rPr>
          <w:rFonts w:ascii="Times New Roman" w:hAnsi="Times New Roman" w:cs="Times New Roman"/>
          <w:sz w:val="24"/>
          <w:szCs w:val="24"/>
        </w:rPr>
        <w:t xml:space="preserve"> Фархутдинов Эльдар Гараевич.</w:t>
      </w:r>
    </w:p>
    <w:tbl>
      <w:tblPr>
        <w:tblStyle w:val="TableNormal"/>
        <w:tblpPr w:leftFromText="180" w:rightFromText="180" w:vertAnchor="text" w:horzAnchor="margin" w:tblpXSpec="center" w:tblpY="163"/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7"/>
        <w:gridCol w:w="4252"/>
        <w:gridCol w:w="2979"/>
      </w:tblGrid>
      <w:tr w:rsidR="00DF558B" w:rsidRPr="00CD1757" w:rsidTr="00652107">
        <w:trPr>
          <w:trHeight w:val="530"/>
        </w:trPr>
        <w:tc>
          <w:tcPr>
            <w:tcW w:w="2557" w:type="dxa"/>
          </w:tcPr>
          <w:p w:rsidR="00DF558B" w:rsidRPr="00CD1757" w:rsidRDefault="00DF558B" w:rsidP="00652107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</w:rPr>
              <w:t>Цели</w:t>
            </w:r>
          </w:p>
        </w:tc>
        <w:tc>
          <w:tcPr>
            <w:tcW w:w="4252" w:type="dxa"/>
          </w:tcPr>
          <w:p w:rsidR="00DF558B" w:rsidRPr="00CD1757" w:rsidRDefault="00DF558B" w:rsidP="00652107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</w:rPr>
              <w:t>Изменения</w:t>
            </w:r>
          </w:p>
        </w:tc>
        <w:tc>
          <w:tcPr>
            <w:tcW w:w="2979" w:type="dxa"/>
          </w:tcPr>
          <w:p w:rsidR="00DF558B" w:rsidRPr="00CD1757" w:rsidRDefault="00FE1487" w:rsidP="00652107">
            <w:pPr>
              <w:pStyle w:val="TableParagraph"/>
              <w:spacing w:line="252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Ответственные</w:t>
            </w:r>
          </w:p>
        </w:tc>
      </w:tr>
      <w:tr w:rsidR="00DF558B" w:rsidRPr="00CD1757" w:rsidTr="00652107">
        <w:trPr>
          <w:trHeight w:val="1101"/>
        </w:trPr>
        <w:tc>
          <w:tcPr>
            <w:tcW w:w="2557" w:type="dxa"/>
            <w:vMerge w:val="restart"/>
          </w:tcPr>
          <w:p w:rsidR="00DF558B" w:rsidRPr="00CD1757" w:rsidRDefault="00DF558B" w:rsidP="00652107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Повышение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уровня</w:t>
            </w:r>
            <w:r w:rsidRPr="00CD17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DA2DFF" w:rsidRPr="00CD1757">
              <w:rPr>
                <w:spacing w:val="1"/>
                <w:sz w:val="24"/>
                <w:szCs w:val="24"/>
                <w:lang w:val="ru-RU"/>
              </w:rPr>
              <w:t xml:space="preserve"> качества </w:t>
            </w:r>
            <w:r w:rsidR="00DA2DFF" w:rsidRPr="00CD1757">
              <w:rPr>
                <w:sz w:val="24"/>
                <w:szCs w:val="24"/>
                <w:lang w:val="ru-RU"/>
              </w:rPr>
              <w:t>школьной</w:t>
            </w:r>
            <w:r w:rsidR="00DA2DFF" w:rsidRPr="00CD1757">
              <w:rPr>
                <w:spacing w:val="1"/>
                <w:sz w:val="24"/>
                <w:szCs w:val="24"/>
                <w:lang w:val="ru-RU"/>
              </w:rPr>
              <w:t xml:space="preserve">  </w:t>
            </w:r>
            <w:r w:rsidR="00DA2DFF" w:rsidRPr="00CD1757">
              <w:rPr>
                <w:sz w:val="24"/>
                <w:szCs w:val="24"/>
                <w:lang w:val="ru-RU"/>
              </w:rPr>
              <w:t>образовательной и воспитательной среды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F558B" w:rsidRPr="00CD1757" w:rsidRDefault="00DF558B" w:rsidP="00652107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Минимизация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рисков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вовлеченности</w:t>
            </w: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обучающихся</w:t>
            </w:r>
            <w:r w:rsidRPr="00CD175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в</w:t>
            </w:r>
            <w:r w:rsidRPr="00CD175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конфликтные</w:t>
            </w:r>
            <w:r w:rsidRPr="00CD175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ситуации</w:t>
            </w:r>
            <w:r w:rsidRPr="00CD17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и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иного</w:t>
            </w:r>
            <w:r w:rsidRPr="00CD17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агрессивного поведения.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AE4CE8" w:rsidRPr="00CD1757" w:rsidRDefault="00DF558B" w:rsidP="00652107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F84F87" w:rsidRPr="00CD1757" w:rsidRDefault="00F84F87" w:rsidP="00652107">
            <w:pPr>
              <w:pStyle w:val="TableParagraph"/>
              <w:spacing w:line="267" w:lineRule="exact"/>
              <w:ind w:left="107" w:right="142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</w:rPr>
              <w:t>Классные</w:t>
            </w:r>
            <w:r w:rsidR="009E3B36" w:rsidRPr="00CD1757">
              <w:rPr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pacing w:val="-4"/>
                <w:sz w:val="24"/>
                <w:szCs w:val="24"/>
              </w:rPr>
              <w:t xml:space="preserve"> </w:t>
            </w:r>
            <w:r w:rsidRPr="00CD1757">
              <w:rPr>
                <w:sz w:val="24"/>
                <w:szCs w:val="24"/>
              </w:rPr>
              <w:t>руководители</w:t>
            </w:r>
          </w:p>
          <w:p w:rsidR="00DF558B" w:rsidRPr="00CD1757" w:rsidRDefault="00DF558B" w:rsidP="00652107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</w:tc>
      </w:tr>
      <w:tr w:rsidR="00DF558B" w:rsidRPr="00CD1757" w:rsidTr="00652107">
        <w:trPr>
          <w:trHeight w:val="551"/>
        </w:trPr>
        <w:tc>
          <w:tcPr>
            <w:tcW w:w="2557" w:type="dxa"/>
            <w:vMerge/>
            <w:tcBorders>
              <w:top w:val="nil"/>
            </w:tcBorders>
          </w:tcPr>
          <w:p w:rsidR="00DF558B" w:rsidRPr="00CD1757" w:rsidRDefault="00DF558B" w:rsidP="00652107">
            <w:pPr>
              <w:ind w:left="107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558B" w:rsidRPr="00CD1757" w:rsidRDefault="00DF558B" w:rsidP="00652107">
            <w:pPr>
              <w:pStyle w:val="TableParagraph"/>
              <w:tabs>
                <w:tab w:val="left" w:pos="1492"/>
                <w:tab w:val="left" w:pos="3009"/>
              </w:tabs>
              <w:spacing w:line="267" w:lineRule="exact"/>
              <w:ind w:left="107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Снижение</w:t>
            </w:r>
            <w:r w:rsidRPr="00CD1757">
              <w:rPr>
                <w:sz w:val="24"/>
                <w:szCs w:val="24"/>
                <w:lang w:val="ru-RU"/>
              </w:rPr>
              <w:tab/>
              <w:t>проявления</w:t>
            </w:r>
            <w:r w:rsidR="00652107">
              <w:rPr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девиантного</w:t>
            </w:r>
          </w:p>
          <w:p w:rsidR="00DF558B" w:rsidRPr="00CD1757" w:rsidRDefault="00DF558B" w:rsidP="00652107">
            <w:pPr>
              <w:pStyle w:val="TableParagraph"/>
              <w:spacing w:line="264" w:lineRule="exact"/>
              <w:ind w:left="107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поведения</w:t>
            </w:r>
            <w:r w:rsidRPr="00CD17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и</w:t>
            </w:r>
            <w:r w:rsidRPr="00CD17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социальной</w:t>
            </w:r>
            <w:r w:rsidRPr="00CD17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дезадаптации.</w:t>
            </w:r>
          </w:p>
        </w:tc>
        <w:tc>
          <w:tcPr>
            <w:tcW w:w="2979" w:type="dxa"/>
          </w:tcPr>
          <w:p w:rsidR="00DF558B" w:rsidRPr="00CD1757" w:rsidRDefault="00DF558B" w:rsidP="00652107">
            <w:pPr>
              <w:pStyle w:val="TableParagraph"/>
              <w:spacing w:line="267" w:lineRule="exact"/>
              <w:ind w:left="107" w:right="142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</w:rPr>
              <w:t>Классные</w:t>
            </w:r>
            <w:r w:rsidRPr="00CD1757">
              <w:rPr>
                <w:spacing w:val="-4"/>
                <w:sz w:val="24"/>
                <w:szCs w:val="24"/>
              </w:rPr>
              <w:t xml:space="preserve"> </w:t>
            </w:r>
            <w:r w:rsidR="00E4145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</w:rPr>
              <w:t>руководители</w:t>
            </w:r>
          </w:p>
          <w:p w:rsidR="00DF558B" w:rsidRPr="00CD1757" w:rsidRDefault="00DF558B" w:rsidP="00652107">
            <w:pPr>
              <w:pStyle w:val="TableParagraph"/>
              <w:spacing w:line="264" w:lineRule="exact"/>
              <w:ind w:left="107" w:right="142"/>
              <w:rPr>
                <w:sz w:val="24"/>
                <w:szCs w:val="24"/>
              </w:rPr>
            </w:pPr>
          </w:p>
        </w:tc>
      </w:tr>
      <w:tr w:rsidR="00DF558B" w:rsidRPr="00CD1757" w:rsidTr="00652107">
        <w:trPr>
          <w:trHeight w:val="1103"/>
        </w:trPr>
        <w:tc>
          <w:tcPr>
            <w:tcW w:w="2557" w:type="dxa"/>
            <w:vMerge/>
            <w:tcBorders>
              <w:top w:val="nil"/>
            </w:tcBorders>
          </w:tcPr>
          <w:p w:rsidR="00DF558B" w:rsidRPr="00CD1757" w:rsidRDefault="00DF558B" w:rsidP="00652107">
            <w:pPr>
              <w:ind w:left="107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558B" w:rsidRPr="00CD1757" w:rsidRDefault="00DF558B" w:rsidP="00652107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Мотвация на принятие учебных задач в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отношениях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с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учителем,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включение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в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совместную</w:t>
            </w:r>
            <w:r w:rsidRPr="00CD175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учебную</w:t>
            </w:r>
            <w:r w:rsidRPr="00CD175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деятельность</w:t>
            </w:r>
            <w:r w:rsidRPr="00CD175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в</w:t>
            </w:r>
          </w:p>
          <w:p w:rsidR="00DF558B" w:rsidRPr="00CD1757" w:rsidRDefault="00DF558B" w:rsidP="00652107">
            <w:pPr>
              <w:pStyle w:val="TableParagraph"/>
              <w:spacing w:line="264" w:lineRule="exact"/>
              <w:ind w:left="107" w:right="142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</w:rPr>
              <w:t>отношениях</w:t>
            </w:r>
            <w:r w:rsidRPr="00CD1757">
              <w:rPr>
                <w:spacing w:val="-1"/>
                <w:sz w:val="24"/>
                <w:szCs w:val="24"/>
              </w:rPr>
              <w:t xml:space="preserve"> </w:t>
            </w:r>
            <w:r w:rsidRPr="00CD1757">
              <w:rPr>
                <w:sz w:val="24"/>
                <w:szCs w:val="24"/>
              </w:rPr>
              <w:t>с</w:t>
            </w:r>
            <w:r w:rsidRPr="00CD1757">
              <w:rPr>
                <w:spacing w:val="-2"/>
                <w:sz w:val="24"/>
                <w:szCs w:val="24"/>
              </w:rPr>
              <w:t xml:space="preserve"> </w:t>
            </w:r>
            <w:r w:rsidRPr="00CD1757">
              <w:rPr>
                <w:sz w:val="24"/>
                <w:szCs w:val="24"/>
              </w:rPr>
              <w:t>соучениками.</w:t>
            </w:r>
          </w:p>
        </w:tc>
        <w:tc>
          <w:tcPr>
            <w:tcW w:w="2979" w:type="dxa"/>
          </w:tcPr>
          <w:p w:rsidR="00DF558B" w:rsidRPr="00CD1757" w:rsidRDefault="00DF558B" w:rsidP="00652107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</w:rPr>
              <w:t xml:space="preserve">Классные </w:t>
            </w:r>
            <w:r w:rsidR="00E4145E">
              <w:rPr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</w:rPr>
              <w:t>руководители</w:t>
            </w:r>
            <w:r w:rsidRPr="00CD1757">
              <w:rPr>
                <w:spacing w:val="1"/>
                <w:sz w:val="24"/>
                <w:szCs w:val="24"/>
              </w:rPr>
              <w:t xml:space="preserve"> </w:t>
            </w:r>
            <w:r w:rsidRPr="00CD1757">
              <w:rPr>
                <w:sz w:val="24"/>
                <w:szCs w:val="24"/>
              </w:rPr>
              <w:t>Педагогические</w:t>
            </w:r>
            <w:r w:rsidRPr="00CD1757">
              <w:rPr>
                <w:spacing w:val="-11"/>
                <w:sz w:val="24"/>
                <w:szCs w:val="24"/>
              </w:rPr>
              <w:t xml:space="preserve"> </w:t>
            </w:r>
            <w:r w:rsidRPr="00CD1757">
              <w:rPr>
                <w:sz w:val="24"/>
                <w:szCs w:val="24"/>
              </w:rPr>
              <w:t>работники</w:t>
            </w:r>
          </w:p>
        </w:tc>
      </w:tr>
      <w:tr w:rsidR="00DF558B" w:rsidRPr="00CD1757" w:rsidTr="00652107">
        <w:trPr>
          <w:trHeight w:val="822"/>
        </w:trPr>
        <w:tc>
          <w:tcPr>
            <w:tcW w:w="2557" w:type="dxa"/>
            <w:vMerge w:val="restart"/>
          </w:tcPr>
          <w:p w:rsidR="00DF558B" w:rsidRPr="00CD1757" w:rsidRDefault="00DF558B" w:rsidP="00652107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Снижение доли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обучающихся с рисками</w:t>
            </w: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учебной</w:t>
            </w:r>
            <w:r w:rsidRPr="00CD17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неуспешности</w:t>
            </w:r>
          </w:p>
        </w:tc>
        <w:tc>
          <w:tcPr>
            <w:tcW w:w="4252" w:type="dxa"/>
          </w:tcPr>
          <w:p w:rsidR="00DF558B" w:rsidRPr="00CD1757" w:rsidRDefault="00DF558B" w:rsidP="00652107">
            <w:pPr>
              <w:pStyle w:val="TableParagraph"/>
              <w:tabs>
                <w:tab w:val="left" w:pos="1288"/>
                <w:tab w:val="left" w:pos="1787"/>
                <w:tab w:val="left" w:pos="2656"/>
                <w:tab w:val="left" w:pos="3443"/>
                <w:tab w:val="left" w:pos="4159"/>
              </w:tabs>
              <w:spacing w:line="237" w:lineRule="auto"/>
              <w:ind w:left="107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Создание</w:t>
            </w:r>
            <w:r w:rsidRPr="00CD1757">
              <w:rPr>
                <w:sz w:val="24"/>
                <w:szCs w:val="24"/>
                <w:lang w:val="ru-RU"/>
              </w:rPr>
              <w:tab/>
              <w:t>программы</w:t>
            </w:r>
            <w:r w:rsidRPr="00CD1757">
              <w:rPr>
                <w:sz w:val="24"/>
                <w:szCs w:val="24"/>
                <w:lang w:val="ru-RU"/>
              </w:rPr>
              <w:tab/>
            </w:r>
            <w:r w:rsidR="00AE4CE8" w:rsidRPr="00CD1757">
              <w:rPr>
                <w:sz w:val="24"/>
                <w:szCs w:val="24"/>
                <w:lang w:val="ru-RU"/>
              </w:rPr>
              <w:t xml:space="preserve">по </w:t>
            </w:r>
            <w:r w:rsidRPr="00CD1757">
              <w:rPr>
                <w:sz w:val="24"/>
                <w:szCs w:val="24"/>
                <w:lang w:val="ru-RU"/>
              </w:rPr>
              <w:t>преодолени</w:t>
            </w:r>
            <w:r w:rsidR="00AE4CE8" w:rsidRPr="00CD1757">
              <w:rPr>
                <w:sz w:val="24"/>
                <w:szCs w:val="24"/>
                <w:lang w:val="ru-RU"/>
              </w:rPr>
              <w:t>ю</w:t>
            </w:r>
            <w:r w:rsidR="009E3B36" w:rsidRPr="00CD1757">
              <w:rPr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pacing w:val="-1"/>
                <w:sz w:val="24"/>
                <w:szCs w:val="24"/>
                <w:lang w:val="ru-RU"/>
              </w:rPr>
              <w:t>учебной</w:t>
            </w:r>
            <w:r w:rsidR="009E3B36" w:rsidRPr="00CD1757">
              <w:rPr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неуспешности.</w:t>
            </w:r>
          </w:p>
        </w:tc>
        <w:tc>
          <w:tcPr>
            <w:tcW w:w="2979" w:type="dxa"/>
          </w:tcPr>
          <w:p w:rsidR="00DF558B" w:rsidRPr="00CD1757" w:rsidRDefault="00DF558B" w:rsidP="00652107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Рабочая группа из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педагогических</w:t>
            </w:r>
            <w:r w:rsidRPr="00CD175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работников</w:t>
            </w:r>
          </w:p>
        </w:tc>
      </w:tr>
      <w:tr w:rsidR="00DF558B" w:rsidRPr="00CD1757" w:rsidTr="00652107">
        <w:trPr>
          <w:trHeight w:val="1370"/>
        </w:trPr>
        <w:tc>
          <w:tcPr>
            <w:tcW w:w="2557" w:type="dxa"/>
            <w:vMerge/>
            <w:tcBorders>
              <w:top w:val="nil"/>
            </w:tcBorders>
          </w:tcPr>
          <w:p w:rsidR="00DF558B" w:rsidRPr="00CD1757" w:rsidRDefault="00DF558B" w:rsidP="00652107">
            <w:pPr>
              <w:ind w:left="107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:rsidR="00DF558B" w:rsidRPr="00CD1757" w:rsidRDefault="00DF558B" w:rsidP="00652107">
            <w:pPr>
              <w:pStyle w:val="TableParagraph"/>
              <w:tabs>
                <w:tab w:val="left" w:pos="2282"/>
                <w:tab w:val="left" w:pos="3969"/>
              </w:tabs>
              <w:spacing w:line="237" w:lineRule="auto"/>
              <w:ind w:left="107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Введение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в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практику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технологий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формирующего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оценивания,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развития</w:t>
            </w: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учебной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самостоятельности,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развития</w:t>
            </w:r>
            <w:r w:rsidRPr="00CD17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критического</w:t>
            </w:r>
            <w:r w:rsidRPr="00CD1757">
              <w:rPr>
                <w:sz w:val="24"/>
                <w:szCs w:val="24"/>
                <w:lang w:val="ru-RU"/>
              </w:rPr>
              <w:tab/>
              <w:t>мышления</w:t>
            </w:r>
            <w:r w:rsidRPr="00CD1757">
              <w:rPr>
                <w:sz w:val="24"/>
                <w:szCs w:val="24"/>
                <w:lang w:val="ru-RU"/>
              </w:rPr>
              <w:tab/>
            </w:r>
            <w:r w:rsidRPr="00CD1757">
              <w:rPr>
                <w:spacing w:val="-4"/>
                <w:sz w:val="24"/>
                <w:szCs w:val="24"/>
                <w:lang w:val="ru-RU"/>
              </w:rPr>
              <w:t>и</w:t>
            </w:r>
          </w:p>
          <w:p w:rsidR="00DF558B" w:rsidRPr="00CD1757" w:rsidRDefault="00DF558B" w:rsidP="00652107">
            <w:pPr>
              <w:pStyle w:val="TableParagraph"/>
              <w:spacing w:line="257" w:lineRule="exact"/>
              <w:ind w:left="107" w:right="142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</w:rPr>
              <w:t>креативности.</w:t>
            </w:r>
          </w:p>
        </w:tc>
        <w:tc>
          <w:tcPr>
            <w:tcW w:w="2979" w:type="dxa"/>
          </w:tcPr>
          <w:p w:rsidR="00DF558B" w:rsidRPr="00CD1757" w:rsidRDefault="00DF558B" w:rsidP="00652107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Заместитель директора по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учебной деятельности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Руководители школьных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методических</w:t>
            </w:r>
            <w:r w:rsidRPr="00CD175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объединений</w:t>
            </w:r>
          </w:p>
        </w:tc>
      </w:tr>
      <w:tr w:rsidR="00DF558B" w:rsidRPr="00CD1757" w:rsidTr="00652107">
        <w:trPr>
          <w:trHeight w:val="1370"/>
        </w:trPr>
        <w:tc>
          <w:tcPr>
            <w:tcW w:w="2557" w:type="dxa"/>
            <w:vMerge/>
            <w:tcBorders>
              <w:top w:val="nil"/>
              <w:bottom w:val="single" w:sz="4" w:space="0" w:color="auto"/>
            </w:tcBorders>
          </w:tcPr>
          <w:p w:rsidR="00DF558B" w:rsidRPr="00CD1757" w:rsidRDefault="00DF558B" w:rsidP="00652107">
            <w:pPr>
              <w:ind w:left="107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:rsidR="00DF558B" w:rsidRPr="00CD1757" w:rsidRDefault="00DF558B" w:rsidP="00652107">
            <w:pPr>
              <w:pStyle w:val="TableParagraph"/>
              <w:tabs>
                <w:tab w:val="left" w:pos="2680"/>
              </w:tabs>
              <w:spacing w:line="237" w:lineRule="auto"/>
              <w:ind w:left="107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Внедрение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в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работу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педагогических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работников</w:t>
            </w:r>
            <w:r w:rsidR="00652107">
              <w:rPr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pacing w:val="-1"/>
                <w:sz w:val="24"/>
                <w:szCs w:val="24"/>
                <w:lang w:val="ru-RU"/>
              </w:rPr>
              <w:t>педагогических</w:t>
            </w:r>
            <w:r w:rsidRPr="00CD17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инструментов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для</w:t>
            </w:r>
            <w:r w:rsidRPr="00CD175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работы</w:t>
            </w:r>
            <w:r w:rsidRPr="00CD175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с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отстающими</w:t>
            </w:r>
            <w:r w:rsidRPr="00CD1757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и</w:t>
            </w:r>
            <w:r w:rsidRPr="00CD175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немотивированными</w:t>
            </w:r>
          </w:p>
          <w:p w:rsidR="00DF558B" w:rsidRPr="00CD1757" w:rsidRDefault="00DF558B" w:rsidP="00652107">
            <w:pPr>
              <w:pStyle w:val="TableParagraph"/>
              <w:spacing w:line="257" w:lineRule="exact"/>
              <w:ind w:left="107" w:right="142"/>
              <w:rPr>
                <w:sz w:val="24"/>
                <w:szCs w:val="24"/>
              </w:rPr>
            </w:pPr>
            <w:r w:rsidRPr="00CD1757">
              <w:rPr>
                <w:sz w:val="24"/>
                <w:szCs w:val="24"/>
              </w:rPr>
              <w:t>учащимися.</w:t>
            </w:r>
          </w:p>
        </w:tc>
        <w:tc>
          <w:tcPr>
            <w:tcW w:w="2979" w:type="dxa"/>
          </w:tcPr>
          <w:p w:rsidR="00DF558B" w:rsidRPr="00CD1757" w:rsidRDefault="00DF558B" w:rsidP="00652107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  <w:lang w:val="ru-RU"/>
              </w:rPr>
              <w:t>Заместитель директора по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учебной деятельности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Руководители школьных</w:t>
            </w:r>
            <w:r w:rsidRPr="00CD17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методических</w:t>
            </w:r>
            <w:r w:rsidRPr="00CD175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  <w:lang w:val="ru-RU"/>
              </w:rPr>
              <w:t>объединений</w:t>
            </w:r>
          </w:p>
        </w:tc>
      </w:tr>
      <w:tr w:rsidR="009E3B36" w:rsidRPr="00CD1757" w:rsidTr="00652107">
        <w:trPr>
          <w:trHeight w:val="1076"/>
        </w:trPr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9E3B36" w:rsidRPr="00CD1757" w:rsidRDefault="009E3B36" w:rsidP="00652107">
            <w:pPr>
              <w:ind w:left="107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</w:t>
            </w:r>
          </w:p>
          <w:p w:rsidR="009E3B36" w:rsidRPr="00CD1757" w:rsidRDefault="009E3B36" w:rsidP="00652107">
            <w:pPr>
              <w:ind w:left="107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 преодоления языковых и культурных барьеров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E3B36" w:rsidRPr="00CD1757" w:rsidRDefault="009E3B36" w:rsidP="00652107">
            <w:pPr>
              <w:pStyle w:val="a3"/>
              <w:spacing w:before="4"/>
              <w:ind w:left="107" w:right="142"/>
              <w:rPr>
                <w:lang w:val="ru-RU"/>
              </w:rPr>
            </w:pPr>
            <w:r w:rsidRPr="00CD1757">
              <w:rPr>
                <w:lang w:val="ru-RU"/>
              </w:rPr>
              <w:t>Вовлечен</w:t>
            </w:r>
            <w:r w:rsidR="00C31C4D" w:rsidRPr="00CD1757">
              <w:rPr>
                <w:lang w:val="ru-RU"/>
              </w:rPr>
              <w:t xml:space="preserve">ие </w:t>
            </w:r>
            <w:r w:rsidRPr="00CD1757">
              <w:rPr>
                <w:lang w:val="ru-RU"/>
              </w:rPr>
              <w:t>детей,</w:t>
            </w:r>
            <w:r w:rsidR="00C31C4D" w:rsidRPr="00CD1757">
              <w:rPr>
                <w:lang w:val="ru-RU"/>
              </w:rPr>
              <w:t xml:space="preserve"> </w:t>
            </w:r>
            <w:r w:rsidRPr="00CD1757">
              <w:rPr>
                <w:lang w:val="ru-RU"/>
              </w:rPr>
              <w:t>для</w:t>
            </w:r>
            <w:r w:rsidR="00C31C4D" w:rsidRPr="00CD1757">
              <w:rPr>
                <w:lang w:val="ru-RU"/>
              </w:rPr>
              <w:t xml:space="preserve"> </w:t>
            </w:r>
            <w:r w:rsidRPr="00CD1757">
              <w:rPr>
                <w:lang w:val="ru-RU"/>
              </w:rPr>
              <w:t>которых</w:t>
            </w:r>
            <w:r w:rsidR="00C31C4D" w:rsidRPr="00CD1757">
              <w:rPr>
                <w:lang w:val="ru-RU"/>
              </w:rPr>
              <w:t xml:space="preserve">  </w:t>
            </w:r>
            <w:r w:rsidRPr="00CD1757">
              <w:rPr>
                <w:lang w:val="ru-RU"/>
              </w:rPr>
              <w:t>русский</w:t>
            </w:r>
            <w:r w:rsidR="00C31C4D" w:rsidRPr="00CD1757">
              <w:rPr>
                <w:lang w:val="ru-RU"/>
              </w:rPr>
              <w:t xml:space="preserve"> </w:t>
            </w:r>
            <w:r w:rsidRPr="00CD1757">
              <w:rPr>
                <w:lang w:val="ru-RU"/>
              </w:rPr>
              <w:t>язык</w:t>
            </w:r>
            <w:r w:rsidR="00C31C4D" w:rsidRPr="00CD1757">
              <w:rPr>
                <w:lang w:val="ru-RU"/>
              </w:rPr>
              <w:t xml:space="preserve"> </w:t>
            </w:r>
            <w:r w:rsidRPr="00CD1757">
              <w:rPr>
                <w:lang w:val="ru-RU"/>
              </w:rPr>
              <w:t>не</w:t>
            </w:r>
            <w:r w:rsidR="00C31C4D" w:rsidRPr="00CD1757">
              <w:rPr>
                <w:lang w:val="ru-RU"/>
              </w:rPr>
              <w:t xml:space="preserve"> </w:t>
            </w:r>
            <w:r w:rsidRPr="00CD1757">
              <w:rPr>
                <w:lang w:val="ru-RU"/>
              </w:rPr>
              <w:t>является</w:t>
            </w:r>
            <w:r w:rsidR="00C31C4D" w:rsidRPr="00CD1757">
              <w:rPr>
                <w:lang w:val="ru-RU"/>
              </w:rPr>
              <w:t xml:space="preserve"> </w:t>
            </w:r>
            <w:r w:rsidRPr="00CD1757">
              <w:rPr>
                <w:lang w:val="ru-RU"/>
              </w:rPr>
              <w:t>родным,</w:t>
            </w:r>
            <w:r w:rsidR="00C31C4D" w:rsidRPr="00CD1757">
              <w:rPr>
                <w:lang w:val="ru-RU"/>
              </w:rPr>
              <w:t xml:space="preserve"> </w:t>
            </w:r>
            <w:r w:rsidRPr="00CD1757">
              <w:rPr>
                <w:lang w:val="ru-RU"/>
              </w:rPr>
              <w:t>в</w:t>
            </w:r>
            <w:r w:rsidR="00C31C4D" w:rsidRPr="00CD1757">
              <w:rPr>
                <w:lang w:val="ru-RU"/>
              </w:rPr>
              <w:t xml:space="preserve"> </w:t>
            </w:r>
            <w:r w:rsidRPr="00CD1757">
              <w:rPr>
                <w:lang w:val="ru-RU"/>
              </w:rPr>
              <w:t>мероприятия</w:t>
            </w:r>
            <w:r w:rsidR="00652107">
              <w:rPr>
                <w:lang w:val="ru-RU"/>
              </w:rPr>
              <w:t xml:space="preserve"> </w:t>
            </w:r>
            <w:r w:rsidRPr="00CD1757">
              <w:rPr>
                <w:lang w:val="ru-RU"/>
              </w:rPr>
              <w:t>внеурочной и досуговой деятельности</w:t>
            </w:r>
            <w:r w:rsidR="00652107">
              <w:rPr>
                <w:lang w:val="ru-RU"/>
              </w:rPr>
              <w:t>.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9E3B36" w:rsidRPr="00CD1757" w:rsidRDefault="00CD1757" w:rsidP="00652107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CD1757">
              <w:rPr>
                <w:sz w:val="24"/>
                <w:szCs w:val="24"/>
              </w:rPr>
              <w:t xml:space="preserve">Классные </w:t>
            </w:r>
            <w:r w:rsidR="00E4145E">
              <w:rPr>
                <w:sz w:val="24"/>
                <w:szCs w:val="24"/>
                <w:lang w:val="ru-RU"/>
              </w:rPr>
              <w:t xml:space="preserve"> </w:t>
            </w:r>
            <w:r w:rsidRPr="00CD1757">
              <w:rPr>
                <w:sz w:val="24"/>
                <w:szCs w:val="24"/>
              </w:rPr>
              <w:t>руководители</w:t>
            </w:r>
            <w:r w:rsidRPr="00CD1757">
              <w:rPr>
                <w:spacing w:val="1"/>
                <w:sz w:val="24"/>
                <w:szCs w:val="24"/>
              </w:rPr>
              <w:t xml:space="preserve"> </w:t>
            </w:r>
            <w:r w:rsidRPr="00CD1757">
              <w:rPr>
                <w:sz w:val="24"/>
                <w:szCs w:val="24"/>
              </w:rPr>
              <w:t>Педагогические</w:t>
            </w:r>
            <w:r w:rsidRPr="00CD1757">
              <w:rPr>
                <w:spacing w:val="-11"/>
                <w:sz w:val="24"/>
                <w:szCs w:val="24"/>
              </w:rPr>
              <w:t xml:space="preserve"> </w:t>
            </w:r>
            <w:r w:rsidRPr="00CD1757">
              <w:rPr>
                <w:sz w:val="24"/>
                <w:szCs w:val="24"/>
              </w:rPr>
              <w:t>работники</w:t>
            </w:r>
          </w:p>
        </w:tc>
      </w:tr>
    </w:tbl>
    <w:p w:rsidR="00F61C4A" w:rsidRPr="00CD1757" w:rsidRDefault="00F61C4A" w:rsidP="00F84F87">
      <w:pPr>
        <w:rPr>
          <w:rFonts w:ascii="Times New Roman" w:hAnsi="Times New Roman" w:cs="Times New Roman"/>
          <w:sz w:val="24"/>
          <w:szCs w:val="24"/>
        </w:rPr>
      </w:pPr>
    </w:p>
    <w:p w:rsidR="002F04ED" w:rsidRPr="00CD1757" w:rsidRDefault="002F04ED" w:rsidP="00F84F87">
      <w:pPr>
        <w:rPr>
          <w:rFonts w:ascii="Times New Roman" w:hAnsi="Times New Roman" w:cs="Times New Roman"/>
          <w:sz w:val="24"/>
          <w:szCs w:val="24"/>
        </w:rPr>
      </w:pPr>
    </w:p>
    <w:p w:rsidR="00F61C4A" w:rsidRPr="00CD1757" w:rsidRDefault="00F61C4A" w:rsidP="00F84F87">
      <w:pPr>
        <w:pStyle w:val="a3"/>
        <w:spacing w:before="5"/>
        <w:ind w:left="0"/>
        <w:jc w:val="left"/>
      </w:pPr>
    </w:p>
    <w:p w:rsidR="002F04ED" w:rsidRPr="00CD1757" w:rsidRDefault="002F04ED">
      <w:pPr>
        <w:rPr>
          <w:rFonts w:ascii="Times New Roman" w:hAnsi="Times New Roman" w:cs="Times New Roman"/>
          <w:sz w:val="24"/>
          <w:szCs w:val="24"/>
        </w:rPr>
      </w:pPr>
    </w:p>
    <w:p w:rsidR="002F04ED" w:rsidRPr="00CD1757" w:rsidRDefault="002F04ED">
      <w:pPr>
        <w:rPr>
          <w:rFonts w:ascii="Times New Roman" w:hAnsi="Times New Roman" w:cs="Times New Roman"/>
          <w:sz w:val="24"/>
          <w:szCs w:val="24"/>
        </w:rPr>
      </w:pPr>
    </w:p>
    <w:p w:rsidR="002F04ED" w:rsidRPr="00CD1757" w:rsidRDefault="002F04ED">
      <w:pPr>
        <w:rPr>
          <w:rFonts w:ascii="Times New Roman" w:hAnsi="Times New Roman" w:cs="Times New Roman"/>
          <w:sz w:val="24"/>
          <w:szCs w:val="24"/>
        </w:rPr>
      </w:pPr>
    </w:p>
    <w:sectPr w:rsidR="002F04ED" w:rsidRPr="00CD1757" w:rsidSect="006801A4">
      <w:footerReference w:type="default" r:id="rId11"/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B26" w:rsidRDefault="00123B26" w:rsidP="00B47428">
      <w:pPr>
        <w:spacing w:after="0" w:line="240" w:lineRule="auto"/>
      </w:pPr>
      <w:r>
        <w:separator/>
      </w:r>
    </w:p>
  </w:endnote>
  <w:endnote w:type="continuationSeparator" w:id="1">
    <w:p w:rsidR="00123B26" w:rsidRDefault="00123B26" w:rsidP="00B4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43D" w:rsidRDefault="00FB491C">
    <w:pPr>
      <w:pStyle w:val="a3"/>
      <w:spacing w:line="14" w:lineRule="auto"/>
      <w:ind w:left="0"/>
      <w:rPr>
        <w:sz w:val="20"/>
      </w:rPr>
    </w:pPr>
    <w:r w:rsidRPr="00FB49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left:0;text-align:left;margin-left:553.05pt;margin-top:781.25pt;width:17.05pt;height:13.05pt;z-index:-251648000;mso-position-horizontal-relative:page;mso-position-vertical-relative:page" filled="f" stroked="f">
          <v:textbox inset="0,0,0,0">
            <w:txbxContent>
              <w:p w:rsidR="0006643D" w:rsidRPr="00316032" w:rsidRDefault="0006643D" w:rsidP="00316032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43D" w:rsidRDefault="00FB491C">
    <w:pPr>
      <w:pStyle w:val="a3"/>
      <w:spacing w:line="14" w:lineRule="auto"/>
      <w:ind w:left="0"/>
      <w:jc w:val="left"/>
      <w:rPr>
        <w:sz w:val="20"/>
      </w:rPr>
    </w:pPr>
    <w:r w:rsidRPr="00FB49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90.3pt;margin-top:531.45pt;width:12.05pt;height:15.3pt;z-index:-251650048;mso-position-horizontal-relative:page;mso-position-vertical-relative:page" filled="f" stroked="f">
          <v:textbox inset="0,0,0,0">
            <w:txbxContent>
              <w:p w:rsidR="0006643D" w:rsidRDefault="00FB491C">
                <w:pPr>
                  <w:pStyle w:val="a3"/>
                  <w:spacing w:before="10"/>
                  <w:ind w:left="60"/>
                  <w:jc w:val="left"/>
                </w:pPr>
                <w:fldSimple w:instr=" PAGE ">
                  <w:r w:rsidR="00BB0652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43D" w:rsidRDefault="00FB491C">
    <w:pPr>
      <w:pStyle w:val="a3"/>
      <w:spacing w:line="14" w:lineRule="auto"/>
      <w:ind w:left="0"/>
      <w:jc w:val="left"/>
      <w:rPr>
        <w:sz w:val="20"/>
      </w:rPr>
    </w:pPr>
    <w:r w:rsidRPr="00FB49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43.7pt;margin-top:778.05pt;width:12pt;height:15.3pt;z-index:-251656192;mso-position-horizontal-relative:page;mso-position-vertical-relative:page" filled="f" stroked="f">
          <v:textbox inset="0,0,0,0">
            <w:txbxContent>
              <w:p w:rsidR="0006643D" w:rsidRPr="00003FCA" w:rsidRDefault="0006643D" w:rsidP="00003FCA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B26" w:rsidRDefault="00123B26" w:rsidP="00B47428">
      <w:pPr>
        <w:spacing w:after="0" w:line="240" w:lineRule="auto"/>
      </w:pPr>
      <w:r>
        <w:separator/>
      </w:r>
    </w:p>
  </w:footnote>
  <w:footnote w:type="continuationSeparator" w:id="1">
    <w:p w:rsidR="00123B26" w:rsidRDefault="00123B26" w:rsidP="00B47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534"/>
    <w:multiLevelType w:val="hybridMultilevel"/>
    <w:tmpl w:val="831EB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00CBF"/>
    <w:multiLevelType w:val="hybridMultilevel"/>
    <w:tmpl w:val="7E4CA88C"/>
    <w:lvl w:ilvl="0" w:tplc="A472351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40EFFC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28CC82B8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6B703A0A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EC3095D8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5" w:tplc="22AEF950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6" w:tplc="3C0AB3F8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  <w:lvl w:ilvl="7" w:tplc="BB182384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8" w:tplc="C7301FC6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</w:abstractNum>
  <w:abstractNum w:abstractNumId="2">
    <w:nsid w:val="063A0317"/>
    <w:multiLevelType w:val="hybridMultilevel"/>
    <w:tmpl w:val="1B90A60E"/>
    <w:lvl w:ilvl="0" w:tplc="0718A250">
      <w:start w:val="1"/>
      <w:numFmt w:val="decimal"/>
      <w:lvlText w:val="%1."/>
      <w:lvlJc w:val="left"/>
      <w:pPr>
        <w:ind w:left="880" w:hanging="24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51686DFA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2" w:tplc="9A4243CE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3" w:tplc="CB0AED78">
      <w:numFmt w:val="bullet"/>
      <w:lvlText w:val="•"/>
      <w:lvlJc w:val="left"/>
      <w:pPr>
        <w:ind w:left="1496" w:hanging="240"/>
      </w:pPr>
      <w:rPr>
        <w:rFonts w:hint="default"/>
        <w:lang w:val="ru-RU" w:eastAsia="en-US" w:bidi="ar-SA"/>
      </w:rPr>
    </w:lvl>
    <w:lvl w:ilvl="4" w:tplc="9F868488">
      <w:numFmt w:val="bullet"/>
      <w:lvlText w:val="•"/>
      <w:lvlJc w:val="left"/>
      <w:pPr>
        <w:ind w:left="1702" w:hanging="240"/>
      </w:pPr>
      <w:rPr>
        <w:rFonts w:hint="default"/>
        <w:lang w:val="ru-RU" w:eastAsia="en-US" w:bidi="ar-SA"/>
      </w:rPr>
    </w:lvl>
    <w:lvl w:ilvl="5" w:tplc="B85AFBF6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6" w:tplc="B3EE2280">
      <w:numFmt w:val="bullet"/>
      <w:lvlText w:val="•"/>
      <w:lvlJc w:val="left"/>
      <w:pPr>
        <w:ind w:left="2113" w:hanging="240"/>
      </w:pPr>
      <w:rPr>
        <w:rFonts w:hint="default"/>
        <w:lang w:val="ru-RU" w:eastAsia="en-US" w:bidi="ar-SA"/>
      </w:rPr>
    </w:lvl>
    <w:lvl w:ilvl="7" w:tplc="0DC6BB7E">
      <w:numFmt w:val="bullet"/>
      <w:lvlText w:val="•"/>
      <w:lvlJc w:val="left"/>
      <w:pPr>
        <w:ind w:left="2319" w:hanging="240"/>
      </w:pPr>
      <w:rPr>
        <w:rFonts w:hint="default"/>
        <w:lang w:val="ru-RU" w:eastAsia="en-US" w:bidi="ar-SA"/>
      </w:rPr>
    </w:lvl>
    <w:lvl w:ilvl="8" w:tplc="420664A8">
      <w:numFmt w:val="bullet"/>
      <w:lvlText w:val="•"/>
      <w:lvlJc w:val="left"/>
      <w:pPr>
        <w:ind w:left="2524" w:hanging="240"/>
      </w:pPr>
      <w:rPr>
        <w:rFonts w:hint="default"/>
        <w:lang w:val="ru-RU" w:eastAsia="en-US" w:bidi="ar-SA"/>
      </w:rPr>
    </w:lvl>
  </w:abstractNum>
  <w:abstractNum w:abstractNumId="3">
    <w:nsid w:val="06941E6E"/>
    <w:multiLevelType w:val="hybridMultilevel"/>
    <w:tmpl w:val="1B90A60E"/>
    <w:lvl w:ilvl="0" w:tplc="0718A250">
      <w:start w:val="1"/>
      <w:numFmt w:val="decimal"/>
      <w:lvlText w:val="%1."/>
      <w:lvlJc w:val="left"/>
      <w:pPr>
        <w:ind w:left="880" w:hanging="24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51686DFA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2" w:tplc="9A4243CE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3" w:tplc="CB0AED78">
      <w:numFmt w:val="bullet"/>
      <w:lvlText w:val="•"/>
      <w:lvlJc w:val="left"/>
      <w:pPr>
        <w:ind w:left="1496" w:hanging="240"/>
      </w:pPr>
      <w:rPr>
        <w:rFonts w:hint="default"/>
        <w:lang w:val="ru-RU" w:eastAsia="en-US" w:bidi="ar-SA"/>
      </w:rPr>
    </w:lvl>
    <w:lvl w:ilvl="4" w:tplc="9F868488">
      <w:numFmt w:val="bullet"/>
      <w:lvlText w:val="•"/>
      <w:lvlJc w:val="left"/>
      <w:pPr>
        <w:ind w:left="1702" w:hanging="240"/>
      </w:pPr>
      <w:rPr>
        <w:rFonts w:hint="default"/>
        <w:lang w:val="ru-RU" w:eastAsia="en-US" w:bidi="ar-SA"/>
      </w:rPr>
    </w:lvl>
    <w:lvl w:ilvl="5" w:tplc="B85AFBF6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6" w:tplc="B3EE2280">
      <w:numFmt w:val="bullet"/>
      <w:lvlText w:val="•"/>
      <w:lvlJc w:val="left"/>
      <w:pPr>
        <w:ind w:left="2113" w:hanging="240"/>
      </w:pPr>
      <w:rPr>
        <w:rFonts w:hint="default"/>
        <w:lang w:val="ru-RU" w:eastAsia="en-US" w:bidi="ar-SA"/>
      </w:rPr>
    </w:lvl>
    <w:lvl w:ilvl="7" w:tplc="0DC6BB7E">
      <w:numFmt w:val="bullet"/>
      <w:lvlText w:val="•"/>
      <w:lvlJc w:val="left"/>
      <w:pPr>
        <w:ind w:left="2319" w:hanging="240"/>
      </w:pPr>
      <w:rPr>
        <w:rFonts w:hint="default"/>
        <w:lang w:val="ru-RU" w:eastAsia="en-US" w:bidi="ar-SA"/>
      </w:rPr>
    </w:lvl>
    <w:lvl w:ilvl="8" w:tplc="420664A8">
      <w:numFmt w:val="bullet"/>
      <w:lvlText w:val="•"/>
      <w:lvlJc w:val="left"/>
      <w:pPr>
        <w:ind w:left="2524" w:hanging="240"/>
      </w:pPr>
      <w:rPr>
        <w:rFonts w:hint="default"/>
        <w:lang w:val="ru-RU" w:eastAsia="en-US" w:bidi="ar-SA"/>
      </w:rPr>
    </w:lvl>
  </w:abstractNum>
  <w:abstractNum w:abstractNumId="4">
    <w:nsid w:val="093A29D0"/>
    <w:multiLevelType w:val="hybridMultilevel"/>
    <w:tmpl w:val="8A821BA8"/>
    <w:lvl w:ilvl="0" w:tplc="661C972E">
      <w:numFmt w:val="bullet"/>
      <w:lvlText w:val="•"/>
      <w:lvlJc w:val="left"/>
      <w:pPr>
        <w:ind w:left="212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92DD5A">
      <w:numFmt w:val="bullet"/>
      <w:lvlText w:val="•"/>
      <w:lvlJc w:val="left"/>
      <w:pPr>
        <w:ind w:left="2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47E8046">
      <w:numFmt w:val="bullet"/>
      <w:lvlText w:val="•"/>
      <w:lvlJc w:val="left"/>
      <w:pPr>
        <w:ind w:left="2248" w:hanging="142"/>
      </w:pPr>
      <w:rPr>
        <w:rFonts w:hint="default"/>
        <w:lang w:val="ru-RU" w:eastAsia="en-US" w:bidi="ar-SA"/>
      </w:rPr>
    </w:lvl>
    <w:lvl w:ilvl="3" w:tplc="63D07912">
      <w:numFmt w:val="bullet"/>
      <w:lvlText w:val="•"/>
      <w:lvlJc w:val="left"/>
      <w:pPr>
        <w:ind w:left="3262" w:hanging="142"/>
      </w:pPr>
      <w:rPr>
        <w:rFonts w:hint="default"/>
        <w:lang w:val="ru-RU" w:eastAsia="en-US" w:bidi="ar-SA"/>
      </w:rPr>
    </w:lvl>
    <w:lvl w:ilvl="4" w:tplc="45CC2CEC">
      <w:numFmt w:val="bullet"/>
      <w:lvlText w:val="•"/>
      <w:lvlJc w:val="left"/>
      <w:pPr>
        <w:ind w:left="4276" w:hanging="142"/>
      </w:pPr>
      <w:rPr>
        <w:rFonts w:hint="default"/>
        <w:lang w:val="ru-RU" w:eastAsia="en-US" w:bidi="ar-SA"/>
      </w:rPr>
    </w:lvl>
    <w:lvl w:ilvl="5" w:tplc="C08EAEFE">
      <w:numFmt w:val="bullet"/>
      <w:lvlText w:val="•"/>
      <w:lvlJc w:val="left"/>
      <w:pPr>
        <w:ind w:left="5290" w:hanging="142"/>
      </w:pPr>
      <w:rPr>
        <w:rFonts w:hint="default"/>
        <w:lang w:val="ru-RU" w:eastAsia="en-US" w:bidi="ar-SA"/>
      </w:rPr>
    </w:lvl>
    <w:lvl w:ilvl="6" w:tplc="E6669C6E">
      <w:numFmt w:val="bullet"/>
      <w:lvlText w:val="•"/>
      <w:lvlJc w:val="left"/>
      <w:pPr>
        <w:ind w:left="6304" w:hanging="142"/>
      </w:pPr>
      <w:rPr>
        <w:rFonts w:hint="default"/>
        <w:lang w:val="ru-RU" w:eastAsia="en-US" w:bidi="ar-SA"/>
      </w:rPr>
    </w:lvl>
    <w:lvl w:ilvl="7" w:tplc="C07001B0">
      <w:numFmt w:val="bullet"/>
      <w:lvlText w:val="•"/>
      <w:lvlJc w:val="left"/>
      <w:pPr>
        <w:ind w:left="7318" w:hanging="142"/>
      </w:pPr>
      <w:rPr>
        <w:rFonts w:hint="default"/>
        <w:lang w:val="ru-RU" w:eastAsia="en-US" w:bidi="ar-SA"/>
      </w:rPr>
    </w:lvl>
    <w:lvl w:ilvl="8" w:tplc="0FCC7FB6">
      <w:numFmt w:val="bullet"/>
      <w:lvlText w:val="•"/>
      <w:lvlJc w:val="left"/>
      <w:pPr>
        <w:ind w:left="8332" w:hanging="142"/>
      </w:pPr>
      <w:rPr>
        <w:rFonts w:hint="default"/>
        <w:lang w:val="ru-RU" w:eastAsia="en-US" w:bidi="ar-SA"/>
      </w:rPr>
    </w:lvl>
  </w:abstractNum>
  <w:abstractNum w:abstractNumId="5">
    <w:nsid w:val="09414511"/>
    <w:multiLevelType w:val="multilevel"/>
    <w:tmpl w:val="C80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47887"/>
    <w:multiLevelType w:val="hybridMultilevel"/>
    <w:tmpl w:val="478C4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A3519"/>
    <w:multiLevelType w:val="hybridMultilevel"/>
    <w:tmpl w:val="43EE6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B22A7"/>
    <w:multiLevelType w:val="hybridMultilevel"/>
    <w:tmpl w:val="1DB070EA"/>
    <w:lvl w:ilvl="0" w:tplc="644405B6">
      <w:start w:val="1"/>
      <w:numFmt w:val="decimal"/>
      <w:lvlText w:val="%1."/>
      <w:lvlJc w:val="left"/>
      <w:pPr>
        <w:ind w:left="1226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C46409A">
      <w:numFmt w:val="bullet"/>
      <w:lvlText w:val="•"/>
      <w:lvlJc w:val="left"/>
      <w:pPr>
        <w:ind w:left="2198" w:hanging="183"/>
      </w:pPr>
      <w:rPr>
        <w:rFonts w:hint="default"/>
        <w:lang w:val="ru-RU" w:eastAsia="en-US" w:bidi="ar-SA"/>
      </w:rPr>
    </w:lvl>
    <w:lvl w:ilvl="2" w:tplc="B07890F2">
      <w:numFmt w:val="bullet"/>
      <w:lvlText w:val="•"/>
      <w:lvlJc w:val="left"/>
      <w:pPr>
        <w:ind w:left="3177" w:hanging="183"/>
      </w:pPr>
      <w:rPr>
        <w:rFonts w:hint="default"/>
        <w:lang w:val="ru-RU" w:eastAsia="en-US" w:bidi="ar-SA"/>
      </w:rPr>
    </w:lvl>
    <w:lvl w:ilvl="3" w:tplc="FD0A31C6">
      <w:numFmt w:val="bullet"/>
      <w:lvlText w:val="•"/>
      <w:lvlJc w:val="left"/>
      <w:pPr>
        <w:ind w:left="4156" w:hanging="183"/>
      </w:pPr>
      <w:rPr>
        <w:rFonts w:hint="default"/>
        <w:lang w:val="ru-RU" w:eastAsia="en-US" w:bidi="ar-SA"/>
      </w:rPr>
    </w:lvl>
    <w:lvl w:ilvl="4" w:tplc="DB804296">
      <w:numFmt w:val="bullet"/>
      <w:lvlText w:val="•"/>
      <w:lvlJc w:val="left"/>
      <w:pPr>
        <w:ind w:left="5135" w:hanging="183"/>
      </w:pPr>
      <w:rPr>
        <w:rFonts w:hint="default"/>
        <w:lang w:val="ru-RU" w:eastAsia="en-US" w:bidi="ar-SA"/>
      </w:rPr>
    </w:lvl>
    <w:lvl w:ilvl="5" w:tplc="F50EB022">
      <w:numFmt w:val="bullet"/>
      <w:lvlText w:val="•"/>
      <w:lvlJc w:val="left"/>
      <w:pPr>
        <w:ind w:left="6114" w:hanging="183"/>
      </w:pPr>
      <w:rPr>
        <w:rFonts w:hint="default"/>
        <w:lang w:val="ru-RU" w:eastAsia="en-US" w:bidi="ar-SA"/>
      </w:rPr>
    </w:lvl>
    <w:lvl w:ilvl="6" w:tplc="8AA417E0">
      <w:numFmt w:val="bullet"/>
      <w:lvlText w:val="•"/>
      <w:lvlJc w:val="left"/>
      <w:pPr>
        <w:ind w:left="7093" w:hanging="183"/>
      </w:pPr>
      <w:rPr>
        <w:rFonts w:hint="default"/>
        <w:lang w:val="ru-RU" w:eastAsia="en-US" w:bidi="ar-SA"/>
      </w:rPr>
    </w:lvl>
    <w:lvl w:ilvl="7" w:tplc="32C4DF34">
      <w:numFmt w:val="bullet"/>
      <w:lvlText w:val="•"/>
      <w:lvlJc w:val="left"/>
      <w:pPr>
        <w:ind w:left="8072" w:hanging="183"/>
      </w:pPr>
      <w:rPr>
        <w:rFonts w:hint="default"/>
        <w:lang w:val="ru-RU" w:eastAsia="en-US" w:bidi="ar-SA"/>
      </w:rPr>
    </w:lvl>
    <w:lvl w:ilvl="8" w:tplc="72D83882">
      <w:numFmt w:val="bullet"/>
      <w:lvlText w:val="•"/>
      <w:lvlJc w:val="left"/>
      <w:pPr>
        <w:ind w:left="9051" w:hanging="183"/>
      </w:pPr>
      <w:rPr>
        <w:rFonts w:hint="default"/>
        <w:lang w:val="ru-RU" w:eastAsia="en-US" w:bidi="ar-SA"/>
      </w:rPr>
    </w:lvl>
  </w:abstractNum>
  <w:abstractNum w:abstractNumId="9">
    <w:nsid w:val="11EA5EAA"/>
    <w:multiLevelType w:val="hybridMultilevel"/>
    <w:tmpl w:val="DDE09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B317F"/>
    <w:multiLevelType w:val="hybridMultilevel"/>
    <w:tmpl w:val="44606DF0"/>
    <w:lvl w:ilvl="0" w:tplc="04190001">
      <w:start w:val="1"/>
      <w:numFmt w:val="bullet"/>
      <w:lvlText w:val=""/>
      <w:lvlJc w:val="left"/>
      <w:pPr>
        <w:ind w:left="355" w:hanging="241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E02A311A">
      <w:numFmt w:val="bullet"/>
      <w:lvlText w:val="•"/>
      <w:lvlJc w:val="left"/>
      <w:pPr>
        <w:ind w:left="1070" w:hanging="241"/>
      </w:pPr>
      <w:rPr>
        <w:rFonts w:hint="default"/>
        <w:lang w:val="ru-RU" w:eastAsia="en-US" w:bidi="ar-SA"/>
      </w:rPr>
    </w:lvl>
    <w:lvl w:ilvl="2" w:tplc="17B875DC">
      <w:numFmt w:val="bullet"/>
      <w:lvlText w:val="•"/>
      <w:lvlJc w:val="left"/>
      <w:pPr>
        <w:ind w:left="1781" w:hanging="241"/>
      </w:pPr>
      <w:rPr>
        <w:rFonts w:hint="default"/>
        <w:lang w:val="ru-RU" w:eastAsia="en-US" w:bidi="ar-SA"/>
      </w:rPr>
    </w:lvl>
    <w:lvl w:ilvl="3" w:tplc="D256E094">
      <w:numFmt w:val="bullet"/>
      <w:lvlText w:val="•"/>
      <w:lvlJc w:val="left"/>
      <w:pPr>
        <w:ind w:left="2492" w:hanging="241"/>
      </w:pPr>
      <w:rPr>
        <w:rFonts w:hint="default"/>
        <w:lang w:val="ru-RU" w:eastAsia="en-US" w:bidi="ar-SA"/>
      </w:rPr>
    </w:lvl>
    <w:lvl w:ilvl="4" w:tplc="275AF46C">
      <w:numFmt w:val="bullet"/>
      <w:lvlText w:val="•"/>
      <w:lvlJc w:val="left"/>
      <w:pPr>
        <w:ind w:left="3202" w:hanging="241"/>
      </w:pPr>
      <w:rPr>
        <w:rFonts w:hint="default"/>
        <w:lang w:val="ru-RU" w:eastAsia="en-US" w:bidi="ar-SA"/>
      </w:rPr>
    </w:lvl>
    <w:lvl w:ilvl="5" w:tplc="58563F9E">
      <w:numFmt w:val="bullet"/>
      <w:lvlText w:val="•"/>
      <w:lvlJc w:val="left"/>
      <w:pPr>
        <w:ind w:left="3913" w:hanging="241"/>
      </w:pPr>
      <w:rPr>
        <w:rFonts w:hint="default"/>
        <w:lang w:val="ru-RU" w:eastAsia="en-US" w:bidi="ar-SA"/>
      </w:rPr>
    </w:lvl>
    <w:lvl w:ilvl="6" w:tplc="2132D7CC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7" w:tplc="4648968E">
      <w:numFmt w:val="bullet"/>
      <w:lvlText w:val="•"/>
      <w:lvlJc w:val="left"/>
      <w:pPr>
        <w:ind w:left="5334" w:hanging="241"/>
      </w:pPr>
      <w:rPr>
        <w:rFonts w:hint="default"/>
        <w:lang w:val="ru-RU" w:eastAsia="en-US" w:bidi="ar-SA"/>
      </w:rPr>
    </w:lvl>
    <w:lvl w:ilvl="8" w:tplc="340C3F8A">
      <w:numFmt w:val="bullet"/>
      <w:lvlText w:val="•"/>
      <w:lvlJc w:val="left"/>
      <w:pPr>
        <w:ind w:left="6045" w:hanging="241"/>
      </w:pPr>
      <w:rPr>
        <w:rFonts w:hint="default"/>
        <w:lang w:val="ru-RU" w:eastAsia="en-US" w:bidi="ar-SA"/>
      </w:rPr>
    </w:lvl>
  </w:abstractNum>
  <w:abstractNum w:abstractNumId="11">
    <w:nsid w:val="1E5732CA"/>
    <w:multiLevelType w:val="hybridMultilevel"/>
    <w:tmpl w:val="6F58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E2AFC"/>
    <w:multiLevelType w:val="hybridMultilevel"/>
    <w:tmpl w:val="9184F370"/>
    <w:lvl w:ilvl="0" w:tplc="F78C510C">
      <w:start w:val="1"/>
      <w:numFmt w:val="decimal"/>
      <w:lvlText w:val="%1."/>
      <w:lvlJc w:val="left"/>
      <w:pPr>
        <w:ind w:left="1910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5" w:hanging="360"/>
      </w:pPr>
    </w:lvl>
    <w:lvl w:ilvl="2" w:tplc="0419001B" w:tentative="1">
      <w:start w:val="1"/>
      <w:numFmt w:val="lowerRoman"/>
      <w:lvlText w:val="%3."/>
      <w:lvlJc w:val="right"/>
      <w:pPr>
        <w:ind w:left="2795" w:hanging="180"/>
      </w:pPr>
    </w:lvl>
    <w:lvl w:ilvl="3" w:tplc="0419000F" w:tentative="1">
      <w:start w:val="1"/>
      <w:numFmt w:val="decimal"/>
      <w:lvlText w:val="%4."/>
      <w:lvlJc w:val="left"/>
      <w:pPr>
        <w:ind w:left="3515" w:hanging="360"/>
      </w:pPr>
    </w:lvl>
    <w:lvl w:ilvl="4" w:tplc="04190019" w:tentative="1">
      <w:start w:val="1"/>
      <w:numFmt w:val="lowerLetter"/>
      <w:lvlText w:val="%5."/>
      <w:lvlJc w:val="left"/>
      <w:pPr>
        <w:ind w:left="4235" w:hanging="360"/>
      </w:pPr>
    </w:lvl>
    <w:lvl w:ilvl="5" w:tplc="0419001B" w:tentative="1">
      <w:start w:val="1"/>
      <w:numFmt w:val="lowerRoman"/>
      <w:lvlText w:val="%6."/>
      <w:lvlJc w:val="right"/>
      <w:pPr>
        <w:ind w:left="4955" w:hanging="180"/>
      </w:pPr>
    </w:lvl>
    <w:lvl w:ilvl="6" w:tplc="0419000F" w:tentative="1">
      <w:start w:val="1"/>
      <w:numFmt w:val="decimal"/>
      <w:lvlText w:val="%7."/>
      <w:lvlJc w:val="left"/>
      <w:pPr>
        <w:ind w:left="5675" w:hanging="360"/>
      </w:pPr>
    </w:lvl>
    <w:lvl w:ilvl="7" w:tplc="04190019" w:tentative="1">
      <w:start w:val="1"/>
      <w:numFmt w:val="lowerLetter"/>
      <w:lvlText w:val="%8."/>
      <w:lvlJc w:val="left"/>
      <w:pPr>
        <w:ind w:left="6395" w:hanging="360"/>
      </w:pPr>
    </w:lvl>
    <w:lvl w:ilvl="8" w:tplc="041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3">
    <w:nsid w:val="313E5DC3"/>
    <w:multiLevelType w:val="hybridMultilevel"/>
    <w:tmpl w:val="7242CFE0"/>
    <w:lvl w:ilvl="0" w:tplc="7258348C">
      <w:numFmt w:val="bullet"/>
      <w:lvlText w:val="-"/>
      <w:lvlJc w:val="left"/>
      <w:pPr>
        <w:ind w:left="109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1600D6">
      <w:numFmt w:val="bullet"/>
      <w:lvlText w:val="•"/>
      <w:lvlJc w:val="left"/>
      <w:pPr>
        <w:ind w:left="1730" w:hanging="207"/>
      </w:pPr>
      <w:rPr>
        <w:rFonts w:ascii="Verdana" w:eastAsia="Verdana" w:hAnsi="Verdana" w:cs="Verdana" w:hint="default"/>
        <w:w w:val="82"/>
        <w:sz w:val="28"/>
        <w:szCs w:val="28"/>
        <w:lang w:val="ru-RU" w:eastAsia="en-US" w:bidi="ar-SA"/>
      </w:rPr>
    </w:lvl>
    <w:lvl w:ilvl="2" w:tplc="53068B76">
      <w:numFmt w:val="bullet"/>
      <w:lvlText w:val=""/>
      <w:lvlJc w:val="left"/>
      <w:pPr>
        <w:ind w:left="1519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128B87C">
      <w:numFmt w:val="bullet"/>
      <w:lvlText w:val="•"/>
      <w:lvlJc w:val="left"/>
      <w:pPr>
        <w:ind w:left="2898" w:hanging="293"/>
      </w:pPr>
      <w:rPr>
        <w:rFonts w:hint="default"/>
        <w:lang w:val="ru-RU" w:eastAsia="en-US" w:bidi="ar-SA"/>
      </w:rPr>
    </w:lvl>
    <w:lvl w:ilvl="4" w:tplc="E19EF534">
      <w:numFmt w:val="bullet"/>
      <w:lvlText w:val="•"/>
      <w:lvlJc w:val="left"/>
      <w:pPr>
        <w:ind w:left="4057" w:hanging="293"/>
      </w:pPr>
      <w:rPr>
        <w:rFonts w:hint="default"/>
        <w:lang w:val="ru-RU" w:eastAsia="en-US" w:bidi="ar-SA"/>
      </w:rPr>
    </w:lvl>
    <w:lvl w:ilvl="5" w:tplc="6D4C98F2">
      <w:numFmt w:val="bullet"/>
      <w:lvlText w:val="•"/>
      <w:lvlJc w:val="left"/>
      <w:pPr>
        <w:ind w:left="5215" w:hanging="293"/>
      </w:pPr>
      <w:rPr>
        <w:rFonts w:hint="default"/>
        <w:lang w:val="ru-RU" w:eastAsia="en-US" w:bidi="ar-SA"/>
      </w:rPr>
    </w:lvl>
    <w:lvl w:ilvl="6" w:tplc="134251AC">
      <w:numFmt w:val="bullet"/>
      <w:lvlText w:val="•"/>
      <w:lvlJc w:val="left"/>
      <w:pPr>
        <w:ind w:left="6374" w:hanging="293"/>
      </w:pPr>
      <w:rPr>
        <w:rFonts w:hint="default"/>
        <w:lang w:val="ru-RU" w:eastAsia="en-US" w:bidi="ar-SA"/>
      </w:rPr>
    </w:lvl>
    <w:lvl w:ilvl="7" w:tplc="B350A0B2">
      <w:numFmt w:val="bullet"/>
      <w:lvlText w:val="•"/>
      <w:lvlJc w:val="left"/>
      <w:pPr>
        <w:ind w:left="7533" w:hanging="293"/>
      </w:pPr>
      <w:rPr>
        <w:rFonts w:hint="default"/>
        <w:lang w:val="ru-RU" w:eastAsia="en-US" w:bidi="ar-SA"/>
      </w:rPr>
    </w:lvl>
    <w:lvl w:ilvl="8" w:tplc="730AACA6">
      <w:numFmt w:val="bullet"/>
      <w:lvlText w:val="•"/>
      <w:lvlJc w:val="left"/>
      <w:pPr>
        <w:ind w:left="8691" w:hanging="293"/>
      </w:pPr>
      <w:rPr>
        <w:rFonts w:hint="default"/>
        <w:lang w:val="ru-RU" w:eastAsia="en-US" w:bidi="ar-SA"/>
      </w:rPr>
    </w:lvl>
  </w:abstractNum>
  <w:abstractNum w:abstractNumId="14">
    <w:nsid w:val="35012231"/>
    <w:multiLevelType w:val="hybridMultilevel"/>
    <w:tmpl w:val="6620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85950"/>
    <w:multiLevelType w:val="hybridMultilevel"/>
    <w:tmpl w:val="42C61794"/>
    <w:lvl w:ilvl="0" w:tplc="EF1CC0DA">
      <w:numFmt w:val="bullet"/>
      <w:lvlText w:val=""/>
      <w:lvlJc w:val="left"/>
      <w:pPr>
        <w:ind w:left="212" w:hanging="708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1" w:tplc="EB14FEA4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A3267B7A">
      <w:numFmt w:val="bullet"/>
      <w:lvlText w:val="•"/>
      <w:lvlJc w:val="left"/>
      <w:pPr>
        <w:ind w:left="2248" w:hanging="708"/>
      </w:pPr>
      <w:rPr>
        <w:rFonts w:hint="default"/>
        <w:lang w:val="ru-RU" w:eastAsia="en-US" w:bidi="ar-SA"/>
      </w:rPr>
    </w:lvl>
    <w:lvl w:ilvl="3" w:tplc="851C1EAC">
      <w:numFmt w:val="bullet"/>
      <w:lvlText w:val="•"/>
      <w:lvlJc w:val="left"/>
      <w:pPr>
        <w:ind w:left="3262" w:hanging="708"/>
      </w:pPr>
      <w:rPr>
        <w:rFonts w:hint="default"/>
        <w:lang w:val="ru-RU" w:eastAsia="en-US" w:bidi="ar-SA"/>
      </w:rPr>
    </w:lvl>
    <w:lvl w:ilvl="4" w:tplc="002834F8">
      <w:numFmt w:val="bullet"/>
      <w:lvlText w:val="•"/>
      <w:lvlJc w:val="left"/>
      <w:pPr>
        <w:ind w:left="4276" w:hanging="708"/>
      </w:pPr>
      <w:rPr>
        <w:rFonts w:hint="default"/>
        <w:lang w:val="ru-RU" w:eastAsia="en-US" w:bidi="ar-SA"/>
      </w:rPr>
    </w:lvl>
    <w:lvl w:ilvl="5" w:tplc="97A88C30">
      <w:numFmt w:val="bullet"/>
      <w:lvlText w:val="•"/>
      <w:lvlJc w:val="left"/>
      <w:pPr>
        <w:ind w:left="5290" w:hanging="708"/>
      </w:pPr>
      <w:rPr>
        <w:rFonts w:hint="default"/>
        <w:lang w:val="ru-RU" w:eastAsia="en-US" w:bidi="ar-SA"/>
      </w:rPr>
    </w:lvl>
    <w:lvl w:ilvl="6" w:tplc="A1B07656">
      <w:numFmt w:val="bullet"/>
      <w:lvlText w:val="•"/>
      <w:lvlJc w:val="left"/>
      <w:pPr>
        <w:ind w:left="6304" w:hanging="708"/>
      </w:pPr>
      <w:rPr>
        <w:rFonts w:hint="default"/>
        <w:lang w:val="ru-RU" w:eastAsia="en-US" w:bidi="ar-SA"/>
      </w:rPr>
    </w:lvl>
    <w:lvl w:ilvl="7" w:tplc="29F05B1C">
      <w:numFmt w:val="bullet"/>
      <w:lvlText w:val="•"/>
      <w:lvlJc w:val="left"/>
      <w:pPr>
        <w:ind w:left="7318" w:hanging="708"/>
      </w:pPr>
      <w:rPr>
        <w:rFonts w:hint="default"/>
        <w:lang w:val="ru-RU" w:eastAsia="en-US" w:bidi="ar-SA"/>
      </w:rPr>
    </w:lvl>
    <w:lvl w:ilvl="8" w:tplc="982EC584">
      <w:numFmt w:val="bullet"/>
      <w:lvlText w:val="•"/>
      <w:lvlJc w:val="left"/>
      <w:pPr>
        <w:ind w:left="8332" w:hanging="708"/>
      </w:pPr>
      <w:rPr>
        <w:rFonts w:hint="default"/>
        <w:lang w:val="ru-RU" w:eastAsia="en-US" w:bidi="ar-SA"/>
      </w:rPr>
    </w:lvl>
  </w:abstractNum>
  <w:abstractNum w:abstractNumId="16">
    <w:nsid w:val="3F502DF3"/>
    <w:multiLevelType w:val="hybridMultilevel"/>
    <w:tmpl w:val="884AE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2D1958"/>
    <w:multiLevelType w:val="hybridMultilevel"/>
    <w:tmpl w:val="0060AEF2"/>
    <w:lvl w:ilvl="0" w:tplc="26B44F80">
      <w:numFmt w:val="bullet"/>
      <w:lvlText w:val="−"/>
      <w:lvlJc w:val="left"/>
      <w:pPr>
        <w:ind w:left="337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7C0878E">
      <w:numFmt w:val="bullet"/>
      <w:lvlText w:val="•"/>
      <w:lvlJc w:val="left"/>
      <w:pPr>
        <w:ind w:left="1505" w:hanging="195"/>
      </w:pPr>
      <w:rPr>
        <w:rFonts w:hint="default"/>
        <w:lang w:val="ru-RU" w:eastAsia="ru-RU" w:bidi="ru-RU"/>
      </w:rPr>
    </w:lvl>
    <w:lvl w:ilvl="2" w:tplc="F9AE3DFE">
      <w:numFmt w:val="bullet"/>
      <w:lvlText w:val="•"/>
      <w:lvlJc w:val="left"/>
      <w:pPr>
        <w:ind w:left="2571" w:hanging="195"/>
      </w:pPr>
      <w:rPr>
        <w:rFonts w:hint="default"/>
        <w:lang w:val="ru-RU" w:eastAsia="ru-RU" w:bidi="ru-RU"/>
      </w:rPr>
    </w:lvl>
    <w:lvl w:ilvl="3" w:tplc="B5FAB76C">
      <w:numFmt w:val="bullet"/>
      <w:lvlText w:val="•"/>
      <w:lvlJc w:val="left"/>
      <w:pPr>
        <w:ind w:left="3637" w:hanging="195"/>
      </w:pPr>
      <w:rPr>
        <w:rFonts w:hint="default"/>
        <w:lang w:val="ru-RU" w:eastAsia="ru-RU" w:bidi="ru-RU"/>
      </w:rPr>
    </w:lvl>
    <w:lvl w:ilvl="4" w:tplc="37C4E53A">
      <w:numFmt w:val="bullet"/>
      <w:lvlText w:val="•"/>
      <w:lvlJc w:val="left"/>
      <w:pPr>
        <w:ind w:left="4703" w:hanging="195"/>
      </w:pPr>
      <w:rPr>
        <w:rFonts w:hint="default"/>
        <w:lang w:val="ru-RU" w:eastAsia="ru-RU" w:bidi="ru-RU"/>
      </w:rPr>
    </w:lvl>
    <w:lvl w:ilvl="5" w:tplc="A53C8470">
      <w:numFmt w:val="bullet"/>
      <w:lvlText w:val="•"/>
      <w:lvlJc w:val="left"/>
      <w:pPr>
        <w:ind w:left="5769" w:hanging="195"/>
      </w:pPr>
      <w:rPr>
        <w:rFonts w:hint="default"/>
        <w:lang w:val="ru-RU" w:eastAsia="ru-RU" w:bidi="ru-RU"/>
      </w:rPr>
    </w:lvl>
    <w:lvl w:ilvl="6" w:tplc="5D9CAD7E">
      <w:numFmt w:val="bullet"/>
      <w:lvlText w:val="•"/>
      <w:lvlJc w:val="left"/>
      <w:pPr>
        <w:ind w:left="6835" w:hanging="195"/>
      </w:pPr>
      <w:rPr>
        <w:rFonts w:hint="default"/>
        <w:lang w:val="ru-RU" w:eastAsia="ru-RU" w:bidi="ru-RU"/>
      </w:rPr>
    </w:lvl>
    <w:lvl w:ilvl="7" w:tplc="3A2E541E">
      <w:numFmt w:val="bullet"/>
      <w:lvlText w:val="•"/>
      <w:lvlJc w:val="left"/>
      <w:pPr>
        <w:ind w:left="7901" w:hanging="195"/>
      </w:pPr>
      <w:rPr>
        <w:rFonts w:hint="default"/>
        <w:lang w:val="ru-RU" w:eastAsia="ru-RU" w:bidi="ru-RU"/>
      </w:rPr>
    </w:lvl>
    <w:lvl w:ilvl="8" w:tplc="8C96C622">
      <w:numFmt w:val="bullet"/>
      <w:lvlText w:val="•"/>
      <w:lvlJc w:val="left"/>
      <w:pPr>
        <w:ind w:left="8967" w:hanging="195"/>
      </w:pPr>
      <w:rPr>
        <w:rFonts w:hint="default"/>
        <w:lang w:val="ru-RU" w:eastAsia="ru-RU" w:bidi="ru-RU"/>
      </w:rPr>
    </w:lvl>
  </w:abstractNum>
  <w:abstractNum w:abstractNumId="18">
    <w:nsid w:val="42672596"/>
    <w:multiLevelType w:val="hybridMultilevel"/>
    <w:tmpl w:val="2B20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514F6"/>
    <w:multiLevelType w:val="hybridMultilevel"/>
    <w:tmpl w:val="A462D6D4"/>
    <w:lvl w:ilvl="0" w:tplc="27F8D84A">
      <w:numFmt w:val="bullet"/>
      <w:lvlText w:val="-"/>
      <w:lvlJc w:val="left"/>
      <w:pPr>
        <w:ind w:left="4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9D46328">
      <w:numFmt w:val="bullet"/>
      <w:lvlText w:val="•"/>
      <w:lvlJc w:val="left"/>
      <w:pPr>
        <w:ind w:left="1505" w:hanging="140"/>
      </w:pPr>
      <w:rPr>
        <w:rFonts w:hint="default"/>
        <w:lang w:val="ru-RU" w:eastAsia="ru-RU" w:bidi="ru-RU"/>
      </w:rPr>
    </w:lvl>
    <w:lvl w:ilvl="2" w:tplc="56B023D4">
      <w:numFmt w:val="bullet"/>
      <w:lvlText w:val="•"/>
      <w:lvlJc w:val="left"/>
      <w:pPr>
        <w:ind w:left="2571" w:hanging="140"/>
      </w:pPr>
      <w:rPr>
        <w:rFonts w:hint="default"/>
        <w:lang w:val="ru-RU" w:eastAsia="ru-RU" w:bidi="ru-RU"/>
      </w:rPr>
    </w:lvl>
    <w:lvl w:ilvl="3" w:tplc="D7264AFC">
      <w:numFmt w:val="bullet"/>
      <w:lvlText w:val="•"/>
      <w:lvlJc w:val="left"/>
      <w:pPr>
        <w:ind w:left="3637" w:hanging="140"/>
      </w:pPr>
      <w:rPr>
        <w:rFonts w:hint="default"/>
        <w:lang w:val="ru-RU" w:eastAsia="ru-RU" w:bidi="ru-RU"/>
      </w:rPr>
    </w:lvl>
    <w:lvl w:ilvl="4" w:tplc="33C223D4">
      <w:numFmt w:val="bullet"/>
      <w:lvlText w:val="•"/>
      <w:lvlJc w:val="left"/>
      <w:pPr>
        <w:ind w:left="4703" w:hanging="140"/>
      </w:pPr>
      <w:rPr>
        <w:rFonts w:hint="default"/>
        <w:lang w:val="ru-RU" w:eastAsia="ru-RU" w:bidi="ru-RU"/>
      </w:rPr>
    </w:lvl>
    <w:lvl w:ilvl="5" w:tplc="FA680F48">
      <w:numFmt w:val="bullet"/>
      <w:lvlText w:val="•"/>
      <w:lvlJc w:val="left"/>
      <w:pPr>
        <w:ind w:left="5769" w:hanging="140"/>
      </w:pPr>
      <w:rPr>
        <w:rFonts w:hint="default"/>
        <w:lang w:val="ru-RU" w:eastAsia="ru-RU" w:bidi="ru-RU"/>
      </w:rPr>
    </w:lvl>
    <w:lvl w:ilvl="6" w:tplc="80DAA344">
      <w:numFmt w:val="bullet"/>
      <w:lvlText w:val="•"/>
      <w:lvlJc w:val="left"/>
      <w:pPr>
        <w:ind w:left="6835" w:hanging="140"/>
      </w:pPr>
      <w:rPr>
        <w:rFonts w:hint="default"/>
        <w:lang w:val="ru-RU" w:eastAsia="ru-RU" w:bidi="ru-RU"/>
      </w:rPr>
    </w:lvl>
    <w:lvl w:ilvl="7" w:tplc="08F896A6">
      <w:numFmt w:val="bullet"/>
      <w:lvlText w:val="•"/>
      <w:lvlJc w:val="left"/>
      <w:pPr>
        <w:ind w:left="7901" w:hanging="140"/>
      </w:pPr>
      <w:rPr>
        <w:rFonts w:hint="default"/>
        <w:lang w:val="ru-RU" w:eastAsia="ru-RU" w:bidi="ru-RU"/>
      </w:rPr>
    </w:lvl>
    <w:lvl w:ilvl="8" w:tplc="C3FC1B42">
      <w:numFmt w:val="bullet"/>
      <w:lvlText w:val="•"/>
      <w:lvlJc w:val="left"/>
      <w:pPr>
        <w:ind w:left="8967" w:hanging="140"/>
      </w:pPr>
      <w:rPr>
        <w:rFonts w:hint="default"/>
        <w:lang w:val="ru-RU" w:eastAsia="ru-RU" w:bidi="ru-RU"/>
      </w:rPr>
    </w:lvl>
  </w:abstractNum>
  <w:abstractNum w:abstractNumId="20">
    <w:nsid w:val="4E7365F9"/>
    <w:multiLevelType w:val="hybridMultilevel"/>
    <w:tmpl w:val="78BE7EC0"/>
    <w:lvl w:ilvl="0" w:tplc="1A2C863A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/>
        <w:w w:val="100"/>
        <w:sz w:val="20"/>
        <w:szCs w:val="20"/>
        <w:lang w:val="ru-RU" w:eastAsia="en-US" w:bidi="ar-SA"/>
      </w:rPr>
    </w:lvl>
    <w:lvl w:ilvl="1" w:tplc="7EC81C0C">
      <w:numFmt w:val="bullet"/>
      <w:lvlText w:val="•"/>
      <w:lvlJc w:val="left"/>
      <w:pPr>
        <w:ind w:left="854" w:hanging="183"/>
      </w:pPr>
      <w:rPr>
        <w:rFonts w:hint="default"/>
        <w:lang w:val="ru-RU" w:eastAsia="en-US" w:bidi="ar-SA"/>
      </w:rPr>
    </w:lvl>
    <w:lvl w:ilvl="2" w:tplc="5808B904">
      <w:numFmt w:val="bullet"/>
      <w:lvlText w:val="•"/>
      <w:lvlJc w:val="left"/>
      <w:pPr>
        <w:ind w:left="1589" w:hanging="183"/>
      </w:pPr>
      <w:rPr>
        <w:rFonts w:hint="default"/>
        <w:lang w:val="ru-RU" w:eastAsia="en-US" w:bidi="ar-SA"/>
      </w:rPr>
    </w:lvl>
    <w:lvl w:ilvl="3" w:tplc="3D180B48">
      <w:numFmt w:val="bullet"/>
      <w:lvlText w:val="•"/>
      <w:lvlJc w:val="left"/>
      <w:pPr>
        <w:ind w:left="2324" w:hanging="183"/>
      </w:pPr>
      <w:rPr>
        <w:rFonts w:hint="default"/>
        <w:lang w:val="ru-RU" w:eastAsia="en-US" w:bidi="ar-SA"/>
      </w:rPr>
    </w:lvl>
    <w:lvl w:ilvl="4" w:tplc="4DA87A6C">
      <w:numFmt w:val="bullet"/>
      <w:lvlText w:val="•"/>
      <w:lvlJc w:val="left"/>
      <w:pPr>
        <w:ind w:left="3058" w:hanging="183"/>
      </w:pPr>
      <w:rPr>
        <w:rFonts w:hint="default"/>
        <w:lang w:val="ru-RU" w:eastAsia="en-US" w:bidi="ar-SA"/>
      </w:rPr>
    </w:lvl>
    <w:lvl w:ilvl="5" w:tplc="12E41A72">
      <w:numFmt w:val="bullet"/>
      <w:lvlText w:val="•"/>
      <w:lvlJc w:val="left"/>
      <w:pPr>
        <w:ind w:left="3793" w:hanging="183"/>
      </w:pPr>
      <w:rPr>
        <w:rFonts w:hint="default"/>
        <w:lang w:val="ru-RU" w:eastAsia="en-US" w:bidi="ar-SA"/>
      </w:rPr>
    </w:lvl>
    <w:lvl w:ilvl="6" w:tplc="08AE77C4">
      <w:numFmt w:val="bullet"/>
      <w:lvlText w:val="•"/>
      <w:lvlJc w:val="left"/>
      <w:pPr>
        <w:ind w:left="4528" w:hanging="183"/>
      </w:pPr>
      <w:rPr>
        <w:rFonts w:hint="default"/>
        <w:lang w:val="ru-RU" w:eastAsia="en-US" w:bidi="ar-SA"/>
      </w:rPr>
    </w:lvl>
    <w:lvl w:ilvl="7" w:tplc="38069AEE">
      <w:numFmt w:val="bullet"/>
      <w:lvlText w:val="•"/>
      <w:lvlJc w:val="left"/>
      <w:pPr>
        <w:ind w:left="5262" w:hanging="183"/>
      </w:pPr>
      <w:rPr>
        <w:rFonts w:hint="default"/>
        <w:lang w:val="ru-RU" w:eastAsia="en-US" w:bidi="ar-SA"/>
      </w:rPr>
    </w:lvl>
    <w:lvl w:ilvl="8" w:tplc="36A4A9DC">
      <w:numFmt w:val="bullet"/>
      <w:lvlText w:val="•"/>
      <w:lvlJc w:val="left"/>
      <w:pPr>
        <w:ind w:left="5997" w:hanging="183"/>
      </w:pPr>
      <w:rPr>
        <w:rFonts w:hint="default"/>
        <w:lang w:val="ru-RU" w:eastAsia="en-US" w:bidi="ar-SA"/>
      </w:rPr>
    </w:lvl>
  </w:abstractNum>
  <w:abstractNum w:abstractNumId="21">
    <w:nsid w:val="510622E3"/>
    <w:multiLevelType w:val="hybridMultilevel"/>
    <w:tmpl w:val="D2A48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5E76B2"/>
    <w:multiLevelType w:val="hybridMultilevel"/>
    <w:tmpl w:val="1BF6040C"/>
    <w:lvl w:ilvl="0" w:tplc="F0326BC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96E1A"/>
    <w:multiLevelType w:val="hybridMultilevel"/>
    <w:tmpl w:val="6838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5112C"/>
    <w:multiLevelType w:val="hybridMultilevel"/>
    <w:tmpl w:val="F6DC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1C5844"/>
    <w:multiLevelType w:val="hybridMultilevel"/>
    <w:tmpl w:val="0436EC7C"/>
    <w:lvl w:ilvl="0" w:tplc="08B085BE">
      <w:start w:val="3"/>
      <w:numFmt w:val="decimal"/>
      <w:lvlText w:val="%1."/>
      <w:lvlJc w:val="left"/>
      <w:pPr>
        <w:ind w:left="3185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7307A1A">
      <w:numFmt w:val="bullet"/>
      <w:lvlText w:val="•"/>
      <w:lvlJc w:val="left"/>
      <w:pPr>
        <w:ind w:left="3962" w:hanging="183"/>
      </w:pPr>
      <w:rPr>
        <w:rFonts w:hint="default"/>
        <w:lang w:val="ru-RU" w:eastAsia="en-US" w:bidi="ar-SA"/>
      </w:rPr>
    </w:lvl>
    <w:lvl w:ilvl="2" w:tplc="A52278A0">
      <w:numFmt w:val="bullet"/>
      <w:lvlText w:val="•"/>
      <w:lvlJc w:val="left"/>
      <w:pPr>
        <w:ind w:left="4745" w:hanging="183"/>
      </w:pPr>
      <w:rPr>
        <w:rFonts w:hint="default"/>
        <w:lang w:val="ru-RU" w:eastAsia="en-US" w:bidi="ar-SA"/>
      </w:rPr>
    </w:lvl>
    <w:lvl w:ilvl="3" w:tplc="14902658">
      <w:numFmt w:val="bullet"/>
      <w:lvlText w:val="•"/>
      <w:lvlJc w:val="left"/>
      <w:pPr>
        <w:ind w:left="5528" w:hanging="183"/>
      </w:pPr>
      <w:rPr>
        <w:rFonts w:hint="default"/>
        <w:lang w:val="ru-RU" w:eastAsia="en-US" w:bidi="ar-SA"/>
      </w:rPr>
    </w:lvl>
    <w:lvl w:ilvl="4" w:tplc="4732A278">
      <w:numFmt w:val="bullet"/>
      <w:lvlText w:val="•"/>
      <w:lvlJc w:val="left"/>
      <w:pPr>
        <w:ind w:left="6311" w:hanging="183"/>
      </w:pPr>
      <w:rPr>
        <w:rFonts w:hint="default"/>
        <w:lang w:val="ru-RU" w:eastAsia="en-US" w:bidi="ar-SA"/>
      </w:rPr>
    </w:lvl>
    <w:lvl w:ilvl="5" w:tplc="687841E0">
      <w:numFmt w:val="bullet"/>
      <w:lvlText w:val="•"/>
      <w:lvlJc w:val="left"/>
      <w:pPr>
        <w:ind w:left="7094" w:hanging="183"/>
      </w:pPr>
      <w:rPr>
        <w:rFonts w:hint="default"/>
        <w:lang w:val="ru-RU" w:eastAsia="en-US" w:bidi="ar-SA"/>
      </w:rPr>
    </w:lvl>
    <w:lvl w:ilvl="6" w:tplc="BE34838C">
      <w:numFmt w:val="bullet"/>
      <w:lvlText w:val="•"/>
      <w:lvlJc w:val="left"/>
      <w:pPr>
        <w:ind w:left="7877" w:hanging="183"/>
      </w:pPr>
      <w:rPr>
        <w:rFonts w:hint="default"/>
        <w:lang w:val="ru-RU" w:eastAsia="en-US" w:bidi="ar-SA"/>
      </w:rPr>
    </w:lvl>
    <w:lvl w:ilvl="7" w:tplc="0B7287FE">
      <w:numFmt w:val="bullet"/>
      <w:lvlText w:val="•"/>
      <w:lvlJc w:val="left"/>
      <w:pPr>
        <w:ind w:left="8660" w:hanging="183"/>
      </w:pPr>
      <w:rPr>
        <w:rFonts w:hint="default"/>
        <w:lang w:val="ru-RU" w:eastAsia="en-US" w:bidi="ar-SA"/>
      </w:rPr>
    </w:lvl>
    <w:lvl w:ilvl="8" w:tplc="9AD0A854">
      <w:numFmt w:val="bullet"/>
      <w:lvlText w:val="•"/>
      <w:lvlJc w:val="left"/>
      <w:pPr>
        <w:ind w:left="9443" w:hanging="183"/>
      </w:pPr>
      <w:rPr>
        <w:rFonts w:hint="default"/>
        <w:lang w:val="ru-RU" w:eastAsia="en-US" w:bidi="ar-SA"/>
      </w:rPr>
    </w:lvl>
  </w:abstractNum>
  <w:abstractNum w:abstractNumId="26">
    <w:nsid w:val="663E2038"/>
    <w:multiLevelType w:val="hybridMultilevel"/>
    <w:tmpl w:val="548C12C6"/>
    <w:lvl w:ilvl="0" w:tplc="A412BDE0">
      <w:start w:val="1"/>
      <w:numFmt w:val="decimal"/>
      <w:lvlText w:val="%1."/>
      <w:lvlJc w:val="left"/>
      <w:pPr>
        <w:ind w:left="355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2A311A">
      <w:numFmt w:val="bullet"/>
      <w:lvlText w:val="•"/>
      <w:lvlJc w:val="left"/>
      <w:pPr>
        <w:ind w:left="1070" w:hanging="241"/>
      </w:pPr>
      <w:rPr>
        <w:rFonts w:hint="default"/>
        <w:lang w:val="ru-RU" w:eastAsia="en-US" w:bidi="ar-SA"/>
      </w:rPr>
    </w:lvl>
    <w:lvl w:ilvl="2" w:tplc="17B875DC">
      <w:numFmt w:val="bullet"/>
      <w:lvlText w:val="•"/>
      <w:lvlJc w:val="left"/>
      <w:pPr>
        <w:ind w:left="1781" w:hanging="241"/>
      </w:pPr>
      <w:rPr>
        <w:rFonts w:hint="default"/>
        <w:lang w:val="ru-RU" w:eastAsia="en-US" w:bidi="ar-SA"/>
      </w:rPr>
    </w:lvl>
    <w:lvl w:ilvl="3" w:tplc="D256E094">
      <w:numFmt w:val="bullet"/>
      <w:lvlText w:val="•"/>
      <w:lvlJc w:val="left"/>
      <w:pPr>
        <w:ind w:left="2492" w:hanging="241"/>
      </w:pPr>
      <w:rPr>
        <w:rFonts w:hint="default"/>
        <w:lang w:val="ru-RU" w:eastAsia="en-US" w:bidi="ar-SA"/>
      </w:rPr>
    </w:lvl>
    <w:lvl w:ilvl="4" w:tplc="275AF46C">
      <w:numFmt w:val="bullet"/>
      <w:lvlText w:val="•"/>
      <w:lvlJc w:val="left"/>
      <w:pPr>
        <w:ind w:left="3202" w:hanging="241"/>
      </w:pPr>
      <w:rPr>
        <w:rFonts w:hint="default"/>
        <w:lang w:val="ru-RU" w:eastAsia="en-US" w:bidi="ar-SA"/>
      </w:rPr>
    </w:lvl>
    <w:lvl w:ilvl="5" w:tplc="58563F9E">
      <w:numFmt w:val="bullet"/>
      <w:lvlText w:val="•"/>
      <w:lvlJc w:val="left"/>
      <w:pPr>
        <w:ind w:left="3913" w:hanging="241"/>
      </w:pPr>
      <w:rPr>
        <w:rFonts w:hint="default"/>
        <w:lang w:val="ru-RU" w:eastAsia="en-US" w:bidi="ar-SA"/>
      </w:rPr>
    </w:lvl>
    <w:lvl w:ilvl="6" w:tplc="2132D7CC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7" w:tplc="4648968E">
      <w:numFmt w:val="bullet"/>
      <w:lvlText w:val="•"/>
      <w:lvlJc w:val="left"/>
      <w:pPr>
        <w:ind w:left="5334" w:hanging="241"/>
      </w:pPr>
      <w:rPr>
        <w:rFonts w:hint="default"/>
        <w:lang w:val="ru-RU" w:eastAsia="en-US" w:bidi="ar-SA"/>
      </w:rPr>
    </w:lvl>
    <w:lvl w:ilvl="8" w:tplc="340C3F8A">
      <w:numFmt w:val="bullet"/>
      <w:lvlText w:val="•"/>
      <w:lvlJc w:val="left"/>
      <w:pPr>
        <w:ind w:left="6045" w:hanging="241"/>
      </w:pPr>
      <w:rPr>
        <w:rFonts w:hint="default"/>
        <w:lang w:val="ru-RU" w:eastAsia="en-US" w:bidi="ar-SA"/>
      </w:rPr>
    </w:lvl>
  </w:abstractNum>
  <w:abstractNum w:abstractNumId="27">
    <w:nsid w:val="67130ADB"/>
    <w:multiLevelType w:val="hybridMultilevel"/>
    <w:tmpl w:val="48B83EA4"/>
    <w:lvl w:ilvl="0" w:tplc="77CEB490">
      <w:start w:val="1"/>
      <w:numFmt w:val="decimal"/>
      <w:lvlText w:val="%1."/>
      <w:lvlJc w:val="left"/>
      <w:pPr>
        <w:ind w:left="115" w:hanging="183"/>
      </w:pPr>
      <w:rPr>
        <w:rFonts w:hint="default"/>
        <w:w w:val="100"/>
        <w:lang w:val="ru-RU" w:eastAsia="en-US" w:bidi="ar-SA"/>
      </w:rPr>
    </w:lvl>
    <w:lvl w:ilvl="1" w:tplc="98D6BB3A">
      <w:numFmt w:val="bullet"/>
      <w:lvlText w:val="•"/>
      <w:lvlJc w:val="left"/>
      <w:pPr>
        <w:ind w:left="854" w:hanging="183"/>
      </w:pPr>
      <w:rPr>
        <w:rFonts w:hint="default"/>
        <w:lang w:val="ru-RU" w:eastAsia="en-US" w:bidi="ar-SA"/>
      </w:rPr>
    </w:lvl>
    <w:lvl w:ilvl="2" w:tplc="3782C01A">
      <w:numFmt w:val="bullet"/>
      <w:lvlText w:val="•"/>
      <w:lvlJc w:val="left"/>
      <w:pPr>
        <w:ind w:left="1589" w:hanging="183"/>
      </w:pPr>
      <w:rPr>
        <w:rFonts w:hint="default"/>
        <w:lang w:val="ru-RU" w:eastAsia="en-US" w:bidi="ar-SA"/>
      </w:rPr>
    </w:lvl>
    <w:lvl w:ilvl="3" w:tplc="3ADA347C">
      <w:numFmt w:val="bullet"/>
      <w:lvlText w:val="•"/>
      <w:lvlJc w:val="left"/>
      <w:pPr>
        <w:ind w:left="2324" w:hanging="183"/>
      </w:pPr>
      <w:rPr>
        <w:rFonts w:hint="default"/>
        <w:lang w:val="ru-RU" w:eastAsia="en-US" w:bidi="ar-SA"/>
      </w:rPr>
    </w:lvl>
    <w:lvl w:ilvl="4" w:tplc="E71CB502">
      <w:numFmt w:val="bullet"/>
      <w:lvlText w:val="•"/>
      <w:lvlJc w:val="left"/>
      <w:pPr>
        <w:ind w:left="3058" w:hanging="183"/>
      </w:pPr>
      <w:rPr>
        <w:rFonts w:hint="default"/>
        <w:lang w:val="ru-RU" w:eastAsia="en-US" w:bidi="ar-SA"/>
      </w:rPr>
    </w:lvl>
    <w:lvl w:ilvl="5" w:tplc="85C8E3B2">
      <w:numFmt w:val="bullet"/>
      <w:lvlText w:val="•"/>
      <w:lvlJc w:val="left"/>
      <w:pPr>
        <w:ind w:left="3793" w:hanging="183"/>
      </w:pPr>
      <w:rPr>
        <w:rFonts w:hint="default"/>
        <w:lang w:val="ru-RU" w:eastAsia="en-US" w:bidi="ar-SA"/>
      </w:rPr>
    </w:lvl>
    <w:lvl w:ilvl="6" w:tplc="A76A14DA">
      <w:numFmt w:val="bullet"/>
      <w:lvlText w:val="•"/>
      <w:lvlJc w:val="left"/>
      <w:pPr>
        <w:ind w:left="4528" w:hanging="183"/>
      </w:pPr>
      <w:rPr>
        <w:rFonts w:hint="default"/>
        <w:lang w:val="ru-RU" w:eastAsia="en-US" w:bidi="ar-SA"/>
      </w:rPr>
    </w:lvl>
    <w:lvl w:ilvl="7" w:tplc="41888912">
      <w:numFmt w:val="bullet"/>
      <w:lvlText w:val="•"/>
      <w:lvlJc w:val="left"/>
      <w:pPr>
        <w:ind w:left="5262" w:hanging="183"/>
      </w:pPr>
      <w:rPr>
        <w:rFonts w:hint="default"/>
        <w:lang w:val="ru-RU" w:eastAsia="en-US" w:bidi="ar-SA"/>
      </w:rPr>
    </w:lvl>
    <w:lvl w:ilvl="8" w:tplc="1452F430">
      <w:numFmt w:val="bullet"/>
      <w:lvlText w:val="•"/>
      <w:lvlJc w:val="left"/>
      <w:pPr>
        <w:ind w:left="5997" w:hanging="183"/>
      </w:pPr>
      <w:rPr>
        <w:rFonts w:hint="default"/>
        <w:lang w:val="ru-RU" w:eastAsia="en-US" w:bidi="ar-SA"/>
      </w:rPr>
    </w:lvl>
  </w:abstractNum>
  <w:abstractNum w:abstractNumId="28">
    <w:nsid w:val="67B27653"/>
    <w:multiLevelType w:val="hybridMultilevel"/>
    <w:tmpl w:val="64D018D0"/>
    <w:lvl w:ilvl="0" w:tplc="34F6158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4AA368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7E82DF4A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AFD28574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432A0F80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5" w:tplc="144E7130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6" w:tplc="E0E8ABCE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  <w:lvl w:ilvl="7" w:tplc="B09CBF2E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8" w:tplc="FD345826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</w:abstractNum>
  <w:abstractNum w:abstractNumId="29">
    <w:nsid w:val="69AC3BCA"/>
    <w:multiLevelType w:val="hybridMultilevel"/>
    <w:tmpl w:val="DB9C6912"/>
    <w:lvl w:ilvl="0" w:tplc="460EE32A">
      <w:numFmt w:val="bullet"/>
      <w:lvlText w:val="•"/>
      <w:lvlJc w:val="left"/>
      <w:pPr>
        <w:ind w:left="212" w:hanging="14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5FA48DFA">
      <w:numFmt w:val="bullet"/>
      <w:lvlText w:val="•"/>
      <w:lvlJc w:val="left"/>
      <w:pPr>
        <w:ind w:left="1234" w:hanging="142"/>
      </w:pPr>
      <w:rPr>
        <w:rFonts w:hint="default"/>
        <w:lang w:val="ru-RU" w:eastAsia="en-US" w:bidi="ar-SA"/>
      </w:rPr>
    </w:lvl>
    <w:lvl w:ilvl="2" w:tplc="44C0F1E0">
      <w:numFmt w:val="bullet"/>
      <w:lvlText w:val="•"/>
      <w:lvlJc w:val="left"/>
      <w:pPr>
        <w:ind w:left="2248" w:hanging="142"/>
      </w:pPr>
      <w:rPr>
        <w:rFonts w:hint="default"/>
        <w:lang w:val="ru-RU" w:eastAsia="en-US" w:bidi="ar-SA"/>
      </w:rPr>
    </w:lvl>
    <w:lvl w:ilvl="3" w:tplc="E40AD634">
      <w:numFmt w:val="bullet"/>
      <w:lvlText w:val="•"/>
      <w:lvlJc w:val="left"/>
      <w:pPr>
        <w:ind w:left="3262" w:hanging="142"/>
      </w:pPr>
      <w:rPr>
        <w:rFonts w:hint="default"/>
        <w:lang w:val="ru-RU" w:eastAsia="en-US" w:bidi="ar-SA"/>
      </w:rPr>
    </w:lvl>
    <w:lvl w:ilvl="4" w:tplc="3BE87D66">
      <w:numFmt w:val="bullet"/>
      <w:lvlText w:val="•"/>
      <w:lvlJc w:val="left"/>
      <w:pPr>
        <w:ind w:left="4276" w:hanging="142"/>
      </w:pPr>
      <w:rPr>
        <w:rFonts w:hint="default"/>
        <w:lang w:val="ru-RU" w:eastAsia="en-US" w:bidi="ar-SA"/>
      </w:rPr>
    </w:lvl>
    <w:lvl w:ilvl="5" w:tplc="460823CE">
      <w:numFmt w:val="bullet"/>
      <w:lvlText w:val="•"/>
      <w:lvlJc w:val="left"/>
      <w:pPr>
        <w:ind w:left="5290" w:hanging="142"/>
      </w:pPr>
      <w:rPr>
        <w:rFonts w:hint="default"/>
        <w:lang w:val="ru-RU" w:eastAsia="en-US" w:bidi="ar-SA"/>
      </w:rPr>
    </w:lvl>
    <w:lvl w:ilvl="6" w:tplc="EE7E04E6">
      <w:numFmt w:val="bullet"/>
      <w:lvlText w:val="•"/>
      <w:lvlJc w:val="left"/>
      <w:pPr>
        <w:ind w:left="6304" w:hanging="142"/>
      </w:pPr>
      <w:rPr>
        <w:rFonts w:hint="default"/>
        <w:lang w:val="ru-RU" w:eastAsia="en-US" w:bidi="ar-SA"/>
      </w:rPr>
    </w:lvl>
    <w:lvl w:ilvl="7" w:tplc="59E4F406">
      <w:numFmt w:val="bullet"/>
      <w:lvlText w:val="•"/>
      <w:lvlJc w:val="left"/>
      <w:pPr>
        <w:ind w:left="7318" w:hanging="142"/>
      </w:pPr>
      <w:rPr>
        <w:rFonts w:hint="default"/>
        <w:lang w:val="ru-RU" w:eastAsia="en-US" w:bidi="ar-SA"/>
      </w:rPr>
    </w:lvl>
    <w:lvl w:ilvl="8" w:tplc="0D20FEDE">
      <w:numFmt w:val="bullet"/>
      <w:lvlText w:val="•"/>
      <w:lvlJc w:val="left"/>
      <w:pPr>
        <w:ind w:left="8332" w:hanging="142"/>
      </w:pPr>
      <w:rPr>
        <w:rFonts w:hint="default"/>
        <w:lang w:val="ru-RU" w:eastAsia="en-US" w:bidi="ar-SA"/>
      </w:rPr>
    </w:lvl>
  </w:abstractNum>
  <w:abstractNum w:abstractNumId="30">
    <w:nsid w:val="6D3725FE"/>
    <w:multiLevelType w:val="hybridMultilevel"/>
    <w:tmpl w:val="AE824234"/>
    <w:lvl w:ilvl="0" w:tplc="1032BC84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D49308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2" w:tplc="47862D02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3" w:tplc="1A4647FA">
      <w:numFmt w:val="bullet"/>
      <w:lvlText w:val="•"/>
      <w:lvlJc w:val="left"/>
      <w:pPr>
        <w:ind w:left="3822" w:hanging="240"/>
      </w:pPr>
      <w:rPr>
        <w:rFonts w:hint="default"/>
        <w:lang w:val="ru-RU" w:eastAsia="en-US" w:bidi="ar-SA"/>
      </w:rPr>
    </w:lvl>
    <w:lvl w:ilvl="4" w:tplc="AE30DF08">
      <w:numFmt w:val="bullet"/>
      <w:lvlText w:val="•"/>
      <w:lvlJc w:val="left"/>
      <w:pPr>
        <w:ind w:left="4756" w:hanging="240"/>
      </w:pPr>
      <w:rPr>
        <w:rFonts w:hint="default"/>
        <w:lang w:val="ru-RU" w:eastAsia="en-US" w:bidi="ar-SA"/>
      </w:rPr>
    </w:lvl>
    <w:lvl w:ilvl="5" w:tplc="AF363D56">
      <w:numFmt w:val="bullet"/>
      <w:lvlText w:val="•"/>
      <w:lvlJc w:val="left"/>
      <w:pPr>
        <w:ind w:left="5690" w:hanging="240"/>
      </w:pPr>
      <w:rPr>
        <w:rFonts w:hint="default"/>
        <w:lang w:val="ru-RU" w:eastAsia="en-US" w:bidi="ar-SA"/>
      </w:rPr>
    </w:lvl>
    <w:lvl w:ilvl="6" w:tplc="7D409EEE">
      <w:numFmt w:val="bullet"/>
      <w:lvlText w:val="•"/>
      <w:lvlJc w:val="left"/>
      <w:pPr>
        <w:ind w:left="6624" w:hanging="240"/>
      </w:pPr>
      <w:rPr>
        <w:rFonts w:hint="default"/>
        <w:lang w:val="ru-RU" w:eastAsia="en-US" w:bidi="ar-SA"/>
      </w:rPr>
    </w:lvl>
    <w:lvl w:ilvl="7" w:tplc="76F04C98">
      <w:numFmt w:val="bullet"/>
      <w:lvlText w:val="•"/>
      <w:lvlJc w:val="left"/>
      <w:pPr>
        <w:ind w:left="7558" w:hanging="240"/>
      </w:pPr>
      <w:rPr>
        <w:rFonts w:hint="default"/>
        <w:lang w:val="ru-RU" w:eastAsia="en-US" w:bidi="ar-SA"/>
      </w:rPr>
    </w:lvl>
    <w:lvl w:ilvl="8" w:tplc="DECCF102">
      <w:numFmt w:val="bullet"/>
      <w:lvlText w:val="•"/>
      <w:lvlJc w:val="left"/>
      <w:pPr>
        <w:ind w:left="8492" w:hanging="240"/>
      </w:pPr>
      <w:rPr>
        <w:rFonts w:hint="default"/>
        <w:lang w:val="ru-RU" w:eastAsia="en-US" w:bidi="ar-SA"/>
      </w:rPr>
    </w:lvl>
  </w:abstractNum>
  <w:abstractNum w:abstractNumId="31">
    <w:nsid w:val="6D7453D8"/>
    <w:multiLevelType w:val="hybridMultilevel"/>
    <w:tmpl w:val="78BE7EC0"/>
    <w:lvl w:ilvl="0" w:tplc="1A2C863A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/>
        <w:w w:val="100"/>
        <w:sz w:val="20"/>
        <w:szCs w:val="20"/>
        <w:lang w:val="ru-RU" w:eastAsia="en-US" w:bidi="ar-SA"/>
      </w:rPr>
    </w:lvl>
    <w:lvl w:ilvl="1" w:tplc="7EC81C0C">
      <w:numFmt w:val="bullet"/>
      <w:lvlText w:val="•"/>
      <w:lvlJc w:val="left"/>
      <w:pPr>
        <w:ind w:left="854" w:hanging="183"/>
      </w:pPr>
      <w:rPr>
        <w:rFonts w:hint="default"/>
        <w:lang w:val="ru-RU" w:eastAsia="en-US" w:bidi="ar-SA"/>
      </w:rPr>
    </w:lvl>
    <w:lvl w:ilvl="2" w:tplc="5808B904">
      <w:numFmt w:val="bullet"/>
      <w:lvlText w:val="•"/>
      <w:lvlJc w:val="left"/>
      <w:pPr>
        <w:ind w:left="1589" w:hanging="183"/>
      </w:pPr>
      <w:rPr>
        <w:rFonts w:hint="default"/>
        <w:lang w:val="ru-RU" w:eastAsia="en-US" w:bidi="ar-SA"/>
      </w:rPr>
    </w:lvl>
    <w:lvl w:ilvl="3" w:tplc="3D180B48">
      <w:numFmt w:val="bullet"/>
      <w:lvlText w:val="•"/>
      <w:lvlJc w:val="left"/>
      <w:pPr>
        <w:ind w:left="2324" w:hanging="183"/>
      </w:pPr>
      <w:rPr>
        <w:rFonts w:hint="default"/>
        <w:lang w:val="ru-RU" w:eastAsia="en-US" w:bidi="ar-SA"/>
      </w:rPr>
    </w:lvl>
    <w:lvl w:ilvl="4" w:tplc="4DA87A6C">
      <w:numFmt w:val="bullet"/>
      <w:lvlText w:val="•"/>
      <w:lvlJc w:val="left"/>
      <w:pPr>
        <w:ind w:left="3058" w:hanging="183"/>
      </w:pPr>
      <w:rPr>
        <w:rFonts w:hint="default"/>
        <w:lang w:val="ru-RU" w:eastAsia="en-US" w:bidi="ar-SA"/>
      </w:rPr>
    </w:lvl>
    <w:lvl w:ilvl="5" w:tplc="12E41A72">
      <w:numFmt w:val="bullet"/>
      <w:lvlText w:val="•"/>
      <w:lvlJc w:val="left"/>
      <w:pPr>
        <w:ind w:left="3793" w:hanging="183"/>
      </w:pPr>
      <w:rPr>
        <w:rFonts w:hint="default"/>
        <w:lang w:val="ru-RU" w:eastAsia="en-US" w:bidi="ar-SA"/>
      </w:rPr>
    </w:lvl>
    <w:lvl w:ilvl="6" w:tplc="08AE77C4">
      <w:numFmt w:val="bullet"/>
      <w:lvlText w:val="•"/>
      <w:lvlJc w:val="left"/>
      <w:pPr>
        <w:ind w:left="4528" w:hanging="183"/>
      </w:pPr>
      <w:rPr>
        <w:rFonts w:hint="default"/>
        <w:lang w:val="ru-RU" w:eastAsia="en-US" w:bidi="ar-SA"/>
      </w:rPr>
    </w:lvl>
    <w:lvl w:ilvl="7" w:tplc="38069AEE">
      <w:numFmt w:val="bullet"/>
      <w:lvlText w:val="•"/>
      <w:lvlJc w:val="left"/>
      <w:pPr>
        <w:ind w:left="5262" w:hanging="183"/>
      </w:pPr>
      <w:rPr>
        <w:rFonts w:hint="default"/>
        <w:lang w:val="ru-RU" w:eastAsia="en-US" w:bidi="ar-SA"/>
      </w:rPr>
    </w:lvl>
    <w:lvl w:ilvl="8" w:tplc="36A4A9DC">
      <w:numFmt w:val="bullet"/>
      <w:lvlText w:val="•"/>
      <w:lvlJc w:val="left"/>
      <w:pPr>
        <w:ind w:left="5997" w:hanging="183"/>
      </w:pPr>
      <w:rPr>
        <w:rFonts w:hint="default"/>
        <w:lang w:val="ru-RU" w:eastAsia="en-US" w:bidi="ar-SA"/>
      </w:rPr>
    </w:lvl>
  </w:abstractNum>
  <w:abstractNum w:abstractNumId="32">
    <w:nsid w:val="730310F7"/>
    <w:multiLevelType w:val="hybridMultilevel"/>
    <w:tmpl w:val="F022D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A7BF3"/>
    <w:multiLevelType w:val="hybridMultilevel"/>
    <w:tmpl w:val="CB08AD1A"/>
    <w:lvl w:ilvl="0" w:tplc="5EE046D4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A382898">
      <w:numFmt w:val="bullet"/>
      <w:lvlText w:val="•"/>
      <w:lvlJc w:val="left"/>
      <w:pPr>
        <w:ind w:left="854" w:hanging="183"/>
      </w:pPr>
      <w:rPr>
        <w:rFonts w:hint="default"/>
        <w:lang w:val="ru-RU" w:eastAsia="en-US" w:bidi="ar-SA"/>
      </w:rPr>
    </w:lvl>
    <w:lvl w:ilvl="2" w:tplc="ACA840EC">
      <w:numFmt w:val="bullet"/>
      <w:lvlText w:val="•"/>
      <w:lvlJc w:val="left"/>
      <w:pPr>
        <w:ind w:left="1589" w:hanging="183"/>
      </w:pPr>
      <w:rPr>
        <w:rFonts w:hint="default"/>
        <w:lang w:val="ru-RU" w:eastAsia="en-US" w:bidi="ar-SA"/>
      </w:rPr>
    </w:lvl>
    <w:lvl w:ilvl="3" w:tplc="2C2E443C">
      <w:numFmt w:val="bullet"/>
      <w:lvlText w:val="•"/>
      <w:lvlJc w:val="left"/>
      <w:pPr>
        <w:ind w:left="2324" w:hanging="183"/>
      </w:pPr>
      <w:rPr>
        <w:rFonts w:hint="default"/>
        <w:lang w:val="ru-RU" w:eastAsia="en-US" w:bidi="ar-SA"/>
      </w:rPr>
    </w:lvl>
    <w:lvl w:ilvl="4" w:tplc="2DC8DC72">
      <w:numFmt w:val="bullet"/>
      <w:lvlText w:val="•"/>
      <w:lvlJc w:val="left"/>
      <w:pPr>
        <w:ind w:left="3058" w:hanging="183"/>
      </w:pPr>
      <w:rPr>
        <w:rFonts w:hint="default"/>
        <w:lang w:val="ru-RU" w:eastAsia="en-US" w:bidi="ar-SA"/>
      </w:rPr>
    </w:lvl>
    <w:lvl w:ilvl="5" w:tplc="9B98B1C2">
      <w:numFmt w:val="bullet"/>
      <w:lvlText w:val="•"/>
      <w:lvlJc w:val="left"/>
      <w:pPr>
        <w:ind w:left="3793" w:hanging="183"/>
      </w:pPr>
      <w:rPr>
        <w:rFonts w:hint="default"/>
        <w:lang w:val="ru-RU" w:eastAsia="en-US" w:bidi="ar-SA"/>
      </w:rPr>
    </w:lvl>
    <w:lvl w:ilvl="6" w:tplc="CBBA4D3A">
      <w:numFmt w:val="bullet"/>
      <w:lvlText w:val="•"/>
      <w:lvlJc w:val="left"/>
      <w:pPr>
        <w:ind w:left="4528" w:hanging="183"/>
      </w:pPr>
      <w:rPr>
        <w:rFonts w:hint="default"/>
        <w:lang w:val="ru-RU" w:eastAsia="en-US" w:bidi="ar-SA"/>
      </w:rPr>
    </w:lvl>
    <w:lvl w:ilvl="7" w:tplc="3892BEF6">
      <w:numFmt w:val="bullet"/>
      <w:lvlText w:val="•"/>
      <w:lvlJc w:val="left"/>
      <w:pPr>
        <w:ind w:left="5262" w:hanging="183"/>
      </w:pPr>
      <w:rPr>
        <w:rFonts w:hint="default"/>
        <w:lang w:val="ru-RU" w:eastAsia="en-US" w:bidi="ar-SA"/>
      </w:rPr>
    </w:lvl>
    <w:lvl w:ilvl="8" w:tplc="6A6AFE28">
      <w:numFmt w:val="bullet"/>
      <w:lvlText w:val="•"/>
      <w:lvlJc w:val="left"/>
      <w:pPr>
        <w:ind w:left="5997" w:hanging="183"/>
      </w:pPr>
      <w:rPr>
        <w:rFonts w:hint="default"/>
        <w:lang w:val="ru-RU" w:eastAsia="en-US" w:bidi="ar-SA"/>
      </w:rPr>
    </w:lvl>
  </w:abstractNum>
  <w:abstractNum w:abstractNumId="34">
    <w:nsid w:val="7E2E1090"/>
    <w:multiLevelType w:val="hybridMultilevel"/>
    <w:tmpl w:val="ED9AF6C2"/>
    <w:lvl w:ilvl="0" w:tplc="2FE0F7B6">
      <w:start w:val="2"/>
      <w:numFmt w:val="decimal"/>
      <w:lvlText w:val="%1."/>
      <w:lvlJc w:val="left"/>
      <w:pPr>
        <w:ind w:left="2619" w:hanging="18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88D27E28">
      <w:numFmt w:val="none"/>
      <w:lvlText w:val=""/>
      <w:lvlJc w:val="left"/>
      <w:pPr>
        <w:tabs>
          <w:tab w:val="num" w:pos="360"/>
        </w:tabs>
      </w:pPr>
    </w:lvl>
    <w:lvl w:ilvl="2" w:tplc="51826A2E">
      <w:numFmt w:val="bullet"/>
      <w:lvlText w:val="•"/>
      <w:lvlJc w:val="left"/>
      <w:pPr>
        <w:ind w:left="3658" w:hanging="364"/>
      </w:pPr>
      <w:rPr>
        <w:rFonts w:hint="default"/>
        <w:lang w:val="ru-RU" w:eastAsia="en-US" w:bidi="ar-SA"/>
      </w:rPr>
    </w:lvl>
    <w:lvl w:ilvl="3" w:tplc="C0609C0C">
      <w:numFmt w:val="bullet"/>
      <w:lvlText w:val="•"/>
      <w:lvlJc w:val="left"/>
      <w:pPr>
        <w:ind w:left="4577" w:hanging="364"/>
      </w:pPr>
      <w:rPr>
        <w:rFonts w:hint="default"/>
        <w:lang w:val="ru-RU" w:eastAsia="en-US" w:bidi="ar-SA"/>
      </w:rPr>
    </w:lvl>
    <w:lvl w:ilvl="4" w:tplc="E7DEBE18">
      <w:numFmt w:val="bullet"/>
      <w:lvlText w:val="•"/>
      <w:lvlJc w:val="left"/>
      <w:pPr>
        <w:ind w:left="5496" w:hanging="364"/>
      </w:pPr>
      <w:rPr>
        <w:rFonts w:hint="default"/>
        <w:lang w:val="ru-RU" w:eastAsia="en-US" w:bidi="ar-SA"/>
      </w:rPr>
    </w:lvl>
    <w:lvl w:ilvl="5" w:tplc="2C0ACC46">
      <w:numFmt w:val="bullet"/>
      <w:lvlText w:val="•"/>
      <w:lvlJc w:val="left"/>
      <w:pPr>
        <w:ind w:left="6415" w:hanging="364"/>
      </w:pPr>
      <w:rPr>
        <w:rFonts w:hint="default"/>
        <w:lang w:val="ru-RU" w:eastAsia="en-US" w:bidi="ar-SA"/>
      </w:rPr>
    </w:lvl>
    <w:lvl w:ilvl="6" w:tplc="561846B6">
      <w:numFmt w:val="bullet"/>
      <w:lvlText w:val="•"/>
      <w:lvlJc w:val="left"/>
      <w:pPr>
        <w:ind w:left="7333" w:hanging="364"/>
      </w:pPr>
      <w:rPr>
        <w:rFonts w:hint="default"/>
        <w:lang w:val="ru-RU" w:eastAsia="en-US" w:bidi="ar-SA"/>
      </w:rPr>
    </w:lvl>
    <w:lvl w:ilvl="7" w:tplc="4B6E3814">
      <w:numFmt w:val="bullet"/>
      <w:lvlText w:val="•"/>
      <w:lvlJc w:val="left"/>
      <w:pPr>
        <w:ind w:left="8252" w:hanging="364"/>
      </w:pPr>
      <w:rPr>
        <w:rFonts w:hint="default"/>
        <w:lang w:val="ru-RU" w:eastAsia="en-US" w:bidi="ar-SA"/>
      </w:rPr>
    </w:lvl>
    <w:lvl w:ilvl="8" w:tplc="C37E3982">
      <w:numFmt w:val="bullet"/>
      <w:lvlText w:val="•"/>
      <w:lvlJc w:val="left"/>
      <w:pPr>
        <w:ind w:left="9171" w:hanging="364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9"/>
  </w:num>
  <w:num w:numId="3">
    <w:abstractNumId w:val="4"/>
  </w:num>
  <w:num w:numId="4">
    <w:abstractNumId w:val="3"/>
  </w:num>
  <w:num w:numId="5">
    <w:abstractNumId w:val="2"/>
  </w:num>
  <w:num w:numId="6">
    <w:abstractNumId w:val="30"/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28"/>
  </w:num>
  <w:num w:numId="12">
    <w:abstractNumId w:val="14"/>
  </w:num>
  <w:num w:numId="13">
    <w:abstractNumId w:val="27"/>
  </w:num>
  <w:num w:numId="14">
    <w:abstractNumId w:val="20"/>
  </w:num>
  <w:num w:numId="15">
    <w:abstractNumId w:val="26"/>
  </w:num>
  <w:num w:numId="16">
    <w:abstractNumId w:val="33"/>
  </w:num>
  <w:num w:numId="17">
    <w:abstractNumId w:val="13"/>
  </w:num>
  <w:num w:numId="18">
    <w:abstractNumId w:val="34"/>
  </w:num>
  <w:num w:numId="19">
    <w:abstractNumId w:val="8"/>
  </w:num>
  <w:num w:numId="20">
    <w:abstractNumId w:val="25"/>
  </w:num>
  <w:num w:numId="21">
    <w:abstractNumId w:val="31"/>
  </w:num>
  <w:num w:numId="22">
    <w:abstractNumId w:val="22"/>
  </w:num>
  <w:num w:numId="23">
    <w:abstractNumId w:val="21"/>
  </w:num>
  <w:num w:numId="24">
    <w:abstractNumId w:val="16"/>
  </w:num>
  <w:num w:numId="25">
    <w:abstractNumId w:val="17"/>
  </w:num>
  <w:num w:numId="26">
    <w:abstractNumId w:val="19"/>
  </w:num>
  <w:num w:numId="27">
    <w:abstractNumId w:val="24"/>
  </w:num>
  <w:num w:numId="28">
    <w:abstractNumId w:val="6"/>
  </w:num>
  <w:num w:numId="29">
    <w:abstractNumId w:val="23"/>
  </w:num>
  <w:num w:numId="30">
    <w:abstractNumId w:val="12"/>
  </w:num>
  <w:num w:numId="31">
    <w:abstractNumId w:val="10"/>
  </w:num>
  <w:num w:numId="32">
    <w:abstractNumId w:val="18"/>
  </w:num>
  <w:num w:numId="33">
    <w:abstractNumId w:val="9"/>
  </w:num>
  <w:num w:numId="34">
    <w:abstractNumId w:val="0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245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F04ED"/>
    <w:rsid w:val="00003FCA"/>
    <w:rsid w:val="00032E0B"/>
    <w:rsid w:val="000457A1"/>
    <w:rsid w:val="0006643D"/>
    <w:rsid w:val="000E1684"/>
    <w:rsid w:val="00112A31"/>
    <w:rsid w:val="00123B26"/>
    <w:rsid w:val="0015689C"/>
    <w:rsid w:val="00184D31"/>
    <w:rsid w:val="00211B4C"/>
    <w:rsid w:val="002329AC"/>
    <w:rsid w:val="002432E5"/>
    <w:rsid w:val="00262664"/>
    <w:rsid w:val="002857F9"/>
    <w:rsid w:val="002F04ED"/>
    <w:rsid w:val="00306953"/>
    <w:rsid w:val="00316032"/>
    <w:rsid w:val="003222BF"/>
    <w:rsid w:val="003C266D"/>
    <w:rsid w:val="003E6E1B"/>
    <w:rsid w:val="00406628"/>
    <w:rsid w:val="0044126D"/>
    <w:rsid w:val="00456FC0"/>
    <w:rsid w:val="004B4E41"/>
    <w:rsid w:val="004F4EA4"/>
    <w:rsid w:val="00554F82"/>
    <w:rsid w:val="005640AC"/>
    <w:rsid w:val="005C5529"/>
    <w:rsid w:val="00603695"/>
    <w:rsid w:val="00652107"/>
    <w:rsid w:val="006801A4"/>
    <w:rsid w:val="00680E75"/>
    <w:rsid w:val="00685F8F"/>
    <w:rsid w:val="006B1468"/>
    <w:rsid w:val="006D5CBE"/>
    <w:rsid w:val="006F3838"/>
    <w:rsid w:val="00751A68"/>
    <w:rsid w:val="00784048"/>
    <w:rsid w:val="007B66D6"/>
    <w:rsid w:val="007F38B7"/>
    <w:rsid w:val="008C5420"/>
    <w:rsid w:val="0090574E"/>
    <w:rsid w:val="00935DFE"/>
    <w:rsid w:val="00985786"/>
    <w:rsid w:val="009E3B36"/>
    <w:rsid w:val="00A2506F"/>
    <w:rsid w:val="00A26969"/>
    <w:rsid w:val="00A45C5A"/>
    <w:rsid w:val="00A83C56"/>
    <w:rsid w:val="00A86380"/>
    <w:rsid w:val="00AB5798"/>
    <w:rsid w:val="00AC2069"/>
    <w:rsid w:val="00AE4CE8"/>
    <w:rsid w:val="00B3275B"/>
    <w:rsid w:val="00B47428"/>
    <w:rsid w:val="00B60118"/>
    <w:rsid w:val="00BB0652"/>
    <w:rsid w:val="00C31C4D"/>
    <w:rsid w:val="00C60A94"/>
    <w:rsid w:val="00C815B6"/>
    <w:rsid w:val="00C91028"/>
    <w:rsid w:val="00C93250"/>
    <w:rsid w:val="00CA006A"/>
    <w:rsid w:val="00CC60D5"/>
    <w:rsid w:val="00CD1757"/>
    <w:rsid w:val="00CE6986"/>
    <w:rsid w:val="00DA2DFF"/>
    <w:rsid w:val="00DA3183"/>
    <w:rsid w:val="00DA7DAA"/>
    <w:rsid w:val="00DF558B"/>
    <w:rsid w:val="00E4145E"/>
    <w:rsid w:val="00E4784C"/>
    <w:rsid w:val="00E70B1B"/>
    <w:rsid w:val="00E92003"/>
    <w:rsid w:val="00EC316A"/>
    <w:rsid w:val="00EE2341"/>
    <w:rsid w:val="00EE304E"/>
    <w:rsid w:val="00EE6795"/>
    <w:rsid w:val="00F02A51"/>
    <w:rsid w:val="00F41BE1"/>
    <w:rsid w:val="00F5711B"/>
    <w:rsid w:val="00F61797"/>
    <w:rsid w:val="00F61C4A"/>
    <w:rsid w:val="00F84F87"/>
    <w:rsid w:val="00FB491C"/>
    <w:rsid w:val="00FC55A8"/>
    <w:rsid w:val="00FE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2F04ED"/>
    <w:pPr>
      <w:widowControl w:val="0"/>
      <w:autoSpaceDE w:val="0"/>
      <w:autoSpaceDN w:val="0"/>
      <w:spacing w:before="65" w:after="0" w:line="240" w:lineRule="auto"/>
      <w:ind w:left="1541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F61C4A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61C4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F61C4A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F61C4A"/>
    <w:pPr>
      <w:widowControl w:val="0"/>
      <w:autoSpaceDE w:val="0"/>
      <w:autoSpaceDN w:val="0"/>
      <w:spacing w:after="0" w:line="240" w:lineRule="auto"/>
      <w:ind w:left="21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6">
    <w:name w:val="No Spacing"/>
    <w:link w:val="a7"/>
    <w:uiPriority w:val="1"/>
    <w:qFormat/>
    <w:rsid w:val="00F61C4A"/>
    <w:pPr>
      <w:spacing w:after="0" w:line="240" w:lineRule="auto"/>
      <w:ind w:left="3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7">
    <w:name w:val="Без интервала Знак"/>
    <w:link w:val="a6"/>
    <w:uiPriority w:val="1"/>
    <w:locked/>
    <w:rsid w:val="00F61C4A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F61C4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1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03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03FCA"/>
  </w:style>
  <w:style w:type="paragraph" w:styleId="aa">
    <w:name w:val="footer"/>
    <w:basedOn w:val="a"/>
    <w:link w:val="ab"/>
    <w:uiPriority w:val="99"/>
    <w:semiHidden/>
    <w:unhideWhenUsed/>
    <w:rsid w:val="00003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03FCA"/>
  </w:style>
  <w:style w:type="character" w:customStyle="1" w:styleId="c0">
    <w:name w:val="c0"/>
    <w:basedOn w:val="a0"/>
    <w:rsid w:val="00CC60D5"/>
  </w:style>
  <w:style w:type="table" w:styleId="ac">
    <w:name w:val="Table Grid"/>
    <w:basedOn w:val="a1"/>
    <w:uiPriority w:val="39"/>
    <w:rsid w:val="00F571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Grid21"/>
    <w:rsid w:val="00F571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C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5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0760-AC20-4355-90BD-000A9CD4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3611</Words>
  <Characters>20586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Ахкамова</dc:creator>
  <cp:lastModifiedBy>User</cp:lastModifiedBy>
  <cp:revision>2</cp:revision>
  <cp:lastPrinted>2022-03-30T05:35:00Z</cp:lastPrinted>
  <dcterms:created xsi:type="dcterms:W3CDTF">2022-04-20T03:42:00Z</dcterms:created>
  <dcterms:modified xsi:type="dcterms:W3CDTF">2022-04-20T03:42:00Z</dcterms:modified>
</cp:coreProperties>
</file>