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EB" w:rsidRDefault="00432DEB" w:rsidP="00432DEB">
      <w:pPr>
        <w:pStyle w:val="Standard"/>
        <w:spacing w:line="360" w:lineRule="auto"/>
        <w:ind w:firstLine="709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432DEB" w:rsidRDefault="00432DEB" w:rsidP="00432DEB">
      <w:pPr>
        <w:pStyle w:val="Standard"/>
        <w:spacing w:line="360" w:lineRule="auto"/>
        <w:ind w:firstLine="709"/>
        <w:jc w:val="center"/>
        <w:rPr>
          <w:b/>
        </w:rPr>
      </w:pPr>
      <w:r>
        <w:rPr>
          <w:b/>
        </w:rPr>
        <w:t>«Центр образования «Наследие»</w:t>
      </w:r>
    </w:p>
    <w:p w:rsidR="00432DEB" w:rsidRDefault="00432DEB" w:rsidP="00432DEB">
      <w:pPr>
        <w:jc w:val="center"/>
        <w:rPr>
          <w:rStyle w:val="3"/>
          <w:rFonts w:eastAsiaTheme="minorEastAsia"/>
          <w:bCs w:val="0"/>
          <w:sz w:val="24"/>
          <w:szCs w:val="24"/>
        </w:rPr>
      </w:pPr>
    </w:p>
    <w:p w:rsidR="00432DEB" w:rsidRDefault="00432DEB" w:rsidP="007804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432DEB" w:rsidRDefault="00432DEB" w:rsidP="007804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432DEB" w:rsidRDefault="00432DEB" w:rsidP="007804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78040B" w:rsidRPr="00B9191E" w:rsidRDefault="0078040B" w:rsidP="007804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 w:rsidRPr="00B9191E">
        <w:rPr>
          <w:rFonts w:ascii="Times New Roman" w:hAnsi="Times New Roman" w:cs="Times New Roman"/>
          <w:b/>
        </w:rPr>
        <w:t xml:space="preserve">Аналитическая справка по результатам </w:t>
      </w:r>
      <w:r w:rsidR="00410636" w:rsidRPr="00B9191E">
        <w:rPr>
          <w:rFonts w:ascii="Times New Roman" w:hAnsi="Times New Roman" w:cs="Times New Roman"/>
          <w:b/>
        </w:rPr>
        <w:t>РТ</w:t>
      </w:r>
      <w:r w:rsidRPr="00B9191E">
        <w:rPr>
          <w:rFonts w:ascii="Times New Roman" w:hAnsi="Times New Roman" w:cs="Times New Roman"/>
          <w:b/>
        </w:rPr>
        <w:t xml:space="preserve"> в МБОУ </w:t>
      </w:r>
      <w:r w:rsidR="00B640A4" w:rsidRPr="00B9191E">
        <w:rPr>
          <w:rFonts w:ascii="Times New Roman" w:hAnsi="Times New Roman" w:cs="Times New Roman"/>
          <w:b/>
        </w:rPr>
        <w:t>ЦО «Наследие»</w:t>
      </w:r>
    </w:p>
    <w:p w:rsidR="0078040B" w:rsidRPr="00B9191E" w:rsidRDefault="0078040B" w:rsidP="007804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 w:rsidRPr="00B9191E">
        <w:rPr>
          <w:rFonts w:ascii="Times New Roman" w:hAnsi="Times New Roman" w:cs="Times New Roman"/>
          <w:b/>
        </w:rPr>
        <w:t>по предмету математика  в</w:t>
      </w:r>
      <w:r w:rsidR="00DA4359" w:rsidRPr="00B9191E">
        <w:rPr>
          <w:rFonts w:ascii="Times New Roman" w:hAnsi="Times New Roman" w:cs="Times New Roman"/>
          <w:b/>
        </w:rPr>
        <w:t xml:space="preserve"> </w:t>
      </w:r>
      <w:r w:rsidRPr="00B9191E">
        <w:rPr>
          <w:rFonts w:ascii="Times New Roman" w:hAnsi="Times New Roman" w:cs="Times New Roman"/>
          <w:b/>
        </w:rPr>
        <w:t>10 классах в 2020 году</w:t>
      </w:r>
    </w:p>
    <w:p w:rsidR="00ED70BE" w:rsidRPr="00B9191E" w:rsidRDefault="00ED70BE" w:rsidP="00ED70B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ED70BE" w:rsidRPr="00410636" w:rsidRDefault="00A853BC" w:rsidP="00A8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</w:t>
      </w:r>
      <w:r w:rsidR="00ED70BE" w:rsidRPr="00410636">
        <w:rPr>
          <w:rFonts w:ascii="Times New Roman" w:hAnsi="Times New Roman" w:cs="Times New Roman"/>
        </w:rPr>
        <w:t>Диагностическая работа по оценке образовательных достижений обучающихся 10 классов по математике проведена 22 сентября  2020г. Содержание диагностической работы определяется на основе Федерального компонента государственного стандарта основного общего образования по математике.</w:t>
      </w:r>
    </w:p>
    <w:p w:rsidR="00ED70BE" w:rsidRPr="00410636" w:rsidRDefault="00A853BC" w:rsidP="00A8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</w:t>
      </w:r>
      <w:r w:rsidR="00ED70BE" w:rsidRPr="00410636">
        <w:rPr>
          <w:rFonts w:ascii="Times New Roman" w:hAnsi="Times New Roman" w:cs="Times New Roman"/>
        </w:rPr>
        <w:t xml:space="preserve">Вариант работы состоит из двух модулей: «Алгебра» и «Геометрия». Всего в работе - </w:t>
      </w:r>
      <w:r w:rsidR="006215C9" w:rsidRPr="00410636">
        <w:rPr>
          <w:rFonts w:ascii="Times New Roman" w:hAnsi="Times New Roman" w:cs="Times New Roman"/>
        </w:rPr>
        <w:t>20</w:t>
      </w:r>
      <w:r w:rsidR="00ED70BE" w:rsidRPr="00410636">
        <w:rPr>
          <w:rFonts w:ascii="Times New Roman" w:hAnsi="Times New Roman" w:cs="Times New Roman"/>
        </w:rPr>
        <w:t xml:space="preserve"> заданий базового уровня, все относятся к содержанию курса математики основной школы</w:t>
      </w:r>
      <w:r w:rsidR="006215C9" w:rsidRPr="00410636">
        <w:rPr>
          <w:rFonts w:ascii="Times New Roman" w:hAnsi="Times New Roman" w:cs="Times New Roman"/>
        </w:rPr>
        <w:t>, это задания с кратким ответом и 6 заданий с развернутым ответом</w:t>
      </w:r>
      <w:r w:rsidR="00ED70BE" w:rsidRPr="00410636">
        <w:rPr>
          <w:rFonts w:ascii="Times New Roman" w:hAnsi="Times New Roman" w:cs="Times New Roman"/>
        </w:rPr>
        <w:t xml:space="preserve">. При проверке базовой математической </w:t>
      </w:r>
      <w:proofErr w:type="gramStart"/>
      <w:r w:rsidR="00ED70BE" w:rsidRPr="00410636">
        <w:rPr>
          <w:rFonts w:ascii="Times New Roman" w:hAnsi="Times New Roman" w:cs="Times New Roman"/>
        </w:rPr>
        <w:t>компетентности</w:t>
      </w:r>
      <w:proofErr w:type="gramEnd"/>
      <w:r w:rsidR="00ED70BE" w:rsidRPr="00410636">
        <w:rPr>
          <w:rFonts w:ascii="Times New Roman" w:hAnsi="Times New Roman" w:cs="Times New Roman"/>
        </w:rPr>
        <w:t xml:space="preserve"> обучающиеся должны продемонстрировать владение основными алгоритмами, знание и понимание ключевых элементов содержания (математических понятий, их свойств, приёмов решения задач и проч.), умение пользоваться математической записью, применять знания к решению математических задач, не сводящихся к прямому применению алгоритма, а также применять математические знания в простейших практических ситуациях.</w:t>
      </w:r>
      <w:r w:rsidR="006215C9" w:rsidRPr="00410636">
        <w:rPr>
          <w:rFonts w:ascii="Times New Roman" w:hAnsi="Times New Roman" w:cs="Times New Roman"/>
        </w:rPr>
        <w:t xml:space="preserve"> </w:t>
      </w:r>
    </w:p>
    <w:p w:rsidR="00A853BC" w:rsidRPr="00410636" w:rsidRDefault="00A853BC" w:rsidP="00A8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</w:t>
      </w:r>
      <w:r w:rsidR="00ED70BE" w:rsidRPr="00410636">
        <w:rPr>
          <w:rFonts w:ascii="Times New Roman" w:hAnsi="Times New Roman" w:cs="Times New Roman"/>
        </w:rPr>
        <w:t xml:space="preserve">Модуль «Алгебра» содержит 14 заданий: 1 — 14 задания; </w:t>
      </w:r>
    </w:p>
    <w:p w:rsidR="00ED70BE" w:rsidRPr="00410636" w:rsidRDefault="00A853BC" w:rsidP="00A8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</w:t>
      </w:r>
      <w:r w:rsidR="00ED70BE" w:rsidRPr="00410636">
        <w:rPr>
          <w:rFonts w:ascii="Times New Roman" w:hAnsi="Times New Roman" w:cs="Times New Roman"/>
        </w:rPr>
        <w:t>Модуль «Геометрия» содержит 6 заданий: 15 — 20 задания.</w:t>
      </w:r>
    </w:p>
    <w:p w:rsidR="00ED70BE" w:rsidRPr="00410636" w:rsidRDefault="00A853BC" w:rsidP="00A8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</w:t>
      </w:r>
      <w:r w:rsidR="00ED70BE" w:rsidRPr="00410636">
        <w:rPr>
          <w:rFonts w:ascii="Times New Roman" w:hAnsi="Times New Roman" w:cs="Times New Roman"/>
        </w:rPr>
        <w:t>При выполнении работы можно пользоваться справочными материалами, выданными вместе с вариантом КИМ.</w:t>
      </w:r>
    </w:p>
    <w:p w:rsidR="0078040B" w:rsidRPr="00410636" w:rsidRDefault="00A853BC" w:rsidP="00A853B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10636">
        <w:rPr>
          <w:rFonts w:ascii="Times New Roman" w:hAnsi="Times New Roman" w:cs="Times New Roman"/>
        </w:rPr>
        <w:t xml:space="preserve">    </w:t>
      </w:r>
      <w:r w:rsidR="0078040B" w:rsidRPr="00410636">
        <w:rPr>
          <w:rFonts w:ascii="Times New Roman" w:hAnsi="Times New Roman" w:cs="Times New Roman"/>
        </w:rPr>
        <w:t xml:space="preserve">Назначение </w:t>
      </w:r>
      <w:proofErr w:type="gramStart"/>
      <w:r w:rsidR="0078040B" w:rsidRPr="00410636">
        <w:rPr>
          <w:rFonts w:ascii="Times New Roman" w:hAnsi="Times New Roman" w:cs="Times New Roman"/>
        </w:rPr>
        <w:t>ДР</w:t>
      </w:r>
      <w:proofErr w:type="gramEnd"/>
      <w:r w:rsidR="0078040B" w:rsidRPr="00410636">
        <w:rPr>
          <w:rFonts w:ascii="Times New Roman" w:hAnsi="Times New Roman" w:cs="Times New Roman"/>
        </w:rPr>
        <w:t xml:space="preserve">: </w:t>
      </w:r>
      <w:r w:rsidR="0078040B" w:rsidRPr="00410636">
        <w:rPr>
          <w:rFonts w:ascii="Times New Roman" w:hAnsi="Times New Roman" w:cs="Times New Roman"/>
          <w:u w:val="single"/>
        </w:rPr>
        <w:t xml:space="preserve">выявление уровня знаний учащихся по математике  за курс основной школы, </w:t>
      </w:r>
      <w:r w:rsidR="0078040B" w:rsidRPr="00410636">
        <w:rPr>
          <w:rFonts w:ascii="Times New Roman" w:hAnsi="Times New Roman" w:cs="Times New Roman"/>
          <w:color w:val="000000"/>
          <w:u w:val="single"/>
          <w:shd w:val="clear" w:color="auto" w:fill="FFFFFF"/>
        </w:rPr>
        <w:t>определить уровень готовности учащихся к последующему обучению</w:t>
      </w:r>
      <w:r w:rsidR="0078040B" w:rsidRPr="00410636">
        <w:rPr>
          <w:rFonts w:ascii="Times New Roman" w:hAnsi="Times New Roman" w:cs="Times New Roman"/>
          <w:u w:val="single"/>
        </w:rPr>
        <w:t>.</w:t>
      </w:r>
    </w:p>
    <w:p w:rsidR="0078040B" w:rsidRPr="00410636" w:rsidRDefault="003327BE" w:rsidP="00A853B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10636">
        <w:rPr>
          <w:rFonts w:ascii="Times New Roman" w:hAnsi="Times New Roman" w:cs="Times New Roman"/>
        </w:rPr>
        <w:t xml:space="preserve">    </w:t>
      </w:r>
      <w:r w:rsidR="0078040B" w:rsidRPr="00410636">
        <w:rPr>
          <w:rFonts w:ascii="Times New Roman" w:hAnsi="Times New Roman" w:cs="Times New Roman"/>
        </w:rPr>
        <w:t xml:space="preserve">В </w:t>
      </w:r>
      <w:proofErr w:type="gramStart"/>
      <w:r w:rsidR="0078040B" w:rsidRPr="00410636">
        <w:rPr>
          <w:rFonts w:ascii="Times New Roman" w:hAnsi="Times New Roman" w:cs="Times New Roman"/>
        </w:rPr>
        <w:t>ДР</w:t>
      </w:r>
      <w:proofErr w:type="gramEnd"/>
      <w:r w:rsidR="0078040B" w:rsidRPr="00410636">
        <w:rPr>
          <w:rFonts w:ascii="Times New Roman" w:hAnsi="Times New Roman" w:cs="Times New Roman"/>
        </w:rPr>
        <w:t xml:space="preserve"> по предмету «</w:t>
      </w:r>
      <w:r w:rsidR="0078040B" w:rsidRPr="00410636">
        <w:rPr>
          <w:rFonts w:ascii="Times New Roman" w:hAnsi="Times New Roman" w:cs="Times New Roman"/>
          <w:u w:val="single"/>
        </w:rPr>
        <w:t xml:space="preserve"> математике</w:t>
      </w:r>
      <w:r w:rsidR="0078040B" w:rsidRPr="00410636">
        <w:rPr>
          <w:rFonts w:ascii="Times New Roman" w:hAnsi="Times New Roman" w:cs="Times New Roman"/>
        </w:rPr>
        <w:t xml:space="preserve">» принял участие  </w:t>
      </w:r>
      <w:r w:rsidR="00B640A4" w:rsidRPr="00410636">
        <w:rPr>
          <w:rFonts w:ascii="Times New Roman" w:hAnsi="Times New Roman" w:cs="Times New Roman"/>
        </w:rPr>
        <w:t>1 обучающийся</w:t>
      </w:r>
      <w:r w:rsidR="0078040B" w:rsidRPr="00410636">
        <w:rPr>
          <w:rFonts w:ascii="Times New Roman" w:hAnsi="Times New Roman" w:cs="Times New Roman"/>
        </w:rPr>
        <w:t xml:space="preserve"> </w:t>
      </w:r>
    </w:p>
    <w:p w:rsidR="0078040B" w:rsidRPr="00410636" w:rsidRDefault="0078040B" w:rsidP="0078040B">
      <w:pPr>
        <w:spacing w:after="0"/>
        <w:jc w:val="center"/>
        <w:rPr>
          <w:rFonts w:ascii="Times New Roman" w:hAnsi="Times New Roman" w:cs="Times New Roman"/>
          <w:b/>
        </w:rPr>
      </w:pPr>
      <w:r w:rsidRPr="00410636">
        <w:rPr>
          <w:rFonts w:ascii="Times New Roman" w:hAnsi="Times New Roman" w:cs="Times New Roman"/>
          <w:b/>
        </w:rPr>
        <w:t xml:space="preserve">Таблица 1.Количество ОО и участников проверочной работы </w:t>
      </w:r>
    </w:p>
    <w:p w:rsidR="0078040B" w:rsidRPr="00410636" w:rsidRDefault="0078040B" w:rsidP="0078040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10636">
        <w:rPr>
          <w:rFonts w:ascii="Times New Roman" w:hAnsi="Times New Roman" w:cs="Times New Roman"/>
          <w:b/>
        </w:rPr>
        <w:t>по предмету</w:t>
      </w:r>
      <w:r w:rsidR="00ED70BE" w:rsidRPr="00410636">
        <w:rPr>
          <w:rFonts w:ascii="Times New Roman" w:hAnsi="Times New Roman" w:cs="Times New Roman"/>
          <w:b/>
        </w:rPr>
        <w:t xml:space="preserve"> </w:t>
      </w:r>
      <w:r w:rsidR="00ED70BE" w:rsidRPr="00410636">
        <w:rPr>
          <w:rFonts w:ascii="Times New Roman" w:hAnsi="Times New Roman" w:cs="Times New Roman"/>
          <w:b/>
          <w:u w:val="single"/>
        </w:rPr>
        <w:t>математика</w:t>
      </w:r>
    </w:p>
    <w:tbl>
      <w:tblPr>
        <w:tblW w:w="10207" w:type="dxa"/>
        <w:tblInd w:w="-885" w:type="dxa"/>
        <w:tblLayout w:type="fixed"/>
        <w:tblLook w:val="04A0"/>
      </w:tblPr>
      <w:tblGrid>
        <w:gridCol w:w="851"/>
        <w:gridCol w:w="1418"/>
        <w:gridCol w:w="1276"/>
        <w:gridCol w:w="850"/>
        <w:gridCol w:w="709"/>
        <w:gridCol w:w="851"/>
        <w:gridCol w:w="708"/>
        <w:gridCol w:w="851"/>
        <w:gridCol w:w="850"/>
        <w:gridCol w:w="1843"/>
      </w:tblGrid>
      <w:tr w:rsidR="0078040B" w:rsidRPr="00410636" w:rsidTr="00C96100">
        <w:trPr>
          <w:trHeight w:val="6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</w:tr>
      <w:tr w:rsidR="0078040B" w:rsidRPr="00410636" w:rsidTr="00C96100">
        <w:trPr>
          <w:trHeight w:val="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СБ</w:t>
            </w:r>
            <w:proofErr w:type="gramEnd"/>
          </w:p>
        </w:tc>
      </w:tr>
      <w:tr w:rsidR="0078040B" w:rsidRPr="00410636" w:rsidTr="00C96100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0B" w:rsidRPr="00410636" w:rsidRDefault="0078040B" w:rsidP="00B6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ED70BE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100</w:t>
            </w:r>
            <w:r w:rsidR="00ED70BE" w:rsidRPr="0041063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64</w:t>
            </w:r>
            <w:r w:rsidR="00ED70BE" w:rsidRPr="0041063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D70BE" w:rsidRPr="00410636" w:rsidTr="00C96100">
        <w:trPr>
          <w:trHeight w:val="82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0BE" w:rsidRPr="00410636" w:rsidRDefault="00ED70BE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0636">
              <w:rPr>
                <w:rFonts w:ascii="Times New Roman" w:eastAsia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ED70BE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100</w:t>
            </w:r>
            <w:r w:rsidR="00ED70BE" w:rsidRPr="0041063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64</w:t>
            </w:r>
            <w:r w:rsidR="00ED70BE" w:rsidRPr="0041063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78040B" w:rsidRPr="00410636" w:rsidRDefault="0078040B" w:rsidP="007804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  <w:b/>
        </w:rPr>
        <w:t>Примечание:</w:t>
      </w:r>
      <w:r w:rsidRPr="00410636">
        <w:rPr>
          <w:rFonts w:ascii="Times New Roman" w:hAnsi="Times New Roman" w:cs="Times New Roman"/>
        </w:rPr>
        <w:t xml:space="preserve"> КО – качество </w:t>
      </w:r>
      <w:proofErr w:type="spellStart"/>
      <w:r w:rsidRPr="00410636">
        <w:rPr>
          <w:rFonts w:ascii="Times New Roman" w:hAnsi="Times New Roman" w:cs="Times New Roman"/>
        </w:rPr>
        <w:t>обученности</w:t>
      </w:r>
      <w:proofErr w:type="spellEnd"/>
      <w:r w:rsidRPr="00410636">
        <w:rPr>
          <w:rFonts w:ascii="Times New Roman" w:hAnsi="Times New Roman" w:cs="Times New Roman"/>
        </w:rPr>
        <w:t xml:space="preserve">, УО – уровень </w:t>
      </w:r>
      <w:proofErr w:type="spellStart"/>
      <w:r w:rsidRPr="00410636">
        <w:rPr>
          <w:rFonts w:ascii="Times New Roman" w:hAnsi="Times New Roman" w:cs="Times New Roman"/>
        </w:rPr>
        <w:t>обученности</w:t>
      </w:r>
      <w:proofErr w:type="spellEnd"/>
      <w:r w:rsidRPr="00410636">
        <w:rPr>
          <w:rFonts w:ascii="Times New Roman" w:hAnsi="Times New Roman" w:cs="Times New Roman"/>
        </w:rPr>
        <w:t xml:space="preserve">, </w:t>
      </w:r>
      <w:proofErr w:type="gramStart"/>
      <w:r w:rsidRPr="00410636">
        <w:rPr>
          <w:rFonts w:ascii="Times New Roman" w:hAnsi="Times New Roman" w:cs="Times New Roman"/>
        </w:rPr>
        <w:t>СБ</w:t>
      </w:r>
      <w:proofErr w:type="gramEnd"/>
      <w:r w:rsidRPr="00410636">
        <w:rPr>
          <w:rFonts w:ascii="Times New Roman" w:hAnsi="Times New Roman" w:cs="Times New Roman"/>
        </w:rPr>
        <w:t xml:space="preserve"> – средний балл по оценкам.</w:t>
      </w:r>
    </w:p>
    <w:p w:rsidR="0078040B" w:rsidRPr="00410636" w:rsidRDefault="0078040B" w:rsidP="00A853BC">
      <w:pPr>
        <w:pStyle w:val="a3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</w:p>
    <w:p w:rsidR="0078040B" w:rsidRPr="00410636" w:rsidRDefault="00A853BC" w:rsidP="00A853BC">
      <w:pPr>
        <w:pStyle w:val="a3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10636">
        <w:rPr>
          <w:rFonts w:ascii="Times New Roman" w:hAnsi="Times New Roman" w:cs="Times New Roman"/>
          <w:color w:val="000000"/>
          <w:shd w:val="clear" w:color="auto" w:fill="FFFFFF"/>
        </w:rPr>
        <w:t xml:space="preserve">    </w:t>
      </w:r>
      <w:r w:rsidR="00ED70BE" w:rsidRPr="00410636">
        <w:rPr>
          <w:rFonts w:ascii="Times New Roman" w:hAnsi="Times New Roman" w:cs="Times New Roman"/>
          <w:color w:val="000000"/>
          <w:shd w:val="clear" w:color="auto" w:fill="FFFFFF"/>
        </w:rPr>
        <w:t>Задания диагностической работы охватывают материал основной школы по алгебре и геометрии</w:t>
      </w:r>
      <w:r w:rsidRPr="00410636">
        <w:rPr>
          <w:rFonts w:ascii="Times New Roman" w:hAnsi="Times New Roman" w:cs="Times New Roman"/>
          <w:color w:val="000000"/>
          <w:shd w:val="clear" w:color="auto" w:fill="FFFFFF"/>
        </w:rPr>
        <w:t>, он</w:t>
      </w:r>
      <w:r w:rsidR="00ED70BE" w:rsidRPr="00410636">
        <w:rPr>
          <w:rFonts w:ascii="Times New Roman" w:hAnsi="Times New Roman" w:cs="Times New Roman"/>
          <w:color w:val="000000"/>
          <w:shd w:val="clear" w:color="auto" w:fill="FFFFFF"/>
        </w:rPr>
        <w:t>и соответствуют элементам содержания «Образовательного стандарта (математика)», которые изучаются в 5–</w:t>
      </w:r>
      <w:r w:rsidRPr="00410636"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="00ED70BE" w:rsidRPr="00410636">
        <w:rPr>
          <w:rFonts w:ascii="Times New Roman" w:hAnsi="Times New Roman" w:cs="Times New Roman"/>
          <w:color w:val="000000"/>
          <w:shd w:val="clear" w:color="auto" w:fill="FFFFFF"/>
        </w:rPr>
        <w:t>-х классах. Работа составлена на основании проекта демонстрационной версии КИМ Единого государственного экзамена по математике 20</w:t>
      </w:r>
      <w:r w:rsidRPr="00410636">
        <w:rPr>
          <w:rFonts w:ascii="Times New Roman" w:hAnsi="Times New Roman" w:cs="Times New Roman"/>
          <w:color w:val="000000"/>
          <w:shd w:val="clear" w:color="auto" w:fill="FFFFFF"/>
        </w:rPr>
        <w:t>21</w:t>
      </w:r>
      <w:r w:rsidR="00ED70BE" w:rsidRPr="00410636">
        <w:rPr>
          <w:rFonts w:ascii="Times New Roman" w:hAnsi="Times New Roman" w:cs="Times New Roman"/>
          <w:color w:val="000000"/>
          <w:shd w:val="clear" w:color="auto" w:fill="FFFFFF"/>
        </w:rPr>
        <w:t xml:space="preserve"> года.</w:t>
      </w:r>
    </w:p>
    <w:p w:rsidR="006215C9" w:rsidRPr="00410636" w:rsidRDefault="006215C9" w:rsidP="00A853BC">
      <w:pPr>
        <w:pStyle w:val="a3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215C9" w:rsidRPr="00410636" w:rsidRDefault="006215C9" w:rsidP="00A853BC">
      <w:pPr>
        <w:pStyle w:val="a3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96100" w:rsidRPr="00410636" w:rsidRDefault="00B268ED" w:rsidP="00C96100">
      <w:pPr>
        <w:ind w:left="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29" style="width:681.35pt;height:265pt;mso-position-horizontal-relative:char;mso-position-vertical-relative:line" coordsize="13627,5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62;top:235;width:12417;height:4781">
              <v:imagedata r:id="rId5" o:title=""/>
            </v:shape>
            <v:rect id="_x0000_s1031" style="position:absolute;left:10;top:10;width:13607;height:5280" filled="f" strokecolor="#d2d2d2" strokeweight="1pt"/>
            <w10:wrap type="none"/>
            <w10:anchorlock/>
          </v:group>
        </w:pict>
      </w:r>
    </w:p>
    <w:p w:rsidR="00C96100" w:rsidRPr="00410636" w:rsidRDefault="00C96100" w:rsidP="00C96100">
      <w:pPr>
        <w:spacing w:before="5"/>
        <w:rPr>
          <w:rFonts w:ascii="Times New Roman" w:hAnsi="Times New Roman" w:cs="Times New Roman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9"/>
        <w:gridCol w:w="9637"/>
        <w:gridCol w:w="1638"/>
      </w:tblGrid>
      <w:tr w:rsidR="00C96100" w:rsidRPr="00410636" w:rsidTr="00C96100">
        <w:trPr>
          <w:trHeight w:val="326"/>
        </w:trPr>
        <w:tc>
          <w:tcPr>
            <w:tcW w:w="2319" w:type="dxa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40"/>
              <w:rPr>
                <w:b/>
              </w:rPr>
            </w:pPr>
            <w:r w:rsidRPr="00410636">
              <w:rPr>
                <w:b/>
              </w:rPr>
              <w:t>Номер задания</w:t>
            </w:r>
          </w:p>
        </w:tc>
        <w:tc>
          <w:tcPr>
            <w:tcW w:w="9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4357" w:right="4347"/>
              <w:jc w:val="center"/>
              <w:rPr>
                <w:b/>
              </w:rPr>
            </w:pPr>
            <w:r w:rsidRPr="00410636">
              <w:rPr>
                <w:b/>
              </w:rPr>
              <w:t>Задание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125" w:right="113"/>
              <w:jc w:val="center"/>
              <w:rPr>
                <w:b/>
              </w:rPr>
            </w:pPr>
            <w:r w:rsidRPr="00410636">
              <w:rPr>
                <w:b/>
              </w:rPr>
              <w:t>% по классу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1 (B01)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Вычисления и преобразования. Практико-ориентированные задания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592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4"/>
            </w:pPr>
            <w:r w:rsidRPr="00410636">
              <w:t>10 (B10)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75"/>
            </w:pPr>
            <w:r w:rsidRPr="00410636">
              <w:t>Систематический перебор вариантов, сравнение шансов наступления случайных событий, оценка вероятности случайного события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12 (B12)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Арифметические и геометрические прогрессии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4"/>
            </w:pPr>
            <w:r w:rsidRPr="00410636">
              <w:lastRenderedPageBreak/>
              <w:t>14 (B14)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Практические расчёты по формулам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15 (B15)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Уравнения, неравенства и их системы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16 (B16)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Выполнение действий с геометрическими фигурами, координатами и векторами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19 (B19)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Выполнение действий с геометрическими фигурами, координатами и векторами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21 (C01)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95"/>
            </w:pPr>
            <w:r w:rsidRPr="00410636">
              <w:t>Алгебраические выражения, уравнения, неравенства и их системы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125" w:right="112"/>
              <w:jc w:val="center"/>
            </w:pPr>
            <w:r w:rsidRPr="00410636">
              <w:t>50</w:t>
            </w:r>
          </w:p>
        </w:tc>
      </w:tr>
    </w:tbl>
    <w:p w:rsidR="00C96100" w:rsidRPr="00410636" w:rsidRDefault="00C96100" w:rsidP="00C96100">
      <w:pPr>
        <w:jc w:val="center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9"/>
        <w:gridCol w:w="9637"/>
        <w:gridCol w:w="1638"/>
      </w:tblGrid>
      <w:tr w:rsidR="00C96100" w:rsidRPr="00410636" w:rsidTr="00C96100">
        <w:trPr>
          <w:trHeight w:val="592"/>
        </w:trPr>
        <w:tc>
          <w:tcPr>
            <w:tcW w:w="2319" w:type="dxa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4"/>
            </w:pPr>
            <w:r w:rsidRPr="00410636">
              <w:t>22 (C02)</w:t>
            </w:r>
          </w:p>
        </w:tc>
        <w:tc>
          <w:tcPr>
            <w:tcW w:w="9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441" w:firstLine="60"/>
            </w:pPr>
            <w:r w:rsidRPr="00410636">
              <w:t>Алгебраические выражения, уравнения, неравенства и их системы, чтение и построение графиков функций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682"/>
              <w:jc w:val="right"/>
            </w:pPr>
            <w:r w:rsidRPr="00410636">
              <w:t>50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6 (B06)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Числа, вычисления и преобразования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623"/>
              <w:jc w:val="right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7 (B07)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 xml:space="preserve">Числовые неравенства, </w:t>
            </w:r>
            <w:proofErr w:type="gramStart"/>
            <w:r w:rsidRPr="00410636">
              <w:t>координатная</w:t>
            </w:r>
            <w:proofErr w:type="gramEnd"/>
            <w:r w:rsidRPr="00410636">
              <w:t xml:space="preserve"> прямая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623"/>
              <w:jc w:val="right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8 (B08)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Числа, вычисления, алгебраические выражения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623"/>
              <w:jc w:val="right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9 (B09)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Уравнения, неравенства и их системы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623"/>
              <w:jc w:val="right"/>
            </w:pPr>
            <w:r w:rsidRPr="00410636">
              <w:t>100</w:t>
            </w:r>
          </w:p>
        </w:tc>
      </w:tr>
    </w:tbl>
    <w:p w:rsidR="00C96100" w:rsidRPr="00410636" w:rsidRDefault="00C96100" w:rsidP="00C96100">
      <w:pPr>
        <w:rPr>
          <w:rFonts w:ascii="Times New Roman" w:hAnsi="Times New Roman" w:cs="Times New Roman"/>
          <w:b/>
        </w:rPr>
      </w:pPr>
    </w:p>
    <w:p w:rsidR="00C96100" w:rsidRPr="00410636" w:rsidRDefault="00B268ED" w:rsidP="00C96100">
      <w:pPr>
        <w:ind w:left="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26" style="width:681.35pt;height:265pt;mso-position-horizontal-relative:char;mso-position-vertical-relative:line" coordsize="13627,5300">
            <v:shape id="_x0000_s1027" type="#_x0000_t75" style="position:absolute;left:653;top:230;width:12493;height:4757">
              <v:imagedata r:id="rId6" o:title=""/>
            </v:shape>
            <v:rect id="_x0000_s1028" style="position:absolute;left:10;top:10;width:13607;height:5280" filled="f" strokecolor="#d2d2d2" strokeweight="1pt"/>
            <w10:wrap type="none"/>
            <w10:anchorlock/>
          </v:group>
        </w:pict>
      </w:r>
    </w:p>
    <w:p w:rsidR="00C96100" w:rsidRPr="00410636" w:rsidRDefault="00C96100" w:rsidP="00C96100">
      <w:pPr>
        <w:spacing w:before="117" w:line="230" w:lineRule="auto"/>
        <w:ind w:left="5775" w:right="278" w:hanging="5569"/>
        <w:rPr>
          <w:rFonts w:ascii="Times New Roman" w:hAnsi="Times New Roman" w:cs="Times New Roman"/>
          <w:b/>
        </w:rPr>
      </w:pPr>
      <w:proofErr w:type="spellStart"/>
      <w:r w:rsidRPr="00410636">
        <w:rPr>
          <w:rFonts w:ascii="Times New Roman" w:hAnsi="Times New Roman" w:cs="Times New Roman"/>
          <w:b/>
        </w:rPr>
        <w:t>Сформированность</w:t>
      </w:r>
      <w:proofErr w:type="spellEnd"/>
      <w:r w:rsidRPr="00410636">
        <w:rPr>
          <w:rFonts w:ascii="Times New Roman" w:hAnsi="Times New Roman" w:cs="Times New Roman"/>
          <w:b/>
        </w:rPr>
        <w:t xml:space="preserve"> универсальных учебных действий в зависимости от продемонстрированного уровня подготовки ДР-10</w:t>
      </w:r>
    </w:p>
    <w:p w:rsidR="00C96100" w:rsidRPr="00410636" w:rsidRDefault="00C96100" w:rsidP="00C96100">
      <w:pPr>
        <w:spacing w:line="230" w:lineRule="auto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B268ED" w:rsidP="00C96100">
      <w:pPr>
        <w:pStyle w:val="a3"/>
        <w:spacing w:before="86" w:line="232" w:lineRule="auto"/>
        <w:ind w:left="146" w:right="1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lastRenderedPageBreak/>
        <w:pict>
          <v:rect id="_x0000_s1032" style="position:absolute;left:0;text-align:left;margin-left:140.85pt;margin-top:234.65pt;width:46.7pt;height:83.9pt;z-index:-251656192;mso-position-horizontal-relative:page;mso-position-vertical-relative:page" stroked="f">
            <w10:wrap anchorx="page" anchory="page"/>
          </v:rect>
        </w:pict>
      </w:r>
      <w:r w:rsidR="00C96100" w:rsidRPr="00410636">
        <w:rPr>
          <w:rFonts w:ascii="Times New Roman" w:hAnsi="Times New Roman" w:cs="Times New Roman"/>
          <w:i/>
        </w:rPr>
        <w:t xml:space="preserve">Расчёт произведён на основании Описания проверочной работы, при этом если в 5 заданиях проверялось какое-то требование, то </w:t>
      </w:r>
      <w:r w:rsidR="00C96100" w:rsidRPr="00410636">
        <w:rPr>
          <w:rFonts w:ascii="Times New Roman" w:hAnsi="Times New Roman" w:cs="Times New Roman"/>
        </w:rPr>
        <w:t xml:space="preserve">суммировались все баллы, полученные участниками заданной группы за задания, и вычислялся % </w:t>
      </w:r>
      <w:proofErr w:type="gramStart"/>
      <w:r w:rsidR="00C96100" w:rsidRPr="00410636">
        <w:rPr>
          <w:rFonts w:ascii="Times New Roman" w:hAnsi="Times New Roman" w:cs="Times New Roman"/>
        </w:rPr>
        <w:t>от</w:t>
      </w:r>
      <w:proofErr w:type="gramEnd"/>
      <w:r w:rsidR="00C96100" w:rsidRPr="00410636">
        <w:rPr>
          <w:rFonts w:ascii="Times New Roman" w:hAnsi="Times New Roman" w:cs="Times New Roman"/>
        </w:rPr>
        <w:t xml:space="preserve"> максимально возможного</w:t>
      </w:r>
    </w:p>
    <w:p w:rsidR="00C96100" w:rsidRPr="00410636" w:rsidRDefault="00C96100" w:rsidP="00C96100">
      <w:pPr>
        <w:pStyle w:val="a3"/>
        <w:spacing w:line="232" w:lineRule="auto"/>
        <w:ind w:left="146" w:right="715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  <w:i/>
        </w:rPr>
        <w:t xml:space="preserve">балла, который могли бы получить данные участники. Таким образом, можно выявить какие именно универсальные учебные </w:t>
      </w:r>
      <w:r w:rsidRPr="00410636">
        <w:rPr>
          <w:rFonts w:ascii="Times New Roman" w:hAnsi="Times New Roman" w:cs="Times New Roman"/>
        </w:rPr>
        <w:t>действия не были или были недостаточно сформированы у групп учащихся с различным уровнем подготовки.</w:t>
      </w:r>
    </w:p>
    <w:p w:rsidR="00C96100" w:rsidRPr="00410636" w:rsidRDefault="00C96100" w:rsidP="00C96100">
      <w:pPr>
        <w:spacing w:before="1" w:after="1"/>
        <w:rPr>
          <w:rFonts w:ascii="Times New Roman" w:hAnsi="Times New Roman" w:cs="Times New Roman"/>
          <w:i/>
        </w:rPr>
      </w:pPr>
    </w:p>
    <w:tbl>
      <w:tblPr>
        <w:tblW w:w="1402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2069"/>
      </w:tblGrid>
      <w:tr w:rsidR="00C96100" w:rsidRPr="00410636" w:rsidTr="00410636">
        <w:trPr>
          <w:trHeight w:val="1658"/>
        </w:trPr>
        <w:tc>
          <w:tcPr>
            <w:tcW w:w="231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7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929" w:right="919"/>
              <w:jc w:val="center"/>
              <w:rPr>
                <w:b/>
              </w:rPr>
            </w:pPr>
            <w:r w:rsidRPr="00410636">
              <w:rPr>
                <w:b/>
              </w:rPr>
              <w:t>Код</w:t>
            </w:r>
          </w:p>
        </w:tc>
        <w:tc>
          <w:tcPr>
            <w:tcW w:w="96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8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2186" w:right="2178"/>
              <w:jc w:val="center"/>
              <w:rPr>
                <w:b/>
              </w:rPr>
            </w:pPr>
            <w:r w:rsidRPr="00410636">
              <w:rPr>
                <w:b/>
              </w:rPr>
              <w:t>Проверяемые требования к уровню подготовки</w:t>
            </w:r>
          </w:p>
        </w:tc>
        <w:tc>
          <w:tcPr>
            <w:tcW w:w="2069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410636" w:rsidP="00C96100">
            <w:pPr>
              <w:pStyle w:val="TableParagraph"/>
              <w:spacing w:before="26" w:line="232" w:lineRule="auto"/>
              <w:ind w:left="42" w:right="44" w:firstLine="15"/>
              <w:jc w:val="both"/>
              <w:rPr>
                <w:b/>
              </w:rPr>
            </w:pPr>
            <w:r w:rsidRPr="00410636">
              <w:rPr>
                <w:b/>
              </w:rPr>
              <w:t>Группа балл</w:t>
            </w:r>
            <w:r w:rsidR="00C96100" w:rsidRPr="00410636">
              <w:rPr>
                <w:b/>
              </w:rPr>
              <w:t>ов</w:t>
            </w:r>
          </w:p>
        </w:tc>
      </w:tr>
      <w:tr w:rsidR="00C96100" w:rsidRPr="00410636" w:rsidTr="00410636">
        <w:trPr>
          <w:trHeight w:val="601"/>
        </w:trPr>
        <w:tc>
          <w:tcPr>
            <w:tcW w:w="1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8"/>
              <w:ind w:left="162" w:right="152"/>
              <w:jc w:val="center"/>
              <w:rPr>
                <w:b/>
              </w:rPr>
            </w:pPr>
            <w:r w:rsidRPr="00410636">
              <w:rPr>
                <w:b/>
              </w:rPr>
              <w:t>Тип УУД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70" w:line="266" w:lineRule="exact"/>
              <w:ind w:left="210" w:right="48" w:hanging="134"/>
              <w:rPr>
                <w:b/>
              </w:rPr>
            </w:pPr>
            <w:proofErr w:type="spellStart"/>
            <w:proofErr w:type="gramStart"/>
            <w:r w:rsidRPr="00410636">
              <w:rPr>
                <w:b/>
              </w:rPr>
              <w:t>Требов</w:t>
            </w:r>
            <w:proofErr w:type="spellEnd"/>
            <w:r w:rsidRPr="00410636">
              <w:rPr>
                <w:b/>
              </w:rPr>
              <w:t xml:space="preserve"> </w:t>
            </w:r>
            <w:proofErr w:type="spellStart"/>
            <w:r w:rsidRPr="00410636">
              <w:rPr>
                <w:b/>
              </w:rPr>
              <w:t>ание</w:t>
            </w:r>
            <w:proofErr w:type="spellEnd"/>
            <w:proofErr w:type="gramEnd"/>
          </w:p>
        </w:tc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83" w:lineRule="exact"/>
              <w:ind w:left="61" w:right="49"/>
            </w:pPr>
            <w:r w:rsidRPr="00410636">
              <w:t>«4</w:t>
            </w:r>
            <w:r w:rsidR="00410636" w:rsidRPr="00410636">
              <w:t>»</w:t>
            </w:r>
          </w:p>
        </w:tc>
      </w:tr>
      <w:tr w:rsidR="00C96100" w:rsidRPr="00410636" w:rsidTr="00410636">
        <w:trPr>
          <w:trHeight w:val="1557"/>
        </w:trPr>
        <w:tc>
          <w:tcPr>
            <w:tcW w:w="13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7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1"/>
              <w:ind w:left="200" w:right="192"/>
              <w:jc w:val="center"/>
            </w:pPr>
            <w:r w:rsidRPr="00410636">
              <w:t>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5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735"/>
            </w:pPr>
            <w:r w:rsidRPr="00410636">
              <w:t>Уметь выполнять вычисления и преобразования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192" w:lineRule="exact"/>
              <w:ind w:left="35"/>
            </w:pPr>
            <w:r w:rsidRPr="00410636">
              <w:t>Выполнять, сочетая устные и письменные приёмы,</w:t>
            </w:r>
          </w:p>
          <w:p w:rsidR="00C96100" w:rsidRPr="00410636" w:rsidRDefault="00C96100" w:rsidP="00C96100">
            <w:pPr>
              <w:pStyle w:val="TableParagraph"/>
              <w:spacing w:before="2" w:line="232" w:lineRule="auto"/>
              <w:ind w:left="35" w:right="242"/>
            </w:pPr>
            <w:r w:rsidRPr="00410636">
              <w:t>арифметические действия с рациональными числами, сравнивать действительные числа; находить в несложных случаях значения степеней с целыми показателями и корней; вычислять значения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147"/>
            </w:pPr>
            <w:r w:rsidRPr="00410636">
              <w:t>числовых выражений; переходить от одной формы записи чисел к другой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вычисления и преобразования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409"/>
            </w:pPr>
            <w:r w:rsidRPr="00410636">
              <w:t>Округлять целые числа и десятичные дроби; находить приближения чисел с недостатком и с избытком; выполнять прикидку результата вычислений, оценку числовых выражений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вычисления и преобразования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285"/>
              <w:jc w:val="both"/>
            </w:pPr>
            <w:r w:rsidRPr="00410636">
              <w:t>Решать текстовые задачи, включая задачи, связанные с отношением, пропорциональностью величин, дробями, процентами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1.4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вычисления и преобразования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 xml:space="preserve">Изображать числа точками </w:t>
            </w:r>
            <w:proofErr w:type="gramStart"/>
            <w:r w:rsidRPr="00410636">
              <w:t>на</w:t>
            </w:r>
            <w:proofErr w:type="gramEnd"/>
            <w:r w:rsidRPr="00410636">
              <w:t xml:space="preserve"> координатной прямой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1125"/>
        </w:trPr>
        <w:tc>
          <w:tcPr>
            <w:tcW w:w="1385" w:type="dxa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2.1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преобразования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26"/>
            </w:pPr>
            <w:r w:rsidRPr="00410636">
              <w:t>алгебраических выражений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228"/>
            </w:pPr>
            <w:r w:rsidRPr="00410636">
              <w:t>Составлять буквенные выражения и формулы по условиям задач, находить значения буквенных выражений, осуществляя необходимые подстановки и преобразования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50"/>
            </w:pPr>
            <w:r w:rsidRPr="00410636">
              <w:t>83,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33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08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1785"/>
      </w:tblGrid>
      <w:tr w:rsidR="00C96100" w:rsidRPr="00410636" w:rsidTr="00410636">
        <w:trPr>
          <w:trHeight w:val="1125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2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2.2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преобразования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26"/>
            </w:pPr>
            <w:r w:rsidRPr="00410636">
              <w:t>алгебраических выражений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40"/>
            </w:pPr>
            <w:r w:rsidRPr="00410636">
              <w:t>Выполнять основные действия со степенями с целыми показателями, с многочленами и алгебраическими дробями</w:t>
            </w:r>
          </w:p>
        </w:tc>
        <w:tc>
          <w:tcPr>
            <w:tcW w:w="1785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50"/>
            </w:pPr>
            <w:r w:rsidRPr="00410636">
              <w:t>83,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33</w:t>
            </w:r>
          </w:p>
        </w:tc>
      </w:tr>
      <w:tr w:rsidR="00C96100" w:rsidRPr="00410636" w:rsidTr="00410636">
        <w:trPr>
          <w:trHeight w:val="1125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2.3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735"/>
            </w:pPr>
            <w:r w:rsidRPr="00410636">
              <w:t>Уметь выполнять преобразования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26"/>
            </w:pPr>
            <w:r w:rsidRPr="00410636">
              <w:t>алгебраических выражений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Выполнять разложение многочленов на множители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50"/>
            </w:pPr>
            <w:r w:rsidRPr="00410636">
              <w:t>83,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33</w:t>
            </w:r>
          </w:p>
        </w:tc>
      </w:tr>
      <w:tr w:rsidR="00C96100" w:rsidRPr="00410636" w:rsidTr="00410636">
        <w:trPr>
          <w:trHeight w:val="1125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2.4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преобразования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26"/>
            </w:pPr>
            <w:r w:rsidRPr="00410636">
              <w:t>алгебраических выражений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53"/>
            </w:pPr>
            <w:r w:rsidRPr="00410636">
              <w:t>Выполнять тождественные преобразования рациональных выражений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50"/>
            </w:pPr>
            <w:r w:rsidRPr="00410636">
              <w:t>83,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33</w:t>
            </w:r>
          </w:p>
        </w:tc>
      </w:tr>
      <w:tr w:rsidR="00C96100" w:rsidRPr="00410636" w:rsidTr="00410636">
        <w:trPr>
          <w:trHeight w:val="1125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2.5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735"/>
            </w:pPr>
            <w:r w:rsidRPr="00410636">
              <w:t>Уметь выполнять преобразования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26"/>
            </w:pPr>
            <w:r w:rsidRPr="00410636">
              <w:t>алгебраических выражений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0" w:line="232" w:lineRule="auto"/>
              <w:ind w:left="35" w:right="412"/>
            </w:pPr>
            <w:r w:rsidRPr="00410636">
              <w:t>Применять свойства арифметических квадратных корней для преобразования числовых выражений, содержащих квадратные корни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50"/>
            </w:pPr>
            <w:r w:rsidRPr="00410636">
              <w:t>83,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33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spacing w:before="1"/>
              <w:ind w:left="200" w:right="192"/>
              <w:jc w:val="center"/>
            </w:pPr>
            <w:r w:rsidRPr="00410636">
              <w:t>3.1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0"/>
            </w:pPr>
            <w:r w:rsidRPr="00410636">
              <w:t>Уметь решать уравнения, неравенства и их системы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74"/>
            </w:pPr>
            <w:r w:rsidRPr="00410636">
      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50"/>
            </w:pPr>
            <w:r w:rsidRPr="00410636">
              <w:t>81,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82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3.2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110"/>
            </w:pPr>
            <w:r w:rsidRPr="00410636">
              <w:t>Уметь решать уравнения, неравенства и их системы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85"/>
            </w:pPr>
            <w:r w:rsidRPr="00410636">
              <w:t>Решать линейные и квадратные неравенства с одной переменной и их системы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 w:line="271" w:lineRule="exact"/>
              <w:ind w:left="50"/>
            </w:pPr>
            <w:r w:rsidRPr="00410636">
              <w:t>81,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82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3.3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0"/>
            </w:pPr>
            <w:r w:rsidRPr="00410636">
              <w:t>Уметь решать уравнения, неравенства и их системы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304"/>
            </w:pPr>
            <w:r w:rsidRPr="00410636">
              <w:t>Применять графические представления при решении уравнений, систем, неравенств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50"/>
            </w:pPr>
            <w:r w:rsidRPr="00410636">
              <w:t>81,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82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3.4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0"/>
            </w:pPr>
            <w:r w:rsidRPr="00410636">
              <w:t>Уметь решать уравнения, неравенства и их системы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900"/>
            </w:pPr>
            <w:r w:rsidRPr="00410636">
              <w:t>Решать текстовые задачи алгебраическим методом, интерпретировать полученный результат, проводить отбор решений исходя из формулировки задачи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 w:line="271" w:lineRule="exact"/>
              <w:ind w:left="50"/>
            </w:pPr>
            <w:r w:rsidRPr="00410636">
              <w:t>81,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82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12"/>
              <w:jc w:val="center"/>
            </w:pPr>
            <w:r w:rsidRPr="00410636">
              <w:t>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0" w:right="192"/>
              <w:jc w:val="center"/>
            </w:pPr>
            <w:r w:rsidRPr="00410636">
              <w:t>4.1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3"/>
            </w:pPr>
            <w:r w:rsidRPr="00410636">
              <w:t>Уметь строить и читать графики функций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971"/>
            </w:pPr>
            <w:r w:rsidRPr="00410636">
              <w:t>Определять координаты точки плоскости, строить точки с заданными координатами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50"/>
            </w:pPr>
            <w:r w:rsidRPr="00410636">
              <w:t>87,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5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935"/>
      </w:tblGrid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51"/>
              <w:ind w:left="12"/>
              <w:jc w:val="center"/>
            </w:pPr>
            <w:r w:rsidRPr="00410636">
              <w:t>4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0" w:right="192"/>
              <w:jc w:val="center"/>
            </w:pPr>
            <w:r w:rsidRPr="00410636">
              <w:t>4.2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3"/>
            </w:pPr>
            <w:r w:rsidRPr="00410636">
              <w:t>Уметь строить и читать графики функций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396"/>
            </w:pPr>
            <w:r w:rsidRPr="00410636">
              <w:t>Определять значение функции по значению аргумента при различных способах задания функции, решать обратную задачу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4.3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0" w:line="232" w:lineRule="auto"/>
              <w:ind w:left="35" w:right="113"/>
            </w:pPr>
            <w:r w:rsidRPr="00410636">
              <w:t>Уметь строить и читать графики функций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937"/>
            </w:pPr>
            <w:r w:rsidRPr="00410636">
              <w:t xml:space="preserve">Определять свойства функции по её графику (промежутки возрастания, убывания, промежутки </w:t>
            </w:r>
            <w:proofErr w:type="spellStart"/>
            <w:r w:rsidRPr="00410636">
              <w:t>знакопостоянства</w:t>
            </w:r>
            <w:proofErr w:type="spellEnd"/>
            <w:r w:rsidRPr="00410636">
              <w:t>, наибольшее и наименьшее значения)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0" w:right="192"/>
              <w:jc w:val="center"/>
            </w:pPr>
            <w:r w:rsidRPr="00410636">
              <w:t>4.4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3"/>
            </w:pPr>
            <w:r w:rsidRPr="00410636">
              <w:t>Уметь строить и читать графики функций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Строить графики изученных функций, описывать их свойства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200" w:right="192"/>
              <w:jc w:val="center"/>
            </w:pPr>
            <w:r w:rsidRPr="00410636">
              <w:t>4.5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113"/>
            </w:pPr>
            <w:r w:rsidRPr="00410636">
              <w:t>Уметь строить и читать графики функций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1412"/>
            </w:pPr>
            <w:r w:rsidRPr="00410636">
              <w:t>Решать элементарные задачи, связанные с числовыми последовательностями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spacing w:before="1"/>
              <w:ind w:left="200" w:right="192"/>
              <w:jc w:val="center"/>
            </w:pPr>
            <w:r w:rsidRPr="00410636">
              <w:t>4.6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113"/>
            </w:pPr>
            <w:r w:rsidRPr="00410636">
              <w:t>Уметь строить и читать графики функций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468"/>
            </w:pPr>
            <w:r w:rsidRPr="00410636">
              <w:t>Распознавать арифметические и геометрические прогрессии; решать задачи с применением формулы общего члена и суммы нескольких первых членов прогрессий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1658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8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9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5.1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735"/>
            </w:pPr>
            <w:r w:rsidRPr="00410636">
              <w:t>Уметь выполнять действия с геометрическими фигурами,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735"/>
            </w:pPr>
            <w:r w:rsidRPr="00410636">
              <w:t xml:space="preserve">координатами </w:t>
            </w:r>
            <w:r w:rsidRPr="00410636">
              <w:rPr>
                <w:spacing w:val="-18"/>
              </w:rPr>
              <w:t xml:space="preserve">и </w:t>
            </w:r>
            <w:r w:rsidRPr="00410636">
              <w:t>векторами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8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217"/>
            </w:pPr>
            <w:r w:rsidRPr="00410636">
              <w:t>Решать планиметрические задачи на нахождение геометрических величин (длин, углов, площадей)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410636">
            <w:pPr>
              <w:pStyle w:val="TableParagraph"/>
              <w:spacing w:before="1"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1658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8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5.2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действия с геометрическими фигурами,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735"/>
            </w:pPr>
            <w:r w:rsidRPr="00410636">
              <w:t xml:space="preserve">координатами </w:t>
            </w:r>
            <w:r w:rsidRPr="00410636">
              <w:rPr>
                <w:spacing w:val="-18"/>
              </w:rPr>
              <w:t xml:space="preserve">и </w:t>
            </w:r>
            <w:r w:rsidRPr="00410636">
              <w:t>векторами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spacing w:before="1" w:line="232" w:lineRule="auto"/>
              <w:ind w:left="35" w:right="223"/>
            </w:pPr>
            <w:r w:rsidRPr="00410636">
              <w:t>Распознавать геометрические фигуры на плоскости, различать их взаимное расположение, изображать геометрические фигуры;</w:t>
            </w:r>
          </w:p>
          <w:p w:rsidR="00C96100" w:rsidRPr="00410636" w:rsidRDefault="00C96100" w:rsidP="00C96100">
            <w:pPr>
              <w:pStyle w:val="TableParagraph"/>
              <w:spacing w:line="267" w:lineRule="exact"/>
              <w:ind w:left="35"/>
            </w:pPr>
            <w:r w:rsidRPr="00410636">
              <w:t>выполнять чертежи по условию задачи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1658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9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5.3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действия с геометрическими фигурами,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735"/>
            </w:pPr>
            <w:r w:rsidRPr="00410636">
              <w:t xml:space="preserve">координатами </w:t>
            </w:r>
            <w:r w:rsidRPr="00410636">
              <w:rPr>
                <w:spacing w:val="-18"/>
              </w:rPr>
              <w:t xml:space="preserve">и </w:t>
            </w:r>
            <w:r w:rsidRPr="00410636">
              <w:t>векторами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65"/>
            </w:pPr>
            <w:r w:rsidRPr="00410636">
              <w:t xml:space="preserve">Определять координаты точки плоскости; проводить операции над векторами, вычислять длину и координаты вектора, угол </w:t>
            </w:r>
            <w:proofErr w:type="gramStart"/>
            <w:r w:rsidRPr="00410636">
              <w:t>между</w:t>
            </w:r>
            <w:proofErr w:type="gramEnd"/>
          </w:p>
          <w:p w:rsidR="00C96100" w:rsidRPr="00410636" w:rsidRDefault="00C96100" w:rsidP="00C96100">
            <w:pPr>
              <w:pStyle w:val="TableParagraph"/>
              <w:spacing w:line="267" w:lineRule="exact"/>
              <w:ind w:left="35"/>
            </w:pPr>
            <w:r w:rsidRPr="00410636">
              <w:t>векторами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50"/>
            </w:pPr>
            <w:r w:rsidRPr="00410636">
              <w:t>87,5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935"/>
      </w:tblGrid>
      <w:tr w:rsidR="00C96100" w:rsidRPr="00410636" w:rsidTr="00410636">
        <w:trPr>
          <w:trHeight w:val="287"/>
        </w:trPr>
        <w:tc>
          <w:tcPr>
            <w:tcW w:w="1385" w:type="dxa"/>
            <w:tcBorders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46" w:lineRule="exact"/>
              <w:ind w:left="35"/>
            </w:pPr>
            <w:r w:rsidRPr="00410636">
              <w:t>Уметь работать со</w:t>
            </w:r>
          </w:p>
        </w:tc>
        <w:tc>
          <w:tcPr>
            <w:tcW w:w="70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17"/>
            </w:pPr>
            <w:r w:rsidRPr="00410636">
              <w:t>Извлекать статистическую информацию, представленную в таблицах, на диаграммах, графиках</w:t>
            </w:r>
          </w:p>
        </w:tc>
        <w:tc>
          <w:tcPr>
            <w:tcW w:w="93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50"/>
            </w:pPr>
            <w:r w:rsidRPr="00410636">
              <w:t>88,89</w:t>
            </w: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статистической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200" w:right="192"/>
              <w:jc w:val="center"/>
            </w:pPr>
            <w:r w:rsidRPr="00410636">
              <w:t>6.1</w:t>
            </w: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информацией, находить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частоту и вероятность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5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56" w:lineRule="exact"/>
              <w:ind w:left="35"/>
            </w:pPr>
            <w:r w:rsidRPr="00410636">
              <w:t>случайного события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46" w:lineRule="exact"/>
              <w:ind w:left="35"/>
            </w:pPr>
            <w:r w:rsidRPr="00410636">
              <w:t>Уметь работать со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50"/>
            </w:pPr>
            <w:r w:rsidRPr="00410636">
              <w:t>88,89</w:t>
            </w: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статистической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Решать комбинаторные задачи путем организованного перебора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200" w:right="192"/>
              <w:jc w:val="center"/>
            </w:pPr>
            <w:r w:rsidRPr="00410636">
              <w:t>6.2</w:t>
            </w: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информацией, находить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возможных вариантов, а также с использованием правила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частоту и вероятность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умножения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56" w:lineRule="exact"/>
              <w:ind w:left="35"/>
            </w:pPr>
            <w:r w:rsidRPr="00410636">
              <w:t>случайного события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46" w:lineRule="exact"/>
              <w:ind w:left="35"/>
            </w:pPr>
            <w:r w:rsidRPr="00410636">
              <w:t>Уметь работать со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50"/>
            </w:pPr>
            <w:r w:rsidRPr="00410636">
              <w:t>88,89</w:t>
            </w: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статистической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12"/>
              <w:jc w:val="center"/>
            </w:pPr>
            <w:r w:rsidRPr="00410636">
              <w:t>6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200" w:right="192"/>
              <w:jc w:val="center"/>
            </w:pPr>
            <w:r w:rsidRPr="00410636">
              <w:t>6.3</w:t>
            </w: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информацией, находить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Вычислять средние значения результатов измерений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частоту и вероятность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5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56" w:lineRule="exact"/>
              <w:ind w:left="35"/>
            </w:pPr>
            <w:r w:rsidRPr="00410636">
              <w:t>случайного события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46" w:lineRule="exact"/>
              <w:ind w:left="35"/>
            </w:pPr>
            <w:r w:rsidRPr="00410636">
              <w:t>Уметь работать со</w:t>
            </w:r>
          </w:p>
        </w:tc>
        <w:tc>
          <w:tcPr>
            <w:tcW w:w="7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189"/>
            </w:pPr>
            <w:r w:rsidRPr="00410636">
              <w:t>Находить частоту события, используя собственные наблюдения и готовые статистические данные</w:t>
            </w:r>
          </w:p>
        </w:tc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50"/>
            </w:pPr>
            <w:r w:rsidRPr="00410636">
              <w:t>88,89</w:t>
            </w: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статистической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200" w:right="192"/>
              <w:jc w:val="center"/>
            </w:pPr>
            <w:r w:rsidRPr="00410636">
              <w:t>6.4</w:t>
            </w: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информацией, находить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частоту и вероятность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56" w:lineRule="exact"/>
              <w:ind w:left="35"/>
            </w:pPr>
            <w:r w:rsidRPr="00410636">
              <w:t>случайного события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91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51" w:lineRule="exact"/>
              <w:ind w:left="35"/>
            </w:pPr>
            <w:r w:rsidRPr="00410636">
              <w:t>Уметь работать со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410636">
            <w:pPr>
              <w:pStyle w:val="TableParagraph"/>
              <w:spacing w:before="1" w:line="271" w:lineRule="exact"/>
              <w:ind w:left="50"/>
            </w:pPr>
            <w:r w:rsidRPr="00410636">
              <w:t>88,89</w:t>
            </w:r>
          </w:p>
        </w:tc>
      </w:tr>
      <w:tr w:rsidR="00C96100" w:rsidRPr="00410636" w:rsidTr="00410636">
        <w:trPr>
          <w:trHeight w:val="25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36" w:lineRule="exact"/>
              <w:ind w:left="35"/>
            </w:pPr>
            <w:r w:rsidRPr="00410636">
              <w:t>статистической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5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36" w:lineRule="exact"/>
              <w:ind w:left="200" w:right="192"/>
              <w:jc w:val="center"/>
            </w:pPr>
            <w:r w:rsidRPr="00410636">
              <w:t>6.5</w:t>
            </w: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36" w:lineRule="exact"/>
              <w:ind w:left="35"/>
            </w:pPr>
            <w:r w:rsidRPr="00410636">
              <w:t>информацией, находить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36" w:lineRule="exact"/>
              <w:ind w:left="35"/>
            </w:pPr>
            <w:r w:rsidRPr="00410636">
              <w:t>Находить вероятности случайных событий в простейших случаях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5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36" w:lineRule="exact"/>
              <w:ind w:left="35"/>
            </w:pPr>
            <w:r w:rsidRPr="00410636">
              <w:t>частоту и вероятность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91"/>
        </w:trPr>
        <w:tc>
          <w:tcPr>
            <w:tcW w:w="1385" w:type="dxa"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61" w:lineRule="exact"/>
              <w:ind w:left="35"/>
            </w:pPr>
            <w:r w:rsidRPr="00410636">
              <w:t>случайного события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</w:tbl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  <w:proofErr w:type="spellStart"/>
      <w:r w:rsidRPr="00410636">
        <w:rPr>
          <w:sz w:val="22"/>
          <w:szCs w:val="22"/>
        </w:rPr>
        <w:lastRenderedPageBreak/>
        <w:t>Сформированность</w:t>
      </w:r>
      <w:proofErr w:type="spellEnd"/>
      <w:r w:rsidRPr="00410636">
        <w:rPr>
          <w:sz w:val="22"/>
          <w:szCs w:val="22"/>
        </w:rPr>
        <w:t xml:space="preserve"> проверяемых элементов содержания в зависимости от продемонстрированного уровня подготовки ДР-10</w:t>
      </w:r>
    </w:p>
    <w:p w:rsidR="00C96100" w:rsidRPr="00410636" w:rsidRDefault="00B268ED" w:rsidP="00C96100">
      <w:pPr>
        <w:pStyle w:val="a3"/>
        <w:spacing w:before="86" w:line="232" w:lineRule="auto"/>
        <w:ind w:left="146" w:right="1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pict>
          <v:rect id="_x0000_s1033" style="position:absolute;left:0;text-align:left;margin-left:140.85pt;margin-top:274.6pt;width:46.7pt;height:30.65pt;z-index:-251655168;mso-position-horizontal-relative:page;mso-position-vertical-relative:page" stroked="f">
            <w10:wrap anchorx="page" anchory="page"/>
          </v:rect>
        </w:pict>
      </w:r>
      <w:r w:rsidR="00C96100" w:rsidRPr="00410636">
        <w:rPr>
          <w:rFonts w:ascii="Times New Roman" w:hAnsi="Times New Roman" w:cs="Times New Roman"/>
          <w:i/>
        </w:rPr>
        <w:t xml:space="preserve">Расчёт произведён на основании Описания проверочной работы, при этом если в 5 заданиях проверялась </w:t>
      </w:r>
      <w:proofErr w:type="spellStart"/>
      <w:r w:rsidR="00C96100" w:rsidRPr="00410636">
        <w:rPr>
          <w:rFonts w:ascii="Times New Roman" w:hAnsi="Times New Roman" w:cs="Times New Roman"/>
          <w:i/>
        </w:rPr>
        <w:t>сформированность</w:t>
      </w:r>
      <w:proofErr w:type="spellEnd"/>
      <w:r w:rsidR="00C96100" w:rsidRPr="00410636">
        <w:rPr>
          <w:rFonts w:ascii="Times New Roman" w:hAnsi="Times New Roman" w:cs="Times New Roman"/>
          <w:i/>
        </w:rPr>
        <w:t xml:space="preserve"> </w:t>
      </w:r>
      <w:r w:rsidR="00C96100" w:rsidRPr="00410636">
        <w:rPr>
          <w:rFonts w:ascii="Times New Roman" w:hAnsi="Times New Roman" w:cs="Times New Roman"/>
        </w:rPr>
        <w:t xml:space="preserve">какого-то элемента содержания, то суммировались </w:t>
      </w:r>
      <w:proofErr w:type="gramStart"/>
      <w:r w:rsidR="00C96100" w:rsidRPr="00410636">
        <w:rPr>
          <w:rFonts w:ascii="Times New Roman" w:hAnsi="Times New Roman" w:cs="Times New Roman"/>
        </w:rPr>
        <w:t>все баллы, полученные участниками заданной группы за задания и вычислялся</w:t>
      </w:r>
      <w:proofErr w:type="gramEnd"/>
    </w:p>
    <w:p w:rsidR="00C96100" w:rsidRPr="00410636" w:rsidRDefault="00C96100" w:rsidP="00C96100">
      <w:pPr>
        <w:pStyle w:val="a3"/>
        <w:spacing w:line="232" w:lineRule="auto"/>
        <w:ind w:left="146" w:right="636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  <w:i/>
        </w:rPr>
        <w:t xml:space="preserve">% от максимально возможного балла, который могли бы получить данные участники. Таким образом, можно выявить какие </w:t>
      </w:r>
      <w:r w:rsidRPr="00410636">
        <w:rPr>
          <w:rFonts w:ascii="Times New Roman" w:hAnsi="Times New Roman" w:cs="Times New Roman"/>
        </w:rPr>
        <w:t>именно проверяемые в работе элементы содержания не были или были недостаточно сформированы у групп учащихся с различным уровнем подготовки.</w:t>
      </w:r>
    </w:p>
    <w:p w:rsidR="00C96100" w:rsidRPr="00410636" w:rsidRDefault="00C96100" w:rsidP="00C96100">
      <w:pPr>
        <w:pStyle w:val="a3"/>
        <w:spacing w:line="232" w:lineRule="auto"/>
        <w:ind w:left="146" w:right="179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  <w:i/>
        </w:rPr>
        <w:t xml:space="preserve">Различия в вариантах работ не позволяют оценить статистически весь масштаб охватываемых КИМ элементов содержания, в </w:t>
      </w:r>
      <w:proofErr w:type="gramStart"/>
      <w:r w:rsidRPr="00410636">
        <w:rPr>
          <w:rFonts w:ascii="Times New Roman" w:hAnsi="Times New Roman" w:cs="Times New Roman"/>
        </w:rPr>
        <w:t>связи</w:t>
      </w:r>
      <w:proofErr w:type="gramEnd"/>
      <w:r w:rsidRPr="00410636">
        <w:rPr>
          <w:rFonts w:ascii="Times New Roman" w:hAnsi="Times New Roman" w:cs="Times New Roman"/>
        </w:rPr>
        <w:t xml:space="preserve"> с чем в таблице представлены только те, данные по которым не зависят от варианта задания.</w:t>
      </w:r>
    </w:p>
    <w:p w:rsidR="00C96100" w:rsidRPr="00410636" w:rsidRDefault="00C96100" w:rsidP="00C96100">
      <w:pPr>
        <w:spacing w:before="9"/>
        <w:rPr>
          <w:rFonts w:ascii="Times New Roman" w:hAnsi="Times New Roman" w:cs="Times New Roman"/>
          <w:i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1218"/>
      </w:tblGrid>
      <w:tr w:rsidR="00C96100" w:rsidRPr="00410636" w:rsidTr="00410636">
        <w:trPr>
          <w:trHeight w:val="1658"/>
        </w:trPr>
        <w:tc>
          <w:tcPr>
            <w:tcW w:w="231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7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929" w:right="919"/>
              <w:jc w:val="center"/>
              <w:rPr>
                <w:b/>
              </w:rPr>
            </w:pPr>
            <w:r w:rsidRPr="00410636">
              <w:rPr>
                <w:b/>
              </w:rPr>
              <w:t>Код</w:t>
            </w:r>
          </w:p>
        </w:tc>
        <w:tc>
          <w:tcPr>
            <w:tcW w:w="96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8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2186" w:right="2177"/>
              <w:jc w:val="center"/>
              <w:rPr>
                <w:b/>
              </w:rPr>
            </w:pPr>
            <w:r w:rsidRPr="00410636">
              <w:rPr>
                <w:b/>
              </w:rPr>
              <w:t>Проверяемые элементы содержания</w:t>
            </w:r>
          </w:p>
        </w:tc>
        <w:tc>
          <w:tcPr>
            <w:tcW w:w="1218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410636" w:rsidP="00C96100">
            <w:pPr>
              <w:pStyle w:val="TableParagraph"/>
              <w:spacing w:before="26" w:line="232" w:lineRule="auto"/>
              <w:ind w:left="42" w:right="44" w:firstLine="15"/>
              <w:jc w:val="both"/>
              <w:rPr>
                <w:b/>
              </w:rPr>
            </w:pPr>
            <w:r w:rsidRPr="00410636">
              <w:rPr>
                <w:b/>
              </w:rPr>
              <w:t>Группа балло</w:t>
            </w:r>
            <w:r w:rsidR="00C96100" w:rsidRPr="00410636">
              <w:rPr>
                <w:b/>
              </w:rPr>
              <w:t>в</w:t>
            </w:r>
          </w:p>
        </w:tc>
      </w:tr>
      <w:tr w:rsidR="00C96100" w:rsidRPr="00410636" w:rsidTr="00410636">
        <w:trPr>
          <w:trHeight w:val="601"/>
        </w:trPr>
        <w:tc>
          <w:tcPr>
            <w:tcW w:w="1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8"/>
              <w:ind w:left="327"/>
              <w:rPr>
                <w:b/>
              </w:rPr>
            </w:pPr>
            <w:r w:rsidRPr="00410636">
              <w:rPr>
                <w:b/>
              </w:rPr>
              <w:t>Раздел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70" w:line="266" w:lineRule="exact"/>
              <w:ind w:left="84" w:right="7" w:hanging="51"/>
              <w:rPr>
                <w:b/>
              </w:rPr>
            </w:pPr>
            <w:proofErr w:type="spellStart"/>
            <w:proofErr w:type="gramStart"/>
            <w:r w:rsidRPr="00410636">
              <w:rPr>
                <w:b/>
              </w:rPr>
              <w:t>Наимен</w:t>
            </w:r>
            <w:proofErr w:type="spellEnd"/>
            <w:r w:rsidRPr="00410636">
              <w:rPr>
                <w:b/>
              </w:rPr>
              <w:t xml:space="preserve"> </w:t>
            </w:r>
            <w:proofErr w:type="spellStart"/>
            <w:r w:rsidRPr="00410636">
              <w:rPr>
                <w:b/>
              </w:rPr>
              <w:t>ование</w:t>
            </w:r>
            <w:proofErr w:type="spellEnd"/>
            <w:proofErr w:type="gramEnd"/>
          </w:p>
        </w:tc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83" w:lineRule="exact"/>
              <w:ind w:left="61" w:right="49"/>
            </w:pPr>
            <w:r w:rsidRPr="00410636">
              <w:t>«4»</w:t>
            </w:r>
          </w:p>
        </w:tc>
      </w:tr>
      <w:tr w:rsidR="00C96100" w:rsidRPr="00410636" w:rsidTr="00410636">
        <w:trPr>
          <w:trHeight w:val="491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6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54"/>
              <w:ind w:right="192"/>
            </w:pPr>
            <w:r w:rsidRPr="00410636">
              <w:t>1.1.1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54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54"/>
              <w:ind w:left="35"/>
            </w:pPr>
            <w:r w:rsidRPr="00410636">
              <w:t>Десятичная система счисления. Римская нумерация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line="192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Арифметические действия над натуральными числами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/>
              <w:ind w:right="192"/>
            </w:pPr>
            <w:r w:rsidRPr="00410636">
              <w:t>1.1.3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Степень с натуральным показателем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1.1.4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98"/>
            </w:pPr>
            <w:r w:rsidRPr="00410636">
              <w:t>Делимость натуральных чисел. Простые и составные числа, разложение натурального числа на простые множители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1.1.5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Признаки делимости на 2, 3, 5, 9, 10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1.1.6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Наибольший общий делитель и наименьшее общее кратное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1.1.7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Деление с остатком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08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1402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2069"/>
      </w:tblGrid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4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1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1.2.1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Дроби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Обыкновенная дробь, основное свойство дроби. Сравнение дробей</w:t>
            </w:r>
          </w:p>
        </w:tc>
        <w:tc>
          <w:tcPr>
            <w:tcW w:w="2069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1.2.2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Дроби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Арифметические действия с обыкновенными дробями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  <w:r w:rsidR="00410636" w:rsidRPr="00410636">
              <w:t>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1.2.3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Дроби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Нахождение части от целого и целого по его части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3"/>
              <w:ind w:right="192"/>
            </w:pPr>
            <w:r w:rsidRPr="00410636">
              <w:t>1.2.4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Дроби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Десятичная дробь, сравнение десятичных дробей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1.2.5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Дроби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Арифметические действия с десятичными дробями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/>
              <w:ind w:right="192"/>
            </w:pPr>
            <w:r w:rsidRPr="00410636">
              <w:t>1.2.6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Дроби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383"/>
            </w:pPr>
            <w:r w:rsidRPr="00410636">
              <w:t>Представление десятичной дроби в виде обыкновенной дроби и обыкновенной в виде десятичной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1.3.1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Рациональные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Целые числа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/>
              <w:ind w:right="192"/>
            </w:pPr>
            <w:r w:rsidRPr="00410636">
              <w:t>1.3.2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Рациональные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Модуль (абсолютная величина) числа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1.3.3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Рациональные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Сравнение рациональных чисел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1.3.4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Рациональные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Арифметические действия с рациональными числами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1.3.5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Рациональные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Степень с целым показателем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1.3.6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Рациональные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544"/>
            </w:pPr>
            <w:r w:rsidRPr="00410636"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3"/>
              <w:ind w:right="192"/>
            </w:pPr>
            <w:r w:rsidRPr="00410636">
              <w:t>1.4.1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Действительные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Квадратный корень из числа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9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1.4.2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Действительные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Корень третьей степени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/>
              <w:ind w:right="192"/>
            </w:pPr>
            <w:r w:rsidRPr="00410636">
              <w:t>1.4.3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Действительные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Нахождение приближённого значения корня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1218"/>
      </w:tblGrid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9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1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1.4.4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Действительные числа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Запись корней с помощью степени с дробным показателем</w:t>
            </w:r>
          </w:p>
        </w:tc>
        <w:tc>
          <w:tcPr>
            <w:tcW w:w="1218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1.4.5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Действительные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352"/>
            </w:pPr>
            <w:r w:rsidRPr="00410636">
              <w:t>Понятие об иррациональном числе. Десятичные приближения иррациональных чисел. Действительные числа как бесконечные десятичные дроби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1.4.6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Действительные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Сравнение действительных чисел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3"/>
              <w:ind w:right="192"/>
            </w:pPr>
            <w:r w:rsidRPr="00410636">
              <w:t>1.5.1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485"/>
            </w:pPr>
            <w:r w:rsidRPr="00410636">
              <w:t>Единицы измерения длины, площади, объёма, массы, времени, скорости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1.5.2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7"/>
            </w:pPr>
            <w:r w:rsidRPr="00410636"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/>
              <w:ind w:right="192"/>
            </w:pPr>
            <w:r w:rsidRPr="00410636">
              <w:t>1.5.3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Представление зависимости между величинами в виде формул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1.5.4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321"/>
            </w:pPr>
            <w:r w:rsidRPr="00410636">
              <w:t>Проценты. Нахождение процента от величины и величины по её проценту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/>
              <w:ind w:right="192"/>
            </w:pPr>
            <w:r w:rsidRPr="00410636">
              <w:t>1.5.5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Отношение, выражение отношения в процентах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1.5.6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63"/>
            </w:pPr>
            <w:r w:rsidRPr="00410636">
              <w:t>Пропорция. Пропорциональная и обратно пропорциональная зависимости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1.5.7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365"/>
            </w:pPr>
            <w:r w:rsidRPr="00410636">
              <w:t>Округление чисел. Прикидка и оценка результатов вычислений. Выделение множителя – степени десяти в записи числа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4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2.1.1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214"/>
            </w:pPr>
            <w:r w:rsidRPr="00410636">
              <w:t>Буквенные выражения (выражения с переменными)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Буквенные выражения. Числовое значение буквенного выражения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2.1.2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14"/>
            </w:pPr>
            <w:r w:rsidRPr="00410636">
              <w:t>Буквенные выражения (выражения с переменными)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394"/>
            </w:pPr>
            <w:r w:rsidRPr="00410636">
              <w:t>Допустимые значения переменных, входящих в алгебраические выражения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2.1.3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214"/>
            </w:pPr>
            <w:r w:rsidRPr="00410636">
              <w:t>Буквенные выражения (выражения с переменными)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Подстановка выражений вместо переменных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61" w:right="50"/>
              <w:jc w:val="center"/>
            </w:pPr>
            <w:r w:rsidRPr="00410636">
              <w:t>80</w:t>
            </w:r>
          </w:p>
        </w:tc>
      </w:tr>
    </w:tbl>
    <w:p w:rsidR="00C96100" w:rsidRPr="00410636" w:rsidRDefault="00C96100" w:rsidP="00C96100">
      <w:pPr>
        <w:jc w:val="center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1502"/>
      </w:tblGrid>
      <w:tr w:rsidR="00C96100" w:rsidRPr="00410636" w:rsidTr="00410636">
        <w:trPr>
          <w:trHeight w:val="859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5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2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2.1.4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14"/>
            </w:pPr>
            <w:r w:rsidRPr="00410636">
              <w:t>Буквенные выражения (выражения с переменными)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551"/>
            </w:pPr>
            <w:r w:rsidRPr="00410636">
              <w:t>Равенство буквенных выражений, тождество. Преобразования выражений</w:t>
            </w:r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2.2.1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543"/>
            </w:pPr>
            <w:r w:rsidRPr="00410636">
              <w:t>Свойства степени с целым показателем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2.3.1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Многочлены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Многочлен. Сложение, вычитание, умножение многочленов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right="210"/>
              <w:jc w:val="right"/>
            </w:pPr>
            <w:r w:rsidRPr="00410636">
              <w:t>2.3.2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Многочлены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528"/>
            </w:pPr>
            <w:r w:rsidRPr="00410636">
              <w:t>Формулы сокращённого умножения: квадрат суммы и квадрат разности; формула разности квадратов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2.3.3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Многочлены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Разложение многочлена на множители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right="210"/>
              <w:jc w:val="right"/>
            </w:pPr>
            <w:r w:rsidRPr="00410636">
              <w:t>2.3.4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Многочлены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423"/>
            </w:pPr>
            <w:r w:rsidRPr="00410636">
              <w:t>Квадратный трёхчлен. Теорема Виета. Разложение квадратного трёхчлена на линейные множители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2.3.5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Многочлены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Степень и корень многочлена с одной переменной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right="210"/>
              <w:jc w:val="right"/>
            </w:pPr>
            <w:r w:rsidRPr="00410636">
              <w:t>2.4.1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Алгебраическая дробь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Алгебраическая дробь. Сокращение дробей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2.4.2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Алгебраическая дробь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Действия с алгебраическими дробями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2.4.3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Алгебраическая дробь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Рациональные выражения и их преобразования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2.5.1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35"/>
            </w:pPr>
            <w:r w:rsidRPr="00410636">
              <w:t xml:space="preserve">Свойства </w:t>
            </w:r>
            <w:proofErr w:type="gramStart"/>
            <w:r w:rsidRPr="00410636">
              <w:t>квадратных</w:t>
            </w:r>
            <w:proofErr w:type="gramEnd"/>
          </w:p>
          <w:p w:rsidR="00C96100" w:rsidRPr="00410636" w:rsidRDefault="00C96100" w:rsidP="00C96100">
            <w:pPr>
              <w:pStyle w:val="TableParagraph"/>
              <w:spacing w:before="2" w:line="232" w:lineRule="auto"/>
              <w:ind w:left="35" w:right="23"/>
            </w:pPr>
            <w:r w:rsidRPr="00410636">
              <w:t>корней и их применение в вычислениях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3.1.1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Уравнение с одной переменной, корень уравнения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9"/>
              <w:ind w:right="150"/>
              <w:jc w:val="right"/>
            </w:pPr>
            <w:r w:rsidRPr="00410636">
              <w:t>3.1.10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9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9"/>
              <w:ind w:left="35"/>
            </w:pPr>
            <w:r w:rsidRPr="00410636">
              <w:t>Решение простейших нелинейных систем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9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3.1.2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Линейное уравнение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right="210"/>
              <w:jc w:val="right"/>
            </w:pPr>
            <w:r w:rsidRPr="00410636">
              <w:t>3.1.3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Квадратное уравнение, формула корней квадратного уравнения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3.1.4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Решение рациональных уравнений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3.1.5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87"/>
            </w:pPr>
            <w:r w:rsidRPr="00410636">
              <w:t>Примеры решения уравнений высших степеней. Решение уравнений методом замены переменной. Решение уравнений методом разложения на множители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3.1.6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555"/>
            </w:pPr>
            <w:r w:rsidRPr="00410636">
              <w:t>Уравнение с двумя переменными, решение уравнения с двумя переменными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61" w:right="50"/>
              <w:jc w:val="center"/>
            </w:pPr>
            <w:r w:rsidRPr="00410636">
              <w:t>80</w:t>
            </w:r>
          </w:p>
        </w:tc>
      </w:tr>
    </w:tbl>
    <w:p w:rsidR="00C96100" w:rsidRPr="00410636" w:rsidRDefault="00C96100" w:rsidP="00C96100">
      <w:pPr>
        <w:jc w:val="center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935"/>
      </w:tblGrid>
      <w:tr w:rsidR="00C96100" w:rsidRPr="00410636" w:rsidTr="00410636">
        <w:trPr>
          <w:trHeight w:val="326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218"/>
              <w:ind w:left="12"/>
              <w:jc w:val="center"/>
            </w:pPr>
            <w:r w:rsidRPr="00410636">
              <w:t>3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/>
              <w:ind w:right="192"/>
            </w:pPr>
            <w:r w:rsidRPr="00410636">
              <w:t>3.1.7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Система уравнений, решение системы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3.1.8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8"/>
            </w:pPr>
            <w:r w:rsidRPr="00410636">
              <w:t>Система двух линейных уравнений с двумя переменными, решение подстановкой и алгебраическим сложением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/>
              <w:ind w:right="192"/>
            </w:pPr>
            <w:r w:rsidRPr="00410636">
              <w:t>3.1.9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Уравнение с несколькими переменными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/>
              <w:ind w:right="192"/>
            </w:pPr>
            <w:r w:rsidRPr="00410636">
              <w:t>3.2.1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Неравенства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Числовые неравенства и их свойства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1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/>
              <w:ind w:right="192"/>
            </w:pPr>
            <w:r w:rsidRPr="00410636">
              <w:t>3.2.2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Неравенства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Неравенство с одной переменной. Решение неравенства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1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6"/>
              <w:ind w:right="192"/>
            </w:pPr>
            <w:r w:rsidRPr="00410636">
              <w:t>3.2.3</w:t>
            </w:r>
          </w:p>
        </w:tc>
        <w:tc>
          <w:tcPr>
            <w:tcW w:w="26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"/>
              <w:ind w:left="35"/>
            </w:pPr>
            <w:r w:rsidRPr="00410636">
              <w:t>Неравенства</w:t>
            </w:r>
          </w:p>
        </w:tc>
        <w:tc>
          <w:tcPr>
            <w:tcW w:w="70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"/>
              <w:ind w:left="35"/>
            </w:pPr>
            <w:r w:rsidRPr="00410636">
              <w:t>Линейные неравенства с одной переменной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/>
              <w:ind w:right="192"/>
            </w:pPr>
            <w:r w:rsidRPr="00410636">
              <w:t>3.2.4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Неравенства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Системы линейных неравенств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/>
              <w:ind w:right="192"/>
            </w:pPr>
            <w:r w:rsidRPr="00410636">
              <w:t>3.2.5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Неравенства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Квадратные неравенства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/>
              <w:ind w:right="192"/>
            </w:pPr>
            <w:r w:rsidRPr="00410636">
              <w:t>3.3.1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Текстовые задачи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Решение текстовых задач арифметическим способом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/>
              <w:ind w:right="192"/>
            </w:pPr>
            <w:r w:rsidRPr="00410636">
              <w:t>3.3.2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Текстовые задачи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Решение текстовых задач алгебраическим способом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5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4.1.1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461"/>
            </w:pPr>
            <w:r w:rsidRPr="00410636">
              <w:t>Понятие последовательности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4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4.2.1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09"/>
            </w:pPr>
            <w:r w:rsidRPr="00410636">
              <w:t>Арифметическая и геометрическая прогрессии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1510"/>
            </w:pPr>
            <w:r w:rsidRPr="00410636">
              <w:t>Арифметическая прогрессия. Формула общего члена арифметической прогрессии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4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5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4.2.2</w:t>
            </w:r>
          </w:p>
        </w:tc>
        <w:tc>
          <w:tcPr>
            <w:tcW w:w="26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32" w:lineRule="auto"/>
              <w:ind w:left="35" w:right="609"/>
            </w:pPr>
            <w:r w:rsidRPr="00410636">
              <w:t>Арифметическая и геометрическая прогрессии</w:t>
            </w:r>
          </w:p>
        </w:tc>
        <w:tc>
          <w:tcPr>
            <w:tcW w:w="70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 w:line="232" w:lineRule="auto"/>
              <w:ind w:left="35" w:right="703"/>
            </w:pPr>
            <w:r w:rsidRPr="00410636">
              <w:t>Формула суммы первых нескольких членов арифметической прогрессии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48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"/>
              <w:ind w:right="192"/>
            </w:pPr>
            <w:r w:rsidRPr="00410636">
              <w:t>4.2.3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09"/>
            </w:pPr>
            <w:r w:rsidRPr="00410636">
              <w:t>Арифметическая и геометрическая прогрессии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1602"/>
            </w:pPr>
            <w:r w:rsidRPr="00410636">
              <w:t>Геометрическая прогрессия. Формула общего члена геометрической прогрессии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4.2.4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09"/>
            </w:pPr>
            <w:r w:rsidRPr="00410636">
              <w:t>Арифметическая и геометрическая прогрессии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768"/>
            </w:pPr>
            <w:r w:rsidRPr="00410636">
              <w:t>Формула суммы первых нескольких членов геометрической прогрессии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4.2.5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09"/>
            </w:pPr>
            <w:r w:rsidRPr="00410636">
              <w:t>Арифметическая и геометрическая прогрессии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Сложные проценты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81"/>
            </w:pPr>
            <w:r w:rsidRPr="00410636">
              <w:t>100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1502"/>
      </w:tblGrid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5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5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5.1.1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92"/>
            </w:pPr>
            <w:r w:rsidRPr="00410636">
              <w:t>Понятие функции. Область определения функции. Способы задания функции</w:t>
            </w:r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150"/>
              <w:jc w:val="right"/>
            </w:pPr>
            <w:r w:rsidRPr="00410636">
              <w:t>5.1.10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График функции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150"/>
              <w:jc w:val="right"/>
            </w:pPr>
            <w:r w:rsidRPr="00410636">
              <w:t>5.1.11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27"/>
            </w:pPr>
            <w:r w:rsidRPr="00410636">
              <w:t>Использование графиков функций для решения уравнений и систем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5.1.2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124"/>
            </w:pPr>
            <w:r w:rsidRPr="00410636">
              <w:t>График функции, возрастание и убывание функции, наибольшее и наименьшее значения функции, нули функции, промежутки</w:t>
            </w:r>
          </w:p>
          <w:p w:rsidR="00C96100" w:rsidRPr="00410636" w:rsidRDefault="00C96100" w:rsidP="00C96100">
            <w:pPr>
              <w:pStyle w:val="TableParagraph"/>
              <w:spacing w:line="267" w:lineRule="exact"/>
              <w:ind w:left="35"/>
            </w:pPr>
            <w:proofErr w:type="spellStart"/>
            <w:r w:rsidRPr="00410636">
              <w:t>знакопостоянства</w:t>
            </w:r>
            <w:proofErr w:type="spellEnd"/>
            <w:r w:rsidRPr="00410636">
              <w:t>, чтение графиков функций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3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5.1.3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93"/>
            </w:pPr>
            <w:r w:rsidRPr="00410636">
              <w:t>Примеры графических зависимостей, отражающих реальные процессы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right="210"/>
              <w:jc w:val="right"/>
            </w:pPr>
            <w:r w:rsidRPr="00410636">
              <w:t>5.1.4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140"/>
            </w:pPr>
            <w:r w:rsidRPr="00410636">
              <w:t>Функция, описывающая прямую пропорциональную зависимость, её график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5.1.5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417"/>
            </w:pPr>
            <w:r w:rsidRPr="00410636">
              <w:t>Линейная функция, её график, геометрический смысл коэффициентов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right="210"/>
              <w:jc w:val="right"/>
            </w:pPr>
            <w:r w:rsidRPr="00410636">
              <w:t>5.1.6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28"/>
            </w:pPr>
            <w:r w:rsidRPr="00410636">
              <w:t>Функция, описывающая обратно пропорциональную зависимость, её график. Гипербола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5.1.7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973"/>
            </w:pPr>
            <w:r w:rsidRPr="00410636">
              <w:t>Квадратичная функция, её график. Парабола. Координаты вершины параболы, ось симметрии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5.1.8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График функции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5.1.9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График функции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68"/>
              <w:ind w:left="12"/>
              <w:jc w:val="center"/>
            </w:pPr>
            <w:r w:rsidRPr="00410636">
              <w:t>6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6.1.1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Координатная прямая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Изображение чисел точками координатной прямой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right="210"/>
              <w:jc w:val="right"/>
            </w:pPr>
            <w:r w:rsidRPr="00410636">
              <w:t>6.1.2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Координатная прямая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Геометрический смысл модуля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9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6.1.3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Координатная прямая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промежутки: интервал, отрезок, луч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1502"/>
      </w:tblGrid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98"/>
              <w:ind w:left="12"/>
              <w:jc w:val="center"/>
            </w:pPr>
            <w:r w:rsidRPr="00410636">
              <w:t>6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6.2.1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Декартовы координаты на плоскости, координаты точки</w:t>
            </w:r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6.2.2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Координаты середины отрезка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6.2.3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Формула расстояния между двумя точками плоскости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201" w:right="192"/>
              <w:jc w:val="center"/>
            </w:pPr>
            <w:r w:rsidRPr="00410636">
              <w:t>6.2.4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897"/>
            </w:pPr>
            <w:r w:rsidRPr="00410636">
              <w:t xml:space="preserve">Уравнение прямой, угловой коэффициент прямой, условие параллельности </w:t>
            </w:r>
            <w:proofErr w:type="gramStart"/>
            <w:r w:rsidRPr="00410636">
              <w:t>прямых</w:t>
            </w:r>
            <w:proofErr w:type="gramEnd"/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6.2.5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Уравнение окружности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201" w:right="192"/>
              <w:jc w:val="center"/>
            </w:pPr>
            <w:r w:rsidRPr="00410636">
              <w:t>6.2.6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96"/>
            </w:pPr>
            <w:r w:rsidRPr="00410636">
              <w:t>Графическая интерпретация уравнений с двумя переменными и их систем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6.2.7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41"/>
            </w:pPr>
            <w:r w:rsidRPr="00410636">
              <w:t>Графическая интерпретация неравен</w:t>
            </w:r>
            <w:proofErr w:type="gramStart"/>
            <w:r w:rsidRPr="00410636">
              <w:t>ств с дв</w:t>
            </w:r>
            <w:proofErr w:type="gramEnd"/>
            <w:r w:rsidRPr="00410636">
              <w:t>умя переменными и их систем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1392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72"/>
              <w:ind w:left="12"/>
              <w:jc w:val="center"/>
            </w:pPr>
            <w:r w:rsidRPr="00410636">
              <w:t>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left="201" w:right="192"/>
              <w:jc w:val="center"/>
            </w:pPr>
            <w:r w:rsidRPr="00410636">
              <w:t>7.1.1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8"/>
            </w:pPr>
            <w:r w:rsidRPr="00410636">
              <w:t>Геометрические фигуры и их свойства.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Начальные понятия геометрии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13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  <w:ind w:left="201" w:right="192"/>
              <w:jc w:val="center"/>
            </w:pPr>
            <w:r w:rsidRPr="00410636">
              <w:t>7.1.2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8"/>
            </w:pPr>
            <w:r w:rsidRPr="00410636">
              <w:t>Геометрические фигуры и их свойства.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05"/>
            </w:pPr>
            <w:r w:rsidRPr="00410636">
              <w:t>Угол. Прямой угол. Острые и тупые углы. Вертикальные и смежные углы. Биссектриса угла и её свойства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13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left="201" w:right="192"/>
              <w:jc w:val="center"/>
            </w:pPr>
            <w:r w:rsidRPr="00410636">
              <w:t>7.1.3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8"/>
            </w:pPr>
            <w:r w:rsidRPr="00410636">
              <w:t>Геометрические фигуры и их свойства.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 xml:space="preserve">Прямая. Параллельность и перпендикулярность </w:t>
            </w:r>
            <w:proofErr w:type="gramStart"/>
            <w:r w:rsidRPr="00410636">
              <w:t>прямых</w:t>
            </w:r>
            <w:proofErr w:type="gramEnd"/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81"/>
            </w:pPr>
            <w:r w:rsidRPr="00410636">
              <w:t>100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406"/>
      </w:tblGrid>
      <w:tr w:rsidR="00C96100" w:rsidRPr="00410636" w:rsidTr="00C96100">
        <w:trPr>
          <w:trHeight w:val="1391"/>
        </w:trPr>
        <w:tc>
          <w:tcPr>
            <w:tcW w:w="1385" w:type="dxa"/>
            <w:vMerge w:val="restart"/>
            <w:tcBorders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91"/>
              <w:ind w:left="12"/>
              <w:jc w:val="center"/>
            </w:pPr>
            <w:r w:rsidRPr="00410636">
              <w:t>7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7.1.4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8"/>
            </w:pPr>
            <w:r w:rsidRPr="00410636">
              <w:t>Геометрические фигуры и их свойства.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84"/>
            </w:pPr>
            <w:r w:rsidRPr="00410636">
              <w:t xml:space="preserve">Отрезок. Свойство серединного перпендикуляра к отрезку. Перпендикуляр и наклонная </w:t>
            </w:r>
            <w:proofErr w:type="gramStart"/>
            <w:r w:rsidRPr="00410636">
              <w:t>к</w:t>
            </w:r>
            <w:proofErr w:type="gramEnd"/>
            <w:r w:rsidRPr="00410636">
              <w:t xml:space="preserve"> прямой</w:t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13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  <w:ind w:right="210"/>
              <w:jc w:val="right"/>
            </w:pPr>
            <w:r w:rsidRPr="00410636">
              <w:t>7.1.5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28"/>
            </w:pPr>
            <w:r w:rsidRPr="00410636">
              <w:t>Геометрические фигуры и их свойства.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  <w:ind w:left="35"/>
            </w:pPr>
            <w:r w:rsidRPr="00410636">
              <w:t>Понятие о геометрическом месте точек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13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7.1.6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8"/>
            </w:pPr>
            <w:r w:rsidRPr="00410636">
              <w:t>Геометрические фигуры и их свойства.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Преобразования плоскости. Движения. Симметрия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7.2.1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95"/>
            </w:pPr>
            <w:r w:rsidRPr="00410636">
              <w:t>Высота, медиана, биссектриса, средняя линия треугольника; точки пересечения серединных перпендикуляров, биссектрис, медиан,</w:t>
            </w:r>
          </w:p>
          <w:p w:rsidR="00C96100" w:rsidRPr="00410636" w:rsidRDefault="00C96100" w:rsidP="00C96100">
            <w:pPr>
              <w:pStyle w:val="TableParagraph"/>
              <w:spacing w:line="267" w:lineRule="exact"/>
              <w:ind w:left="35"/>
            </w:pPr>
            <w:r w:rsidRPr="00410636">
              <w:t>высот или их продолжений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150"/>
              <w:jc w:val="right"/>
            </w:pPr>
            <w:r w:rsidRPr="00410636">
              <w:t>7.2.10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384"/>
            </w:pPr>
            <w:r w:rsidRPr="00410636">
              <w:t>Синус, косинус, тангенс острого угла прямоугольного треугольника и углов от 0о до 180о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ind w:right="150"/>
              <w:jc w:val="right"/>
            </w:pPr>
            <w:r w:rsidRPr="00410636">
              <w:t>7.2.11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35"/>
            </w:pPr>
            <w:r w:rsidRPr="00410636">
              <w:t>Решение прямоугольных треугольников. Основное</w:t>
            </w:r>
          </w:p>
          <w:p w:rsidR="00C96100" w:rsidRPr="00410636" w:rsidRDefault="00C96100" w:rsidP="00C96100">
            <w:pPr>
              <w:pStyle w:val="TableParagraph"/>
              <w:spacing w:before="2" w:line="232" w:lineRule="auto"/>
              <w:ind w:left="35" w:right="558"/>
            </w:pPr>
            <w:r w:rsidRPr="00410636">
              <w:t>тригонометрическое тождество. Теорема косинусов и теорема синусов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7.2.2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584"/>
            </w:pPr>
            <w:r w:rsidRPr="00410636">
              <w:t>Равнобедренный и равносторонний треугольники. Свойства и признаки равнобедренного треугольника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right="210"/>
              <w:jc w:val="right"/>
            </w:pPr>
            <w:r w:rsidRPr="00410636">
              <w:t>7.2.3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Прямоугольный треугольник. Теорема Пифагора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7.2.4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Признаки равенства треугольников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7.2.5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Неравенство треугольника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406"/>
      </w:tblGrid>
      <w:tr w:rsidR="00C96100" w:rsidRPr="00410636" w:rsidTr="00C96100">
        <w:trPr>
          <w:trHeight w:val="592"/>
        </w:trPr>
        <w:tc>
          <w:tcPr>
            <w:tcW w:w="1385" w:type="dxa"/>
            <w:vMerge w:val="restart"/>
            <w:tcBorders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4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7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7.2.6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Сумма углов треугольника. Внешние углы треугольника</w:t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7.2.7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Зависимость между величинами сторон и углов треугольника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7.2.8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Теорема Фалеса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3"/>
              <w:ind w:right="192"/>
            </w:pPr>
            <w:r w:rsidRPr="00410636">
              <w:t>7.2.9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60"/>
            </w:pPr>
            <w:r w:rsidRPr="00410636">
              <w:t>Подобие треугольников, коэффициент подобия. Признаки подобия треугольников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7.3.1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Многоугольники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Параллелограмм, его свойства и признаки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5"/>
              <w:ind w:right="192"/>
            </w:pPr>
            <w:r w:rsidRPr="00410636">
              <w:t>7.3.2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Многоугольники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Прямоугольник, квадрат, ромб, их свойства и признаки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7.3.3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Многоугольники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Трапеция, средняя линия трапеции; равнобедренная трапеция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5"/>
              <w:ind w:right="192"/>
            </w:pPr>
            <w:r w:rsidRPr="00410636">
              <w:t>7.3.4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Многоугольники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Сумма углов выпуклого многоугольника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7.3.5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Многоугольники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Правильные многоугольники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7.4.1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Окружность и круг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Центральный, вписанный угол; величина вписанного угла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7.4.2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Окружность и круг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Взаимное расположение прямой и окружности, двух окружностей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7.4.3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Окружность и круг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018"/>
            </w:pPr>
            <w:r w:rsidRPr="00410636">
              <w:t>Касательная и секущая к окружности; равенство отрезков касательных, проведённых из одной точки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lastRenderedPageBreak/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3"/>
              <w:ind w:right="192"/>
            </w:pPr>
            <w:r w:rsidRPr="00410636">
              <w:t>7.4.4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Окружность и круг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Окружность, вписанная в треугольник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9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7.4.5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Окружность и круг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Окружность, описанная около треугольника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5"/>
              <w:ind w:right="192"/>
            </w:pPr>
            <w:r w:rsidRPr="00410636">
              <w:t>7.4.6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Окружность и круг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Вписанные и описанные окружности правильного многоугольника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406"/>
      </w:tblGrid>
      <w:tr w:rsidR="00C96100" w:rsidRPr="00410636" w:rsidTr="00C96100">
        <w:trPr>
          <w:trHeight w:val="859"/>
        </w:trPr>
        <w:tc>
          <w:tcPr>
            <w:tcW w:w="1385" w:type="dxa"/>
            <w:vMerge w:val="restart"/>
            <w:tcBorders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231"/>
              <w:ind w:left="12"/>
              <w:jc w:val="center"/>
            </w:pPr>
            <w:r w:rsidRPr="00410636">
              <w:t>7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7.5.1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944"/>
            </w:pPr>
            <w:r w:rsidRPr="00410636">
              <w:t xml:space="preserve">Длина отрезка, длина </w:t>
            </w:r>
            <w:proofErr w:type="gramStart"/>
            <w:r w:rsidRPr="00410636">
              <w:t>ломаной</w:t>
            </w:r>
            <w:proofErr w:type="gramEnd"/>
            <w:r w:rsidRPr="00410636">
              <w:t xml:space="preserve">, периметр многоугольника. Расстояние от точки </w:t>
            </w:r>
            <w:proofErr w:type="gramStart"/>
            <w:r w:rsidRPr="00410636">
              <w:t>до</w:t>
            </w:r>
            <w:proofErr w:type="gramEnd"/>
            <w:r w:rsidRPr="00410636">
              <w:t xml:space="preserve"> прямой</w:t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Длина окружности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8"/>
            </w:pPr>
            <w:r w:rsidRPr="00410636">
              <w:t>Градусная мера угла, соответствие между величиной угла и длиной дуги окружности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Площадь и её свойства. Площадь прямоугольника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5C6A93">
            <w:pPr>
              <w:pStyle w:val="TableParagraph"/>
              <w:spacing w:before="1"/>
              <w:ind w:right="192"/>
            </w:pPr>
            <w:r w:rsidRPr="00410636">
              <w:t>7.5.5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spacing w:before="1"/>
              <w:ind w:left="35"/>
            </w:pPr>
            <w:r w:rsidRPr="00410636">
              <w:t>Площадь параллелограмма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Площадь трапеции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Площадь треугольника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7.5.8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Площадь круга, площадь сектора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7.5.9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Формулы объёма прямоугольного параллелепипеда, куба, шара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7.6.1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Вектор, длина (модуль) вектора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7.6.2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Равенство векторов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406"/>
      </w:tblGrid>
      <w:tr w:rsidR="00C96100" w:rsidRPr="00410636" w:rsidTr="00C96100">
        <w:trPr>
          <w:trHeight w:val="592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84"/>
              <w:ind w:left="12"/>
              <w:jc w:val="center"/>
            </w:pPr>
            <w:r w:rsidRPr="00410636">
              <w:t>7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7.6.3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18"/>
            </w:pPr>
            <w:r w:rsidRPr="00410636">
              <w:t>Операции над векторами (сумма векторов, умножение вектора на число)</w:t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7.6.4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Угол между векторами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7.6.5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505"/>
            </w:pPr>
            <w:r w:rsidRPr="00410636">
              <w:t>Коллинеарные векторы, разложение вектора по двум неколлинеарным векторам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201" w:right="192"/>
              <w:jc w:val="center"/>
            </w:pPr>
            <w:r w:rsidRPr="00410636">
              <w:t>7.6.6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Координаты вектора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7.6.7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Скалярное произведение векторов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91"/>
              <w:ind w:left="12"/>
              <w:jc w:val="center"/>
            </w:pPr>
            <w:r w:rsidRPr="00410636">
              <w:t>8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201" w:right="192"/>
              <w:jc w:val="center"/>
            </w:pPr>
            <w:r w:rsidRPr="00410636">
              <w:t>8.1.1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1104"/>
            </w:pPr>
            <w:r w:rsidRPr="00410636">
              <w:t>Описательная статистика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Представление данных в виде таблиц, диаграмм, графиков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8.1.2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04"/>
            </w:pPr>
            <w:r w:rsidRPr="00410636">
              <w:t>Описательная статистика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proofErr w:type="gramStart"/>
            <w:r w:rsidRPr="00410636">
              <w:t>Средние</w:t>
            </w:r>
            <w:proofErr w:type="gramEnd"/>
            <w:r w:rsidRPr="00410636">
              <w:t xml:space="preserve"> результатов измерений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201" w:right="192"/>
              <w:jc w:val="center"/>
            </w:pPr>
            <w:r w:rsidRPr="00410636">
              <w:t>8.2.1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Вероятность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Частота события, вероятность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8.2.2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Вероятность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Равновозможные события и подсчёт их вероятности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8.2.3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Вероятность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Представление о геометрической вероятности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8.3.1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Комбинаторика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14"/>
            </w:pPr>
            <w:r w:rsidRPr="00410636">
              <w:t>Решение комбинаторных задач: перебор вариантов, комбинаторное правило умножения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</w:tbl>
    <w:p w:rsidR="00C96100" w:rsidRPr="00410636" w:rsidRDefault="00C96100" w:rsidP="00C96100">
      <w:pPr>
        <w:rPr>
          <w:rFonts w:ascii="Times New Roman" w:hAnsi="Times New Roman" w:cs="Times New Roman"/>
        </w:rPr>
      </w:pPr>
    </w:p>
    <w:p w:rsidR="00B6211B" w:rsidRPr="00410636" w:rsidRDefault="00B6211B" w:rsidP="00A853BC">
      <w:pPr>
        <w:pStyle w:val="a3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  <w:sectPr w:rsidR="00B6211B" w:rsidRPr="00410636" w:rsidSect="00C9610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8040B" w:rsidRPr="00410636" w:rsidRDefault="0078040B" w:rsidP="007804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10636">
        <w:rPr>
          <w:rFonts w:ascii="Times New Roman" w:eastAsia="Calibri" w:hAnsi="Times New Roman" w:cs="Times New Roman"/>
        </w:rPr>
        <w:lastRenderedPageBreak/>
        <w:t xml:space="preserve">По результатам диагностической работы качество </w:t>
      </w:r>
      <w:proofErr w:type="spellStart"/>
      <w:r w:rsidRPr="00410636">
        <w:rPr>
          <w:rFonts w:ascii="Times New Roman" w:eastAsia="Calibri" w:hAnsi="Times New Roman" w:cs="Times New Roman"/>
        </w:rPr>
        <w:t>обученности</w:t>
      </w:r>
      <w:proofErr w:type="spellEnd"/>
      <w:r w:rsidRPr="00410636">
        <w:rPr>
          <w:rFonts w:ascii="Times New Roman" w:eastAsia="Calibri" w:hAnsi="Times New Roman" w:cs="Times New Roman"/>
        </w:rPr>
        <w:t xml:space="preserve"> по </w:t>
      </w:r>
      <w:proofErr w:type="spellStart"/>
      <w:r w:rsidRPr="00410636">
        <w:rPr>
          <w:rFonts w:ascii="Times New Roman" w:eastAsia="Calibri" w:hAnsi="Times New Roman" w:cs="Times New Roman"/>
        </w:rPr>
        <w:t>предмету___</w:t>
      </w:r>
      <w:r w:rsidR="003327BE" w:rsidRPr="00410636">
        <w:rPr>
          <w:rFonts w:ascii="Times New Roman" w:eastAsia="Calibri" w:hAnsi="Times New Roman" w:cs="Times New Roman"/>
          <w:u w:val="single"/>
        </w:rPr>
        <w:t>математика</w:t>
      </w:r>
      <w:r w:rsidRPr="00410636">
        <w:rPr>
          <w:rFonts w:ascii="Times New Roman" w:eastAsia="Calibri" w:hAnsi="Times New Roman" w:cs="Times New Roman"/>
        </w:rPr>
        <w:t>___составило</w:t>
      </w:r>
      <w:proofErr w:type="spellEnd"/>
      <w:r w:rsidRPr="00410636">
        <w:rPr>
          <w:rFonts w:ascii="Times New Roman" w:eastAsia="Calibri" w:hAnsi="Times New Roman" w:cs="Times New Roman"/>
        </w:rPr>
        <w:t xml:space="preserve"> </w:t>
      </w:r>
      <w:r w:rsidR="00C96100" w:rsidRPr="00410636">
        <w:rPr>
          <w:rFonts w:ascii="Times New Roman" w:eastAsia="Calibri" w:hAnsi="Times New Roman" w:cs="Times New Roman"/>
          <w:u w:val="single"/>
        </w:rPr>
        <w:t>100</w:t>
      </w:r>
      <w:r w:rsidRPr="00410636">
        <w:rPr>
          <w:rFonts w:ascii="Times New Roman" w:eastAsia="Calibri" w:hAnsi="Times New Roman" w:cs="Times New Roman"/>
        </w:rPr>
        <w:t xml:space="preserve">__%, </w:t>
      </w:r>
      <w:r w:rsidRPr="00410636">
        <w:rPr>
          <w:rFonts w:ascii="Times New Roman" w:hAnsi="Times New Roman" w:cs="Times New Roman"/>
        </w:rPr>
        <w:t xml:space="preserve">уровень </w:t>
      </w:r>
      <w:proofErr w:type="spellStart"/>
      <w:r w:rsidRPr="00410636">
        <w:rPr>
          <w:rFonts w:ascii="Times New Roman" w:hAnsi="Times New Roman" w:cs="Times New Roman"/>
        </w:rPr>
        <w:t>обученности</w:t>
      </w:r>
      <w:proofErr w:type="spellEnd"/>
      <w:r w:rsidRPr="00410636">
        <w:rPr>
          <w:rFonts w:ascii="Times New Roman" w:hAnsi="Times New Roman" w:cs="Times New Roman"/>
        </w:rPr>
        <w:t xml:space="preserve"> – _</w:t>
      </w:r>
      <w:r w:rsidR="00C96100" w:rsidRPr="00410636">
        <w:rPr>
          <w:rFonts w:ascii="Times New Roman" w:hAnsi="Times New Roman" w:cs="Times New Roman"/>
          <w:u w:val="single"/>
        </w:rPr>
        <w:t>64</w:t>
      </w:r>
      <w:r w:rsidRPr="00410636">
        <w:rPr>
          <w:rFonts w:ascii="Times New Roman" w:hAnsi="Times New Roman" w:cs="Times New Roman"/>
        </w:rPr>
        <w:t>__%, средний балл – _</w:t>
      </w:r>
      <w:r w:rsidR="00C96100" w:rsidRPr="00410636">
        <w:rPr>
          <w:rFonts w:ascii="Times New Roman" w:hAnsi="Times New Roman" w:cs="Times New Roman"/>
          <w:u w:val="single"/>
        </w:rPr>
        <w:t>4</w:t>
      </w:r>
      <w:r w:rsidRPr="00410636">
        <w:rPr>
          <w:rFonts w:ascii="Times New Roman" w:hAnsi="Times New Roman" w:cs="Times New Roman"/>
        </w:rPr>
        <w:t xml:space="preserve">___. </w:t>
      </w:r>
    </w:p>
    <w:p w:rsidR="0078040B" w:rsidRPr="00410636" w:rsidRDefault="0078040B" w:rsidP="007804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78040B" w:rsidRPr="00410636" w:rsidRDefault="0078040B" w:rsidP="007804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8040B" w:rsidRPr="00410636" w:rsidRDefault="0078040B" w:rsidP="007804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  <w:b/>
        </w:rPr>
        <w:t xml:space="preserve">Трудности </w:t>
      </w:r>
      <w:r w:rsidR="005E3E25" w:rsidRPr="00410636">
        <w:rPr>
          <w:rFonts w:ascii="Times New Roman" w:hAnsi="Times New Roman" w:cs="Times New Roman"/>
          <w:b/>
        </w:rPr>
        <w:t>для обучающ</w:t>
      </w:r>
      <w:r w:rsidR="00C96100" w:rsidRPr="00410636">
        <w:rPr>
          <w:rFonts w:ascii="Times New Roman" w:hAnsi="Times New Roman" w:cs="Times New Roman"/>
          <w:b/>
        </w:rPr>
        <w:t>его</w:t>
      </w:r>
      <w:r w:rsidR="005E3E25" w:rsidRPr="00410636">
        <w:rPr>
          <w:rFonts w:ascii="Times New Roman" w:hAnsi="Times New Roman" w:cs="Times New Roman"/>
          <w:b/>
        </w:rPr>
        <w:t xml:space="preserve">ся вызвали задания </w:t>
      </w:r>
      <w:r w:rsidR="008F0DC8" w:rsidRPr="00410636">
        <w:rPr>
          <w:rFonts w:ascii="Times New Roman" w:hAnsi="Times New Roman" w:cs="Times New Roman"/>
        </w:rPr>
        <w:t xml:space="preserve">практико-ориентированные (задание </w:t>
      </w:r>
      <w:r w:rsidR="00C96100" w:rsidRPr="00410636">
        <w:rPr>
          <w:rFonts w:ascii="Times New Roman" w:hAnsi="Times New Roman" w:cs="Times New Roman"/>
        </w:rPr>
        <w:t>2,</w:t>
      </w:r>
      <w:r w:rsidR="00923AC2" w:rsidRPr="00410636">
        <w:rPr>
          <w:rFonts w:ascii="Times New Roman" w:hAnsi="Times New Roman" w:cs="Times New Roman"/>
        </w:rPr>
        <w:t xml:space="preserve"> </w:t>
      </w:r>
      <w:r w:rsidR="008F0DC8" w:rsidRPr="00410636">
        <w:rPr>
          <w:rFonts w:ascii="Times New Roman" w:hAnsi="Times New Roman" w:cs="Times New Roman"/>
        </w:rPr>
        <w:t>3, 4, 5),</w:t>
      </w:r>
      <w:r w:rsidR="00C96100" w:rsidRPr="00410636">
        <w:rPr>
          <w:rFonts w:ascii="Times New Roman" w:hAnsi="Times New Roman" w:cs="Times New Roman"/>
        </w:rPr>
        <w:t xml:space="preserve"> </w:t>
      </w:r>
      <w:r w:rsidR="00923AC2" w:rsidRPr="00410636">
        <w:rPr>
          <w:rFonts w:ascii="Times New Roman" w:hAnsi="Times New Roman" w:cs="Times New Roman"/>
        </w:rPr>
        <w:t xml:space="preserve"> числовые функции (</w:t>
      </w:r>
      <w:r w:rsidR="00C96100" w:rsidRPr="00410636">
        <w:rPr>
          <w:rFonts w:ascii="Times New Roman" w:hAnsi="Times New Roman" w:cs="Times New Roman"/>
        </w:rPr>
        <w:t>задание 11</w:t>
      </w:r>
      <w:r w:rsidR="00923AC2" w:rsidRPr="00410636">
        <w:rPr>
          <w:rFonts w:ascii="Times New Roman" w:hAnsi="Times New Roman" w:cs="Times New Roman"/>
        </w:rPr>
        <w:t>)</w:t>
      </w:r>
      <w:r w:rsidR="00C96100" w:rsidRPr="00410636">
        <w:rPr>
          <w:rFonts w:ascii="Times New Roman" w:hAnsi="Times New Roman" w:cs="Times New Roman"/>
        </w:rPr>
        <w:t xml:space="preserve">, </w:t>
      </w:r>
      <w:r w:rsidR="00923AC2" w:rsidRPr="00410636">
        <w:rPr>
          <w:rFonts w:ascii="Times New Roman" w:hAnsi="Times New Roman" w:cs="Times New Roman"/>
        </w:rPr>
        <w:t xml:space="preserve">задания </w:t>
      </w:r>
      <w:r w:rsidR="008F0DC8" w:rsidRPr="00410636">
        <w:rPr>
          <w:rFonts w:ascii="Times New Roman" w:hAnsi="Times New Roman" w:cs="Times New Roman"/>
        </w:rPr>
        <w:t xml:space="preserve">  </w:t>
      </w:r>
      <w:r w:rsidR="005E3E25" w:rsidRPr="00410636">
        <w:rPr>
          <w:rFonts w:ascii="Times New Roman" w:hAnsi="Times New Roman" w:cs="Times New Roman"/>
        </w:rPr>
        <w:t xml:space="preserve">с развернутым ответом </w:t>
      </w:r>
      <w:r w:rsidR="008F0DC8" w:rsidRPr="00410636">
        <w:rPr>
          <w:rFonts w:ascii="Times New Roman" w:hAnsi="Times New Roman" w:cs="Times New Roman"/>
        </w:rPr>
        <w:t xml:space="preserve">(задания </w:t>
      </w:r>
      <w:r w:rsidR="00923AC2" w:rsidRPr="00410636">
        <w:rPr>
          <w:rFonts w:ascii="Times New Roman" w:hAnsi="Times New Roman" w:cs="Times New Roman"/>
        </w:rPr>
        <w:t>23</w:t>
      </w:r>
      <w:r w:rsidR="008F0DC8" w:rsidRPr="00410636">
        <w:rPr>
          <w:rFonts w:ascii="Times New Roman" w:hAnsi="Times New Roman" w:cs="Times New Roman"/>
        </w:rPr>
        <w:t xml:space="preserve">-26) </w:t>
      </w:r>
      <w:r w:rsidR="005E3E25" w:rsidRPr="00410636">
        <w:rPr>
          <w:rFonts w:ascii="Times New Roman" w:hAnsi="Times New Roman" w:cs="Times New Roman"/>
        </w:rPr>
        <w:t>и задания из раздела геометрия.</w:t>
      </w:r>
    </w:p>
    <w:p w:rsidR="0078040B" w:rsidRPr="00410636" w:rsidRDefault="0078040B" w:rsidP="007804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</w:p>
    <w:p w:rsidR="005E3E25" w:rsidRPr="00410636" w:rsidRDefault="005E3E25" w:rsidP="005E3E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На основании анализа результатов Диагностической  работы были предложены следующие </w:t>
      </w:r>
      <w:r w:rsidRPr="00410636">
        <w:rPr>
          <w:rFonts w:ascii="Times New Roman" w:hAnsi="Times New Roman" w:cs="Times New Roman"/>
          <w:b/>
        </w:rPr>
        <w:t>выводы и рекомендации</w:t>
      </w:r>
      <w:r w:rsidRPr="00410636">
        <w:rPr>
          <w:rFonts w:ascii="Times New Roman" w:hAnsi="Times New Roman" w:cs="Times New Roman"/>
        </w:rPr>
        <w:t>:</w:t>
      </w:r>
    </w:p>
    <w:p w:rsidR="00DA4359" w:rsidRPr="00410636" w:rsidRDefault="00DA4359" w:rsidP="005E3E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3E25" w:rsidRPr="00410636" w:rsidRDefault="005E3E25" w:rsidP="005E3E2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1.Продолжить работу по повышению качества знаний учащихся 10 классов в целях подготовки </w:t>
      </w:r>
      <w:proofErr w:type="gramStart"/>
      <w:r w:rsidRPr="00410636">
        <w:rPr>
          <w:rFonts w:ascii="Times New Roman" w:hAnsi="Times New Roman" w:cs="Times New Roman"/>
        </w:rPr>
        <w:t>к</w:t>
      </w:r>
      <w:proofErr w:type="gramEnd"/>
      <w:r w:rsidRPr="00410636">
        <w:rPr>
          <w:rFonts w:ascii="Times New Roman" w:hAnsi="Times New Roman" w:cs="Times New Roman"/>
        </w:rPr>
        <w:t xml:space="preserve">  </w:t>
      </w:r>
      <w:proofErr w:type="gramStart"/>
      <w:r w:rsidRPr="00410636">
        <w:rPr>
          <w:rFonts w:ascii="Times New Roman" w:hAnsi="Times New Roman" w:cs="Times New Roman"/>
        </w:rPr>
        <w:t>сдачи</w:t>
      </w:r>
      <w:proofErr w:type="gramEnd"/>
      <w:r w:rsidRPr="00410636">
        <w:rPr>
          <w:rFonts w:ascii="Times New Roman" w:hAnsi="Times New Roman" w:cs="Times New Roman"/>
        </w:rPr>
        <w:t xml:space="preserve"> ЕГЭ по математике;</w:t>
      </w:r>
    </w:p>
    <w:p w:rsidR="005E3E25" w:rsidRPr="00410636" w:rsidRDefault="005E3E25" w:rsidP="005E3E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2.Темы, в которых учащиеся допустили ошибки, включить в систему повторения и отработать на факультативных занятиях по подготовке к ЕГЭ, с целью устранения пробелов в знаниях;</w:t>
      </w:r>
    </w:p>
    <w:p w:rsidR="005E3E25" w:rsidRPr="00410636" w:rsidRDefault="005E3E25" w:rsidP="005E3E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3.На заседании МО учителей математики  проанализировать результаты ДКР по математике, разработать план мероприятий по повышению качества знаний   учащихся;</w:t>
      </w:r>
    </w:p>
    <w:p w:rsidR="005E3E25" w:rsidRPr="00410636" w:rsidRDefault="005E3E25" w:rsidP="005E3E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4. Разработать индивидуальные  маршрутные листы для учащихся, группы «риск» и для  потенциальных «</w:t>
      </w:r>
      <w:proofErr w:type="spellStart"/>
      <w:r w:rsidRPr="00410636">
        <w:rPr>
          <w:rFonts w:ascii="Times New Roman" w:hAnsi="Times New Roman" w:cs="Times New Roman"/>
        </w:rPr>
        <w:t>высокобальников</w:t>
      </w:r>
      <w:proofErr w:type="spellEnd"/>
      <w:r w:rsidRPr="00410636">
        <w:rPr>
          <w:rFonts w:ascii="Times New Roman" w:hAnsi="Times New Roman" w:cs="Times New Roman"/>
        </w:rPr>
        <w:t>».</w:t>
      </w:r>
    </w:p>
    <w:p w:rsidR="005E3E25" w:rsidRPr="00410636" w:rsidRDefault="00923AC2" w:rsidP="005E3E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>5</w:t>
      </w:r>
      <w:r w:rsidR="005E3E25" w:rsidRPr="00410636">
        <w:rPr>
          <w:rFonts w:ascii="Times New Roman" w:hAnsi="Times New Roman" w:cs="Times New Roman"/>
        </w:rPr>
        <w:t>. Довести до сведения родителей результаты  диагностической работы по математике  под роспись.</w:t>
      </w:r>
    </w:p>
    <w:p w:rsidR="0078040B" w:rsidRPr="00410636" w:rsidRDefault="0078040B" w:rsidP="005E3E2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4734C" w:rsidRPr="00410636" w:rsidRDefault="00D4734C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Default="00410636">
      <w:pPr>
        <w:rPr>
          <w:rFonts w:ascii="Times New Roman" w:hAnsi="Times New Roman" w:cs="Times New Roman"/>
        </w:rPr>
      </w:pPr>
    </w:p>
    <w:p w:rsidR="005C6A93" w:rsidRDefault="005C6A93">
      <w:pPr>
        <w:rPr>
          <w:rFonts w:ascii="Times New Roman" w:hAnsi="Times New Roman" w:cs="Times New Roman"/>
        </w:rPr>
      </w:pPr>
    </w:p>
    <w:p w:rsidR="005C6A93" w:rsidRDefault="005C6A93">
      <w:pPr>
        <w:rPr>
          <w:rFonts w:ascii="Times New Roman" w:hAnsi="Times New Roman" w:cs="Times New Roman"/>
        </w:rPr>
      </w:pPr>
    </w:p>
    <w:p w:rsidR="005C6A93" w:rsidRDefault="005C6A93">
      <w:pPr>
        <w:rPr>
          <w:rFonts w:ascii="Times New Roman" w:hAnsi="Times New Roman" w:cs="Times New Roman"/>
        </w:rPr>
      </w:pPr>
    </w:p>
    <w:p w:rsidR="005C6A93" w:rsidRDefault="005C6A93">
      <w:pPr>
        <w:rPr>
          <w:rFonts w:ascii="Times New Roman" w:hAnsi="Times New Roman" w:cs="Times New Roman"/>
        </w:rPr>
      </w:pPr>
    </w:p>
    <w:p w:rsidR="005C6A93" w:rsidRDefault="005C6A93">
      <w:pPr>
        <w:rPr>
          <w:rFonts w:ascii="Times New Roman" w:hAnsi="Times New Roman" w:cs="Times New Roman"/>
        </w:rPr>
      </w:pPr>
    </w:p>
    <w:p w:rsidR="005C6A93" w:rsidRPr="00410636" w:rsidRDefault="005C6A93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B9191E" w:rsidRPr="00410636" w:rsidRDefault="00B9191E" w:rsidP="00B9191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u w:val="single"/>
        </w:rPr>
      </w:pPr>
      <w:r w:rsidRPr="00410636">
        <w:rPr>
          <w:rFonts w:ascii="Times New Roman" w:hAnsi="Times New Roman" w:cs="Times New Roman"/>
          <w:b/>
        </w:rPr>
        <w:t>Аналитическая справка по результатам РТ в МБОУ ЦО «Наследие»</w:t>
      </w:r>
    </w:p>
    <w:p w:rsidR="00B9191E" w:rsidRPr="00B9191E" w:rsidRDefault="00B9191E" w:rsidP="00B9191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 w:rsidRPr="00B9191E">
        <w:rPr>
          <w:rFonts w:ascii="Times New Roman" w:hAnsi="Times New Roman" w:cs="Times New Roman"/>
          <w:b/>
        </w:rPr>
        <w:t>по предмету русский язык  в 10 классах в 2020 году</w:t>
      </w:r>
    </w:p>
    <w:p w:rsidR="00B9191E" w:rsidRPr="00B9191E" w:rsidRDefault="00B9191E" w:rsidP="00B9191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Количество участников:</w:t>
      </w:r>
      <w:r w:rsidRPr="00410636">
        <w:rPr>
          <w:rFonts w:ascii="Times New Roman" w:eastAsia="Times New Roman" w:hAnsi="Times New Roman" w:cs="Times New Roman"/>
          <w:color w:val="000000"/>
        </w:rPr>
        <w:t> 1 (</w:t>
      </w:r>
      <w:proofErr w:type="spellStart"/>
      <w:r w:rsidRPr="00410636">
        <w:rPr>
          <w:rFonts w:ascii="Times New Roman" w:eastAsia="Times New Roman" w:hAnsi="Times New Roman" w:cs="Times New Roman"/>
          <w:color w:val="000000"/>
        </w:rPr>
        <w:t>Забиров</w:t>
      </w:r>
      <w:proofErr w:type="spellEnd"/>
      <w:r w:rsidRPr="004106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10636">
        <w:rPr>
          <w:rFonts w:ascii="Times New Roman" w:eastAsia="Times New Roman" w:hAnsi="Times New Roman" w:cs="Times New Roman"/>
          <w:color w:val="000000"/>
        </w:rPr>
        <w:t>Руфат</w:t>
      </w:r>
      <w:proofErr w:type="spellEnd"/>
      <w:r w:rsidRPr="00410636">
        <w:rPr>
          <w:rFonts w:ascii="Times New Roman" w:eastAsia="Times New Roman" w:hAnsi="Times New Roman" w:cs="Times New Roman"/>
          <w:color w:val="000000"/>
        </w:rPr>
        <w:t>)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Качество знаний - 100 %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% успеваемости –  100 %</w:t>
      </w:r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ab/>
        <w:t>Результаты выполнения тестовой части экзаменационной работы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 xml:space="preserve">Результаты экзамена рассматриваются по каждой части экзаменационной работы и отражают разные стороны подготовки экзаменуемых: </w:t>
      </w:r>
      <w:proofErr w:type="spellStart"/>
      <w:r w:rsidRPr="00410636">
        <w:rPr>
          <w:rFonts w:ascii="Times New Roman" w:eastAsia="Times New Roman" w:hAnsi="Times New Roman" w:cs="Times New Roman"/>
          <w:color w:val="000000"/>
        </w:rPr>
        <w:t>сформированность</w:t>
      </w:r>
      <w:proofErr w:type="spellEnd"/>
      <w:r w:rsidRPr="00410636">
        <w:rPr>
          <w:rFonts w:ascii="Times New Roman" w:eastAsia="Times New Roman" w:hAnsi="Times New Roman" w:cs="Times New Roman"/>
          <w:color w:val="000000"/>
        </w:rPr>
        <w:t xml:space="preserve"> лингвистической, языковой и коммуникативной компетенций.</w:t>
      </w:r>
      <w:proofErr w:type="gramEnd"/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ЧАСТЬ 1. ИЗЛОЖЕНИЕ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С</w:t>
      </w:r>
      <w:proofErr w:type="gramStart"/>
      <w:r w:rsidRPr="00410636">
        <w:rPr>
          <w:rFonts w:ascii="Times New Roman" w:eastAsia="Times New Roman" w:hAnsi="Times New Roman" w:cs="Times New Roman"/>
          <w:b/>
          <w:bCs/>
          <w:color w:val="000000"/>
        </w:rPr>
        <w:t>1</w:t>
      </w:r>
      <w:proofErr w:type="gramEnd"/>
      <w:r w:rsidRPr="00410636">
        <w:rPr>
          <w:rFonts w:ascii="Times New Roman" w:eastAsia="Times New Roman" w:hAnsi="Times New Roman" w:cs="Times New Roman"/>
          <w:b/>
          <w:bCs/>
          <w:color w:val="000000"/>
        </w:rPr>
        <w:t xml:space="preserve"> – сжатое изложение.</w:t>
      </w:r>
      <w:r w:rsidRPr="00410636">
        <w:rPr>
          <w:rFonts w:ascii="Times New Roman" w:eastAsia="Times New Roman" w:hAnsi="Times New Roman" w:cs="Times New Roman"/>
          <w:color w:val="000000"/>
        </w:rPr>
        <w:t>  Основными условиями успешного выполнения речевой задачи, связанной со сжатием информации, являются: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>• умение слушать;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>• владение навыками сокращения текста;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>• умение письменно передавать обработанную информацию.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Таблица 1</w:t>
      </w:r>
    </w:p>
    <w:tbl>
      <w:tblPr>
        <w:tblW w:w="740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01"/>
        <w:gridCol w:w="5005"/>
        <w:gridCol w:w="1296"/>
      </w:tblGrid>
      <w:tr w:rsidR="00410636" w:rsidRPr="00410636" w:rsidTr="00410636">
        <w:tc>
          <w:tcPr>
            <w:tcW w:w="11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50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Формулировка критерия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0636" w:rsidRPr="00410636" w:rsidTr="00410636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10636" w:rsidRPr="00410636" w:rsidRDefault="00410636" w:rsidP="0041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10636" w:rsidRPr="00410636" w:rsidRDefault="00410636" w:rsidP="0041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410636" w:rsidRPr="00410636" w:rsidTr="00410636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5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изложения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410636" w:rsidRPr="00410636" w:rsidTr="00410636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5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Сжатие исходного текста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33,33%</w:t>
            </w:r>
          </w:p>
        </w:tc>
      </w:tr>
      <w:tr w:rsidR="00410636" w:rsidRPr="00410636" w:rsidTr="00410636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ИК3</w:t>
            </w:r>
          </w:p>
        </w:tc>
        <w:tc>
          <w:tcPr>
            <w:tcW w:w="5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Смысловая цельность, речевая связность, последовательность изложения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</w:tbl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Выводы. </w:t>
      </w:r>
      <w:r w:rsidRPr="00410636">
        <w:rPr>
          <w:rFonts w:ascii="Times New Roman" w:eastAsia="Times New Roman" w:hAnsi="Times New Roman" w:cs="Times New Roman"/>
          <w:color w:val="000000"/>
        </w:rPr>
        <w:t xml:space="preserve">Данные таблицы показывают, что 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обучающийся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владеет навыками написания изложения: умеет слушать, владеет навыками сокращения текста, умеет письменно передавать обработанную информацию.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При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сжатие исходного текста  применил один или несколько приемов сжатия текста. Нарушений абзацного членения при написании изложения нет, учащийся выделил 3 абзаца.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 xml:space="preserve">Тем не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менее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следует 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отрабатывать </w:t>
      </w:r>
      <w:r w:rsidRPr="00410636">
        <w:rPr>
          <w:rFonts w:ascii="Times New Roman" w:eastAsia="Times New Roman" w:hAnsi="Times New Roman" w:cs="Times New Roman"/>
          <w:color w:val="000000"/>
        </w:rPr>
        <w:t xml:space="preserve">тексты для изложений открытого банка ФИПИ, так как многие учащиеся передают только 2 </w:t>
      </w:r>
      <w:proofErr w:type="spellStart"/>
      <w:r w:rsidRPr="00410636">
        <w:rPr>
          <w:rFonts w:ascii="Times New Roman" w:eastAsia="Times New Roman" w:hAnsi="Times New Roman" w:cs="Times New Roman"/>
          <w:color w:val="000000"/>
        </w:rPr>
        <w:t>микротемы</w:t>
      </w:r>
      <w:proofErr w:type="spellEnd"/>
      <w:r w:rsidRPr="00410636">
        <w:rPr>
          <w:rFonts w:ascii="Times New Roman" w:eastAsia="Times New Roman" w:hAnsi="Times New Roman" w:cs="Times New Roman"/>
          <w:color w:val="000000"/>
        </w:rPr>
        <w:t xml:space="preserve"> из 3-х предложенных в тексте изложения; 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повторить и отрабатывать</w:t>
      </w:r>
      <w:r w:rsidRPr="00410636">
        <w:rPr>
          <w:rFonts w:ascii="Times New Roman" w:eastAsia="Times New Roman" w:hAnsi="Times New Roman" w:cs="Times New Roman"/>
          <w:color w:val="000000"/>
        </w:rPr>
        <w:t> на каждой консультации приёмы сжатия текста на примерах; работать над смысловой цельностью, связностью и последовательностью изложения, предлагая учащимся тексты для коррекции.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ЧАСТЬ 2. ТЕСТОВАЯ ЧАСТЬ.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 xml:space="preserve">Экзаменационная работа предполагает выполнение экзаменуемым различных видов анализа языкового материала.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Для этого в части 2 работы дано 7 заданий: 4 задания (задания 2–5) проверяют умение выполнять орфографический, пунктуационный, грамматический анализ; 3 задания (задания 6–8) нацелены на анализ текста, а именно проверяют глубину и точность понимания содержания текста; понимание отношений синонимии и антонимии, важных для содержательного анализа текста; опознавание изученных средств выразительности</w:t>
      </w:r>
      <w:proofErr w:type="gramEnd"/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Часть 2</w:t>
      </w:r>
      <w:proofErr w:type="gramStart"/>
      <w:r w:rsidRPr="00410636">
        <w:rPr>
          <w:rFonts w:ascii="Times New Roman" w:eastAsia="Times New Roman" w:hAnsi="Times New Roman" w:cs="Times New Roman"/>
          <w:b/>
          <w:bCs/>
          <w:color w:val="000000"/>
        </w:rPr>
        <w:t xml:space="preserve"> З</w:t>
      </w:r>
      <w:proofErr w:type="gramEnd"/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а верное выполнение каждого задания части 2 экзаменационной работы экзаменуемый получает по 1 баллу. За неверный ответ или его отсутствие выставляется 0 баллов.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Таблица 2</w:t>
      </w:r>
    </w:p>
    <w:tbl>
      <w:tblPr>
        <w:tblW w:w="77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6"/>
        <w:gridCol w:w="6012"/>
        <w:gridCol w:w="1137"/>
        <w:gridCol w:w="16"/>
      </w:tblGrid>
      <w:tr w:rsidR="00410636" w:rsidRPr="00410636" w:rsidTr="00410636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Формулировка задания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410636" w:rsidRPr="00410636" w:rsidTr="00410636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Синтаксический  анализ.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Укажите варианты ответов, в которых верно определена </w:t>
            </w: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грамматическая основа 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в одном из предложений или в одной из частей  сложного  предложения текста. Запишите номера  ответов.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410636" w:rsidRPr="00410636" w:rsidTr="00410636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Пунктуационный анализ 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Расставьте знаки препинания в предложении: 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укажите цифры, на месте которых в предложении должны стоять  </w:t>
            </w: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запятые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410636" w:rsidRPr="00410636" w:rsidTr="00410636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Синтаксический   анализ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 Замените словосочетание </w:t>
            </w: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«цель жизни»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, построенное на основе управления, синонимичным словосочетанием со связью </w:t>
            </w: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согласование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. Напишите получившееся словосочетание.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410636" w:rsidRPr="00410636" w:rsidTr="00410636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Орфографический анализ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 Укажите варианты ответов, в которых дано верное объяснение написания выделенного слова. Запишите номера этих  ответов.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44,44%</w:t>
            </w:r>
          </w:p>
        </w:tc>
      </w:tr>
      <w:tr w:rsidR="00410636" w:rsidRPr="00410636" w:rsidTr="00410636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Анализ содержания текста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Какие из высказываний соответствуют содержанию текста? Укажите номера ответов.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410636" w:rsidRPr="00410636" w:rsidTr="00410636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Анализ средств выразительности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Укажите варианты ответов, в которых средством выразительности речи является </w:t>
            </w:r>
          </w:p>
        </w:tc>
        <w:tc>
          <w:tcPr>
            <w:tcW w:w="11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410636" w:rsidRPr="00410636" w:rsidTr="00410636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Лексический анализ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Найдите </w:t>
            </w: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тексте 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синонимы к слову …(предложение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color w:val="000000"/>
              </w:rPr>
              <w:t>.). Напишите один из этих синонимов(антонимов) и др..</w:t>
            </w:r>
          </w:p>
        </w:tc>
        <w:tc>
          <w:tcPr>
            <w:tcW w:w="11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</w:tbl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Выводы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Таблица № 2</w:t>
      </w:r>
      <w:r w:rsidRPr="00410636">
        <w:rPr>
          <w:rFonts w:ascii="Times New Roman" w:eastAsia="Times New Roman" w:hAnsi="Times New Roman" w:cs="Times New Roman"/>
          <w:color w:val="000000"/>
        </w:rPr>
        <w:t> анализа свидетельствует о том, что обучающийся  плохо владеет навыками орфографического анализа 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(задание № 5). </w:t>
      </w:r>
      <w:r w:rsidRPr="00410636">
        <w:rPr>
          <w:rFonts w:ascii="Times New Roman" w:eastAsia="Times New Roman" w:hAnsi="Times New Roman" w:cs="Times New Roman"/>
          <w:color w:val="000000"/>
        </w:rPr>
        <w:t>Плохо ориентируется в орфограммах (приставки пре- и пр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и-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; непроверяемые и проверяемые безударные гласные, </w:t>
      </w:r>
      <w:proofErr w:type="spellStart"/>
      <w:r w:rsidRPr="00410636"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 w:rsidRPr="00410636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410636">
        <w:rPr>
          <w:rFonts w:ascii="Times New Roman" w:eastAsia="Times New Roman" w:hAnsi="Times New Roman" w:cs="Times New Roman"/>
          <w:color w:val="000000"/>
        </w:rPr>
        <w:t>нн</w:t>
      </w:r>
      <w:proofErr w:type="spellEnd"/>
      <w:r w:rsidRPr="00410636">
        <w:rPr>
          <w:rFonts w:ascii="Times New Roman" w:eastAsia="Times New Roman" w:hAnsi="Times New Roman" w:cs="Times New Roman"/>
          <w:color w:val="000000"/>
        </w:rPr>
        <w:t xml:space="preserve"> в разных частях речи).Синтаксический, пунктуационный, лексический анализы , анализ содержания текста, анализ средств выразительности составляет 100% выполнения.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Пути устранения проблем.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ab/>
        <w:t>Необходимо спланировать коррекционную работу по устранению ошибок, допущенных в задание 5. Отрабатывать на уроках русского языка навыки орфографического  анализа, используя различные виды упражнений: комментированное письмо, графическое обозначение орфограмм, вставление пропущенных букв, установление соответствия орфограммам, составление 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обобщающих таблиц</w:t>
      </w:r>
      <w:r w:rsidRPr="00410636">
        <w:rPr>
          <w:rFonts w:ascii="Times New Roman" w:eastAsia="Times New Roman" w:hAnsi="Times New Roman" w:cs="Times New Roman"/>
          <w:color w:val="000000"/>
        </w:rPr>
        <w:t> (например, виды орфограмм - безударных гласных в корне; чередующиеся гласные в корне; орфограммы в приставках и т.д.), индивидуальные карточки-тесты. Составить план  занятий и организовать консультации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 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.</w:t>
      </w:r>
      <w:proofErr w:type="gramEnd"/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ЧАСТЬ 3. СОЧИНЕНИЕ</w:t>
      </w:r>
    </w:p>
    <w:p w:rsidR="00410636" w:rsidRPr="00410636" w:rsidRDefault="00410636" w:rsidP="00410636">
      <w:pPr>
        <w:shd w:val="clear" w:color="auto" w:fill="FFFFFF"/>
        <w:spacing w:after="115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Таблица 3</w:t>
      </w:r>
    </w:p>
    <w:tbl>
      <w:tblPr>
        <w:tblW w:w="73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4"/>
        <w:gridCol w:w="4989"/>
        <w:gridCol w:w="1146"/>
      </w:tblGrid>
      <w:tr w:rsidR="00410636" w:rsidRPr="00410636" w:rsidTr="00410636">
        <w:tc>
          <w:tcPr>
            <w:tcW w:w="12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Критерии</w:t>
            </w:r>
          </w:p>
        </w:tc>
        <w:tc>
          <w:tcPr>
            <w:tcW w:w="49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Формулировка критерия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0636" w:rsidRPr="00410636" w:rsidTr="00410636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10636" w:rsidRPr="00410636" w:rsidRDefault="00410636" w:rsidP="0041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10636" w:rsidRPr="00410636" w:rsidRDefault="00410636" w:rsidP="0041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410636" w:rsidRPr="00410636" w:rsidTr="00410636"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- 2б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Наличие обоснованного ответа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410636" w:rsidRPr="00410636" w:rsidTr="00410636"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Наличие примеров-аргументов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33,33%</w:t>
            </w:r>
          </w:p>
        </w:tc>
      </w:tr>
      <w:tr w:rsidR="00410636" w:rsidRPr="00410636" w:rsidTr="00410636"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СК3 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Смысловая цельность, речевая связность, последовательность сочинения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410636" w:rsidRPr="00410636" w:rsidTr="00410636"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Композиционная стройность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</w:tbl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Выводы</w:t>
      </w:r>
      <w:r w:rsidRPr="00410636">
        <w:rPr>
          <w:rFonts w:ascii="Times New Roman" w:eastAsia="Times New Roman" w:hAnsi="Times New Roman" w:cs="Times New Roman"/>
          <w:color w:val="000000"/>
        </w:rPr>
        <w:t>: ученик, выполняя 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задание  9.3 (сочинение-рассуждение), </w:t>
      </w:r>
      <w:r w:rsidRPr="00410636">
        <w:rPr>
          <w:rFonts w:ascii="Times New Roman" w:eastAsia="Times New Roman" w:hAnsi="Times New Roman" w:cs="Times New Roman"/>
          <w:color w:val="000000"/>
        </w:rPr>
        <w:t xml:space="preserve">в основном справился с пояснением фрагмента текста и определением понятия. Обучающийся не смог привести аргумент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33,33%).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Передать смысловую цельность, речевую связность и последовательность сочинения удалось на 50 %. Композиционную стройность и завершённость работы, отсутствие ошибок в построении текста удалось достигнуть на 50%. Необходимо в дальнейшем отрабатывать структуру построения текста сочинения-рассуждения, умение своими словами давать понимание фрагмента текста, для написания сочинения 9.3 дать словарь нравственных понятий, отрабатывать работу с Толковым словарем, научить навыкам комментирования понятия.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Учить умению приводить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аргументы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как из прочитанного текста, так и из жизненного опыта. Работе с текстом (определение темы, основной мысли, ключевых слов, работе с непонятными словами, определением проблемы) отводить время на каждом уроке.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ab/>
        <w:t>Для отработки критериев СК3 и СК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4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применять работу по коррекции текстов в паре, самоконтроль.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Грамотность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Практическая грамотность экзаменуемых и фактическая точность их письменной речи </w:t>
      </w:r>
      <w:r w:rsidRPr="00410636">
        <w:rPr>
          <w:rFonts w:ascii="Times New Roman" w:eastAsia="Times New Roman" w:hAnsi="Times New Roman" w:cs="Times New Roman"/>
          <w:color w:val="000000"/>
        </w:rPr>
        <w:t>оценивалась на основании проверки изложения и сочинения в целом. Критерии ГК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1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-ГК4 рассматривают соблюдение орфографических, пунктуационных, грамматических и речевых норм. Максимальный балл по грамотности за работу составлял -10 баллов.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Таблица 4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76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21"/>
        <w:gridCol w:w="5184"/>
        <w:gridCol w:w="1246"/>
      </w:tblGrid>
      <w:tr w:rsidR="00410636" w:rsidRPr="00410636" w:rsidTr="00410636">
        <w:tc>
          <w:tcPr>
            <w:tcW w:w="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color w:val="000000"/>
              </w:rPr>
              <w:t>Критерии</w:t>
            </w:r>
          </w:p>
        </w:tc>
        <w:tc>
          <w:tcPr>
            <w:tcW w:w="55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Формулировка критерия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0636" w:rsidRPr="00410636" w:rsidTr="00410636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10636" w:rsidRPr="00410636" w:rsidRDefault="00410636" w:rsidP="0041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10636" w:rsidRPr="00410636" w:rsidRDefault="00410636" w:rsidP="0041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410636" w:rsidRPr="00410636" w:rsidTr="0041063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Соблюдение орфографических норм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410636" w:rsidRPr="00410636" w:rsidTr="00410636">
        <w:trPr>
          <w:trHeight w:val="375"/>
        </w:trPr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Соблюдение пунктуационных норм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410636" w:rsidRPr="00410636" w:rsidTr="0041063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ГК3 </w:t>
            </w:r>
          </w:p>
        </w:tc>
        <w:tc>
          <w:tcPr>
            <w:tcW w:w="5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Соблюдение грамматических норм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25%</w:t>
            </w:r>
          </w:p>
        </w:tc>
      </w:tr>
      <w:tr w:rsidR="00410636" w:rsidRPr="00410636" w:rsidTr="0041063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Соблюдение речевых норм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410636" w:rsidRPr="00410636" w:rsidTr="0041063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Фактическая точность письменной речи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</w:tbl>
    <w:p w:rsidR="005C6A93" w:rsidRPr="00410636" w:rsidRDefault="00410636" w:rsidP="005C6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2CA">
        <w:rPr>
          <w:rFonts w:ascii="Times New Roman" w:eastAsia="Times New Roman" w:hAnsi="Times New Roman" w:cs="Times New Roman"/>
          <w:color w:val="000000"/>
        </w:rPr>
        <w:br/>
      </w:r>
      <w:r w:rsidR="005C6A93" w:rsidRPr="00410636">
        <w:rPr>
          <w:rFonts w:ascii="Times New Roman" w:hAnsi="Times New Roman" w:cs="Times New Roman"/>
        </w:rPr>
        <w:t xml:space="preserve">    На основании анализа результатов Диагностической  работы были предложены следующие </w:t>
      </w:r>
      <w:r w:rsidR="005C6A93" w:rsidRPr="00410636">
        <w:rPr>
          <w:rFonts w:ascii="Times New Roman" w:hAnsi="Times New Roman" w:cs="Times New Roman"/>
          <w:b/>
        </w:rPr>
        <w:t>выводы и рекомендации</w:t>
      </w:r>
      <w:r w:rsidR="005C6A93" w:rsidRPr="00410636">
        <w:rPr>
          <w:rFonts w:ascii="Times New Roman" w:hAnsi="Times New Roman" w:cs="Times New Roman"/>
        </w:rPr>
        <w:t>:</w:t>
      </w:r>
    </w:p>
    <w:p w:rsidR="005C6A93" w:rsidRPr="00410636" w:rsidRDefault="005C6A93" w:rsidP="005C6A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6A93" w:rsidRPr="00410636" w:rsidRDefault="005C6A93" w:rsidP="005C6A9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1.Продолжить работу по повышению качества знаний учащихся 10 классов в целях подготовки </w:t>
      </w:r>
      <w:proofErr w:type="gramStart"/>
      <w:r w:rsidRPr="00410636">
        <w:rPr>
          <w:rFonts w:ascii="Times New Roman" w:hAnsi="Times New Roman" w:cs="Times New Roman"/>
        </w:rPr>
        <w:t>к</w:t>
      </w:r>
      <w:proofErr w:type="gramEnd"/>
      <w:r w:rsidRPr="00410636">
        <w:rPr>
          <w:rFonts w:ascii="Times New Roman" w:hAnsi="Times New Roman" w:cs="Times New Roman"/>
        </w:rPr>
        <w:t xml:space="preserve">  </w:t>
      </w:r>
      <w:proofErr w:type="gramStart"/>
      <w:r w:rsidRPr="00410636">
        <w:rPr>
          <w:rFonts w:ascii="Times New Roman" w:hAnsi="Times New Roman" w:cs="Times New Roman"/>
        </w:rPr>
        <w:t>сдачи</w:t>
      </w:r>
      <w:proofErr w:type="gramEnd"/>
      <w:r w:rsidRPr="00410636">
        <w:rPr>
          <w:rFonts w:ascii="Times New Roman" w:hAnsi="Times New Roman" w:cs="Times New Roman"/>
        </w:rPr>
        <w:t xml:space="preserve"> ЕГЭ по </w:t>
      </w:r>
      <w:r>
        <w:rPr>
          <w:rFonts w:ascii="Times New Roman" w:hAnsi="Times New Roman" w:cs="Times New Roman"/>
        </w:rPr>
        <w:t>русскому языку</w:t>
      </w:r>
      <w:r w:rsidRPr="00410636">
        <w:rPr>
          <w:rFonts w:ascii="Times New Roman" w:hAnsi="Times New Roman" w:cs="Times New Roman"/>
        </w:rPr>
        <w:t>;</w:t>
      </w:r>
    </w:p>
    <w:p w:rsidR="005C6A93" w:rsidRPr="00410636" w:rsidRDefault="005C6A93" w:rsidP="005C6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2.Темы, в которых учащиеся допустили ошибки, включить в систему повторения и отработать на факультативных занятиях по подготовке к ЕГЭ, с целью устранения пробелов в знаниях;</w:t>
      </w:r>
    </w:p>
    <w:p w:rsidR="005C6A93" w:rsidRPr="00410636" w:rsidRDefault="005C6A93" w:rsidP="005C6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lastRenderedPageBreak/>
        <w:t xml:space="preserve">    3.На заседании МО учителей </w:t>
      </w:r>
      <w:r>
        <w:rPr>
          <w:rFonts w:ascii="Times New Roman" w:hAnsi="Times New Roman" w:cs="Times New Roman"/>
        </w:rPr>
        <w:t>русского языка</w:t>
      </w:r>
      <w:r w:rsidRPr="00410636">
        <w:rPr>
          <w:rFonts w:ascii="Times New Roman" w:hAnsi="Times New Roman" w:cs="Times New Roman"/>
        </w:rPr>
        <w:t xml:space="preserve">  проанализировать результаты ДКР по </w:t>
      </w:r>
      <w:r>
        <w:rPr>
          <w:rFonts w:ascii="Times New Roman" w:hAnsi="Times New Roman" w:cs="Times New Roman"/>
        </w:rPr>
        <w:t>русскому языку</w:t>
      </w:r>
      <w:r w:rsidRPr="00410636">
        <w:rPr>
          <w:rFonts w:ascii="Times New Roman" w:hAnsi="Times New Roman" w:cs="Times New Roman"/>
        </w:rPr>
        <w:t>, разработать план мероприятий по повышению качества знаний   учащихся;</w:t>
      </w:r>
    </w:p>
    <w:p w:rsidR="005C6A93" w:rsidRPr="00410636" w:rsidRDefault="005C6A93" w:rsidP="005C6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4. Разработать индивидуальные  маршрутные листы для учащихся, группы «риск» и для  потенциальных «</w:t>
      </w:r>
      <w:proofErr w:type="spellStart"/>
      <w:r w:rsidRPr="00410636">
        <w:rPr>
          <w:rFonts w:ascii="Times New Roman" w:hAnsi="Times New Roman" w:cs="Times New Roman"/>
        </w:rPr>
        <w:t>высокобальников</w:t>
      </w:r>
      <w:proofErr w:type="spellEnd"/>
      <w:r w:rsidRPr="00410636">
        <w:rPr>
          <w:rFonts w:ascii="Times New Roman" w:hAnsi="Times New Roman" w:cs="Times New Roman"/>
        </w:rPr>
        <w:t>».</w:t>
      </w:r>
    </w:p>
    <w:p w:rsidR="005C6A93" w:rsidRPr="00410636" w:rsidRDefault="005C6A93" w:rsidP="005C6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>5. Довести до сведения родителей результаты  диагностической работы по математике  под роспись.</w:t>
      </w:r>
    </w:p>
    <w:p w:rsidR="005C6A93" w:rsidRPr="00410636" w:rsidRDefault="005C6A93" w:rsidP="005C6A9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</w:p>
    <w:p w:rsidR="006510D9" w:rsidRPr="00B9191E" w:rsidRDefault="00410636" w:rsidP="006510D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 w:rsidRPr="00F402CA">
        <w:rPr>
          <w:rFonts w:ascii="Times New Roman" w:eastAsia="Times New Roman" w:hAnsi="Times New Roman" w:cs="Times New Roman"/>
          <w:color w:val="000000"/>
        </w:rPr>
        <w:br/>
      </w:r>
      <w:r w:rsidR="006510D9" w:rsidRPr="00B9191E">
        <w:rPr>
          <w:rFonts w:ascii="Times New Roman" w:hAnsi="Times New Roman" w:cs="Times New Roman"/>
          <w:b/>
        </w:rPr>
        <w:t>Аналитическая справка по результатам РТ в МБОУ ЦО «Наследие»</w:t>
      </w:r>
    </w:p>
    <w:p w:rsidR="006510D9" w:rsidRPr="00B9191E" w:rsidRDefault="006510D9" w:rsidP="006510D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 w:rsidRPr="00B9191E">
        <w:rPr>
          <w:rFonts w:ascii="Times New Roman" w:hAnsi="Times New Roman" w:cs="Times New Roman"/>
          <w:b/>
        </w:rPr>
        <w:t xml:space="preserve">по предмету </w:t>
      </w:r>
      <w:r>
        <w:rPr>
          <w:rFonts w:ascii="Times New Roman" w:hAnsi="Times New Roman" w:cs="Times New Roman"/>
          <w:b/>
        </w:rPr>
        <w:t xml:space="preserve">информатика </w:t>
      </w:r>
      <w:r w:rsidRPr="00B9191E">
        <w:rPr>
          <w:rFonts w:ascii="Times New Roman" w:hAnsi="Times New Roman" w:cs="Times New Roman"/>
          <w:b/>
        </w:rPr>
        <w:t xml:space="preserve"> в 10 классах в 2020 году</w:t>
      </w:r>
    </w:p>
    <w:p w:rsidR="006510D9" w:rsidRDefault="006510D9" w:rsidP="006510D9">
      <w:pPr>
        <w:shd w:val="clear" w:color="auto" w:fill="FFFFFF"/>
        <w:spacing w:after="11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контрольная работа проведена в 10 классе по материалам ОГЭ по информатике за 9 класс.</w:t>
      </w:r>
    </w:p>
    <w:p w:rsidR="006510D9" w:rsidRDefault="006510D9" w:rsidP="006510D9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C50D4">
        <w:rPr>
          <w:rFonts w:ascii="Times New Roman" w:hAnsi="Times New Roman" w:cs="Times New Roman"/>
          <w:sz w:val="28"/>
          <w:szCs w:val="28"/>
        </w:rPr>
        <w:t xml:space="preserve">Назначение КИМ для </w:t>
      </w:r>
      <w:r>
        <w:rPr>
          <w:rFonts w:ascii="Times New Roman" w:hAnsi="Times New Roman" w:cs="Times New Roman"/>
          <w:sz w:val="28"/>
          <w:szCs w:val="28"/>
        </w:rPr>
        <w:t>ДКР</w:t>
      </w:r>
      <w:r w:rsidRPr="009C50D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C50D4">
        <w:rPr>
          <w:rFonts w:ascii="Times New Roman" w:hAnsi="Times New Roman" w:cs="Times New Roman"/>
          <w:sz w:val="28"/>
          <w:szCs w:val="28"/>
        </w:rPr>
        <w:t>оц</w:t>
      </w:r>
      <w:proofErr w:type="gramEnd"/>
      <w:r w:rsidRPr="009C50D4">
        <w:rPr>
          <w:rFonts w:ascii="Times New Roman" w:hAnsi="Times New Roman" w:cs="Times New Roman"/>
          <w:sz w:val="28"/>
          <w:szCs w:val="28"/>
        </w:rPr>
        <w:t xml:space="preserve">енить уровень общеобразовательной подготовки по информатике </w:t>
      </w:r>
      <w:r>
        <w:rPr>
          <w:rFonts w:ascii="Times New Roman" w:hAnsi="Times New Roman" w:cs="Times New Roman"/>
          <w:sz w:val="28"/>
          <w:szCs w:val="28"/>
        </w:rPr>
        <w:t>обучающихся 10 классов</w:t>
      </w:r>
      <w:r w:rsidRPr="00D815CB">
        <w:rPr>
          <w:rFonts w:ascii="Times New Roman" w:hAnsi="Times New Roman" w:cs="Times New Roman"/>
          <w:sz w:val="28"/>
          <w:szCs w:val="28"/>
        </w:rPr>
        <w:t xml:space="preserve"> </w:t>
      </w:r>
      <w:r w:rsidRPr="009C50D4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региональной проверки</w:t>
      </w:r>
      <w:r w:rsidRPr="00A34683">
        <w:rPr>
          <w:rFonts w:ascii="Times New Roman" w:hAnsi="Times New Roman" w:cs="Times New Roman"/>
          <w:sz w:val="28"/>
          <w:szCs w:val="28"/>
        </w:rPr>
        <w:t>.</w:t>
      </w:r>
      <w:r w:rsidRPr="00A346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Экзамен сдавал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Набранный первичный балл 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</w:t>
      </w:r>
    </w:p>
    <w:p w:rsidR="006510D9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первичный балл за работу – 19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Успеваемость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- 100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0D9" w:rsidRPr="00D30FED" w:rsidRDefault="006510D9" w:rsidP="00651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0FED">
        <w:rPr>
          <w:rFonts w:ascii="Times New Roman" w:eastAsia="TimesNewRoman" w:hAnsi="Times New Roman" w:cs="Times New Roman"/>
          <w:sz w:val="28"/>
          <w:szCs w:val="28"/>
        </w:rPr>
        <w:t>Каждый вариант КИМ состоит из двух частей и включает в себя</w:t>
      </w:r>
    </w:p>
    <w:p w:rsidR="006510D9" w:rsidRPr="00D30FED" w:rsidRDefault="006510D9" w:rsidP="00651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0FED">
        <w:rPr>
          <w:rFonts w:ascii="Times New Roman" w:eastAsia="TimesNewRoman" w:hAnsi="Times New Roman" w:cs="Times New Roman"/>
          <w:sz w:val="28"/>
          <w:szCs w:val="28"/>
        </w:rPr>
        <w:t xml:space="preserve">15 заданий. </w:t>
      </w:r>
    </w:p>
    <w:p w:rsidR="006510D9" w:rsidRPr="00D30FED" w:rsidRDefault="006510D9" w:rsidP="00651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0FED">
        <w:rPr>
          <w:rFonts w:ascii="Times New Roman" w:eastAsia="TimesNewRoman" w:hAnsi="Times New Roman" w:cs="Times New Roman"/>
          <w:sz w:val="28"/>
          <w:szCs w:val="28"/>
        </w:rPr>
        <w:t>Часть 1 содержит 10 заданий с кратким ответом.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Ответы на задания части 1 даются соответствующей записью в виде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натурального числа или последовательности символов (букв или цифр),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записанных без пробелов и других разделителей.</w:t>
      </w:r>
    </w:p>
    <w:p w:rsidR="006510D9" w:rsidRPr="00D30FED" w:rsidRDefault="006510D9" w:rsidP="00651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30FED">
        <w:rPr>
          <w:rFonts w:ascii="Times New Roman" w:eastAsia="TimesNewRoman" w:hAnsi="Times New Roman" w:cs="Times New Roman"/>
          <w:sz w:val="28"/>
          <w:szCs w:val="28"/>
        </w:rPr>
        <w:t>Часть 2 содержит 5 заданий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2 задания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с кратким ответом и 3 задания с развёрнутым ответом в виде файла</w:t>
      </w:r>
      <w:r>
        <w:rPr>
          <w:rFonts w:ascii="Times New Roman" w:eastAsia="TimesNewRoman" w:hAnsi="Times New Roman" w:cs="Times New Roman"/>
          <w:sz w:val="28"/>
          <w:szCs w:val="28"/>
        </w:rPr>
        <w:t>)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, для выполнения</w:t>
      </w:r>
      <w:r>
        <w:rPr>
          <w:rFonts w:ascii="Times New Roman" w:eastAsia="TimesNewRoman" w:hAnsi="Times New Roman" w:cs="Times New Roman"/>
          <w:sz w:val="28"/>
          <w:szCs w:val="28"/>
        </w:rPr>
        <w:t>,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 xml:space="preserve"> которых необходим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компьютер.</w:t>
      </w:r>
    </w:p>
    <w:p w:rsidR="006510D9" w:rsidRDefault="006510D9" w:rsidP="006510D9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0D9" w:rsidRPr="00632117" w:rsidRDefault="006510D9" w:rsidP="006510D9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ОГЭ</w:t>
      </w: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 в баллах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1077"/>
        <w:gridCol w:w="1076"/>
        <w:gridCol w:w="1058"/>
        <w:gridCol w:w="1069"/>
      </w:tblGrid>
      <w:tr w:rsidR="006510D9" w:rsidRPr="00632117" w:rsidTr="0090779B">
        <w:tc>
          <w:tcPr>
            <w:tcW w:w="3600" w:type="dxa"/>
            <w:shd w:val="clear" w:color="auto" w:fill="auto"/>
          </w:tcPr>
          <w:p w:rsidR="006510D9" w:rsidRPr="00632117" w:rsidRDefault="006510D9" w:rsidP="0090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баллов</w:t>
            </w:r>
          </w:p>
        </w:tc>
        <w:tc>
          <w:tcPr>
            <w:tcW w:w="107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0-3</w:t>
            </w:r>
          </w:p>
        </w:tc>
        <w:tc>
          <w:tcPr>
            <w:tcW w:w="1076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1058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069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16-19</w:t>
            </w:r>
          </w:p>
        </w:tc>
      </w:tr>
      <w:tr w:rsidR="006510D9" w:rsidRPr="00632117" w:rsidTr="0090779B">
        <w:tc>
          <w:tcPr>
            <w:tcW w:w="3600" w:type="dxa"/>
            <w:shd w:val="clear" w:color="auto" w:fill="auto"/>
          </w:tcPr>
          <w:p w:rsidR="006510D9" w:rsidRPr="00632117" w:rsidRDefault="006510D9" w:rsidP="0090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выпускников</w:t>
            </w:r>
          </w:p>
        </w:tc>
        <w:tc>
          <w:tcPr>
            <w:tcW w:w="107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510D9" w:rsidRDefault="006510D9" w:rsidP="006510D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0D9" w:rsidRPr="00632117" w:rsidRDefault="006510D9" w:rsidP="006510D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ОГЭ</w:t>
      </w: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пятибалльной шкале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1227"/>
        <w:gridCol w:w="1862"/>
        <w:gridCol w:w="1167"/>
        <w:gridCol w:w="1167"/>
      </w:tblGrid>
      <w:tr w:rsidR="006510D9" w:rsidRPr="00632117" w:rsidTr="0090779B">
        <w:tc>
          <w:tcPr>
            <w:tcW w:w="3600" w:type="dxa"/>
            <w:vMerge w:val="restart"/>
            <w:shd w:val="clear" w:color="auto" w:fill="auto"/>
          </w:tcPr>
          <w:p w:rsidR="006510D9" w:rsidRPr="00632117" w:rsidRDefault="006510D9" w:rsidP="0090779B">
            <w:pPr>
              <w:ind w:firstLine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участвовавших в ОГЭ</w:t>
            </w:r>
          </w:p>
        </w:tc>
        <w:tc>
          <w:tcPr>
            <w:tcW w:w="5423" w:type="dxa"/>
            <w:gridSpan w:val="4"/>
            <w:shd w:val="clear" w:color="auto" w:fill="auto"/>
          </w:tcPr>
          <w:p w:rsidR="006510D9" w:rsidRDefault="006510D9" w:rsidP="0090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Количество </w:t>
            </w:r>
            <w:proofErr w:type="gramStart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510D9" w:rsidRPr="00632117" w:rsidRDefault="006510D9" w:rsidP="009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получивших</w:t>
            </w:r>
            <w:proofErr w:type="gramEnd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оценку:</w:t>
            </w:r>
          </w:p>
        </w:tc>
      </w:tr>
      <w:tr w:rsidR="006510D9" w:rsidRPr="00632117" w:rsidTr="0090779B">
        <w:trPr>
          <w:trHeight w:val="218"/>
        </w:trPr>
        <w:tc>
          <w:tcPr>
            <w:tcW w:w="3600" w:type="dxa"/>
            <w:vMerge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862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6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6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6510D9" w:rsidRPr="00632117" w:rsidTr="0090779B">
        <w:trPr>
          <w:trHeight w:val="255"/>
        </w:trPr>
        <w:tc>
          <w:tcPr>
            <w:tcW w:w="3600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22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510D9" w:rsidRDefault="006510D9" w:rsidP="006510D9"/>
    <w:p w:rsidR="006510D9" w:rsidRDefault="006510D9" w:rsidP="006510D9"/>
    <w:p w:rsidR="006510D9" w:rsidRDefault="006510D9" w:rsidP="00651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10D9" w:rsidRDefault="006510D9" w:rsidP="00651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Успешность выполнения заданий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959"/>
        <w:gridCol w:w="4820"/>
        <w:gridCol w:w="1559"/>
        <w:gridCol w:w="1701"/>
      </w:tblGrid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6510D9" w:rsidRPr="006E31D5" w:rsidRDefault="006510D9" w:rsidP="0090779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</w:p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Оценивать объём памяти,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необходимый для хранения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текстовых данных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Уметь декодировать кодовую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последовательность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Определять истинность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составного высказывания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Анализировать простейшие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модели объектов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Анализировать простые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алгоритмы для конкретного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исполнителя </w:t>
            </w:r>
            <w:proofErr w:type="gramStart"/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фиксированным набором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команд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Формально исполнять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алгоритмы, записанные на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языке программирования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Знать принципы адресации 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сети Интернет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Понимать принципы поиска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информации в Интернете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Умение анализировать информацию,</w:t>
            </w:r>
          </w:p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gramStart"/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представленную</w:t>
            </w:r>
            <w:proofErr w:type="gramEnd"/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в виде схем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Записывать числа в различных системах</w:t>
            </w:r>
          </w:p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счисления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Поиск информации в файлах и каталогах компьютера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Определение количества и информационного объёма файлов, отобранных по некоторому условию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Создавать презентации (вариант задания 13.1) или создавать текстовый документ (вариант задания 13.2)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Умение проводить обработку  большого массива данных с использованием средств</w:t>
            </w:r>
          </w:p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Электронной таблицы 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Создавать и выполнять программы для заданного исполнителя (вариант задания 15.1) или на универсальном языке</w:t>
            </w:r>
          </w:p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программирования (вариант задания 15.2)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510D9" w:rsidRPr="00432DEB" w:rsidRDefault="006510D9" w:rsidP="006510D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32DEB">
        <w:rPr>
          <w:rFonts w:ascii="Times New Roman" w:hAnsi="Times New Roman" w:cs="Times New Roman"/>
          <w:sz w:val="24"/>
          <w:szCs w:val="24"/>
        </w:rPr>
        <w:t>Анализируя результаты выполнения  заданий КИМ ДКР  можно</w:t>
      </w:r>
      <w:proofErr w:type="gramEnd"/>
      <w:r w:rsidRPr="00432DEB">
        <w:rPr>
          <w:rFonts w:ascii="Times New Roman" w:hAnsi="Times New Roman" w:cs="Times New Roman"/>
          <w:sz w:val="24"/>
          <w:szCs w:val="24"/>
        </w:rPr>
        <w:t xml:space="preserve"> отметить, что о</w:t>
      </w: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бучающийся не справился  со следующими  заданиями:</w:t>
      </w:r>
    </w:p>
    <w:p w:rsidR="006510D9" w:rsidRPr="00432DEB" w:rsidRDefault="006510D9" w:rsidP="00651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№6 – </w:t>
      </w:r>
      <w:r w:rsidRPr="00432DEB">
        <w:rPr>
          <w:rFonts w:ascii="Times New Roman" w:eastAsia="TimesNewRoman" w:hAnsi="Times New Roman" w:cs="Times New Roman"/>
          <w:sz w:val="24"/>
          <w:szCs w:val="24"/>
        </w:rPr>
        <w:t xml:space="preserve">формально исполнять алгоритмы, записанные на языке программирования; </w:t>
      </w:r>
    </w:p>
    <w:p w:rsidR="006510D9" w:rsidRPr="00432DEB" w:rsidRDefault="006510D9" w:rsidP="00651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№8</w:t>
      </w:r>
      <w:r w:rsidRPr="00432DE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432DEB">
        <w:rPr>
          <w:rFonts w:ascii="Times New Roman" w:eastAsia="TimesNewRoman" w:hAnsi="Times New Roman" w:cs="Times New Roman"/>
          <w:sz w:val="24"/>
          <w:szCs w:val="24"/>
        </w:rPr>
        <w:t xml:space="preserve"> понимать принципы поиска информации в Интернете;</w:t>
      </w:r>
    </w:p>
    <w:p w:rsidR="006510D9" w:rsidRPr="00432DEB" w:rsidRDefault="006510D9" w:rsidP="006510D9">
      <w:pPr>
        <w:shd w:val="clear" w:color="auto" w:fill="FFFFFF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№13 –</w:t>
      </w:r>
      <w:r w:rsidRPr="00432DEB">
        <w:rPr>
          <w:rFonts w:ascii="Times New Roman" w:eastAsia="TimesNewRoman" w:hAnsi="Times New Roman" w:cs="Times New Roman"/>
          <w:sz w:val="24"/>
          <w:szCs w:val="24"/>
        </w:rPr>
        <w:t xml:space="preserve"> создавать презентации (вариант задания 13.1) или создавать текстовый документ (вариант задания 13.2);</w:t>
      </w:r>
    </w:p>
    <w:p w:rsidR="006510D9" w:rsidRPr="00432DEB" w:rsidRDefault="006510D9" w:rsidP="00651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№15 – </w:t>
      </w:r>
      <w:r w:rsidRPr="00432DEB">
        <w:rPr>
          <w:rFonts w:ascii="Times New Roman" w:eastAsia="TimesNewRoman" w:hAnsi="Times New Roman" w:cs="Times New Roman"/>
          <w:sz w:val="24"/>
          <w:szCs w:val="24"/>
        </w:rPr>
        <w:t>создавать и выполнять программы для заданного исполнителя (вариант задания 15.1) или на универсальном языке.</w:t>
      </w:r>
    </w:p>
    <w:p w:rsidR="006510D9" w:rsidRPr="00432DEB" w:rsidRDefault="006510D9" w:rsidP="00651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NewRoman" w:hAnsi="Times New Roman" w:cs="Times New Roman"/>
          <w:sz w:val="24"/>
          <w:szCs w:val="24"/>
        </w:rPr>
        <w:t>программирования (вариант задания 15.2).</w:t>
      </w:r>
    </w:p>
    <w:p w:rsidR="006510D9" w:rsidRPr="00432DEB" w:rsidRDefault="006510D9" w:rsidP="006510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DEB">
        <w:rPr>
          <w:rFonts w:ascii="Times New Roman" w:hAnsi="Times New Roman" w:cs="Times New Roman"/>
          <w:sz w:val="24"/>
          <w:szCs w:val="24"/>
        </w:rPr>
        <w:t xml:space="preserve">Анализируя выполнение заданий 2 части  можно отметить, что </w:t>
      </w:r>
      <w:proofErr w:type="gramStart"/>
      <w:r w:rsidRPr="00432DEB">
        <w:rPr>
          <w:rFonts w:ascii="Times New Roman" w:hAnsi="Times New Roman" w:cs="Times New Roman"/>
          <w:sz w:val="24"/>
          <w:szCs w:val="24"/>
        </w:rPr>
        <w:t>о</w:t>
      </w: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бучающийся</w:t>
      </w:r>
      <w:proofErr w:type="gramEnd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хоть и выполнил задание 13.1 (создание презентации),</w:t>
      </w:r>
      <w:r w:rsidRPr="00432DEB">
        <w:rPr>
          <w:rFonts w:ascii="Times New Roman" w:hAnsi="Times New Roman" w:cs="Times New Roman"/>
          <w:sz w:val="24"/>
          <w:szCs w:val="24"/>
        </w:rPr>
        <w:t xml:space="preserve"> </w:t>
      </w:r>
      <w:r w:rsidRPr="00432DEB">
        <w:rPr>
          <w:rFonts w:ascii="Times New Roman" w:hAnsi="Times New Roman" w:cs="Times New Roman"/>
          <w:sz w:val="24"/>
          <w:szCs w:val="24"/>
        </w:rPr>
        <w:tab/>
      </w:r>
      <w:r w:rsidRPr="00432DEB">
        <w:rPr>
          <w:rFonts w:ascii="Times New Roman" w:hAnsi="Times New Roman" w:cs="Times New Roman"/>
          <w:color w:val="000000"/>
          <w:sz w:val="24"/>
          <w:szCs w:val="24"/>
        </w:rPr>
        <w:t>но не выполнил условия, соответствующие критериям на 1 или 2 балла.</w:t>
      </w:r>
      <w:r w:rsidRPr="00432DEB">
        <w:rPr>
          <w:rFonts w:ascii="Times New Roman" w:hAnsi="Times New Roman" w:cs="Times New Roman"/>
          <w:sz w:val="24"/>
          <w:szCs w:val="24"/>
        </w:rPr>
        <w:t xml:space="preserve"> К выполнению задания №15 </w:t>
      </w:r>
      <w:proofErr w:type="gramStart"/>
      <w:r w:rsidRPr="00432DE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32DEB">
        <w:rPr>
          <w:rFonts w:ascii="Times New Roman" w:hAnsi="Times New Roman" w:cs="Times New Roman"/>
          <w:sz w:val="24"/>
          <w:szCs w:val="24"/>
        </w:rPr>
        <w:t xml:space="preserve"> не приступал.</w:t>
      </w:r>
    </w:p>
    <w:p w:rsidR="006510D9" w:rsidRPr="00432DEB" w:rsidRDefault="006510D9" w:rsidP="00651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6510D9" w:rsidRPr="00432DEB" w:rsidRDefault="006510D9" w:rsidP="00651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 проблемной темой остается тема «Программирование»: задания №6 и №15, которые выполняются в зависимости от изученного языка программирования.</w:t>
      </w:r>
    </w:p>
    <w:p w:rsidR="006510D9" w:rsidRPr="00432DEB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6510D9" w:rsidRPr="00432DEB" w:rsidRDefault="006510D9" w:rsidP="006510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432D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Необходимо усилить направления, связанные со способами формирования у школьников в процессе освоения информатики:</w:t>
      </w:r>
    </w:p>
    <w:p w:rsidR="006510D9" w:rsidRPr="00432DEB" w:rsidRDefault="006510D9" w:rsidP="006510D9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(внимательного прочтения и осмысливания условия задания, умений самопроверки, умений последовательно и четко излагать собственные мысли, формулировать выводы);</w:t>
      </w:r>
    </w:p>
    <w:p w:rsidR="006510D9" w:rsidRPr="00432DEB" w:rsidRDefault="006510D9" w:rsidP="006510D9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 работать с алгоритмами и программами с учетом всех требований синтаксиса языка программирования, а также работать с презентациями;</w:t>
      </w:r>
    </w:p>
    <w:p w:rsidR="006510D9" w:rsidRPr="00432DEB" w:rsidRDefault="006510D9" w:rsidP="006510D9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понятийного аппарата и умений, связанных с принципами поиска информации в Интернете.</w:t>
      </w:r>
    </w:p>
    <w:p w:rsidR="006510D9" w:rsidRPr="00432DEB" w:rsidRDefault="006510D9" w:rsidP="006510D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 обратить особое внимание на усвоение </w:t>
      </w:r>
      <w:proofErr w:type="gramStart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теоретических основ информатики, в том числе раздела «Поиск информации» с учетом </w:t>
      </w:r>
      <w:proofErr w:type="spellStart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 информатики с математикой (в том числе развитию логического мышления).</w:t>
      </w:r>
    </w:p>
    <w:p w:rsidR="006510D9" w:rsidRPr="00432DEB" w:rsidRDefault="006510D9" w:rsidP="006510D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необходимо усилить подготовку обучающихся по теме «Программирование» (при необходимости пересмотреть методику преподавания данного раздела).</w:t>
      </w:r>
    </w:p>
    <w:p w:rsidR="006510D9" w:rsidRPr="00432DEB" w:rsidRDefault="006510D9" w:rsidP="006510D9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задания из открытого Банка заданий ФИПИ при подготовке к экзамену.</w:t>
      </w:r>
    </w:p>
    <w:p w:rsidR="006510D9" w:rsidRPr="00432DEB" w:rsidRDefault="006510D9" w:rsidP="006510D9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Отслеживать результаты </w:t>
      </w:r>
      <w:proofErr w:type="gramStart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всем темам и своевременно корректировать уровень усвоения учебного материала.</w:t>
      </w:r>
    </w:p>
    <w:p w:rsidR="00432DEB" w:rsidRDefault="00432DEB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DEB" w:rsidRDefault="00432DEB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DEB" w:rsidRDefault="00432DEB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F402CA">
        <w:rPr>
          <w:rFonts w:ascii="Times New Roman" w:eastAsia="Times New Roman" w:hAnsi="Times New Roman" w:cs="Times New Roman"/>
          <w:color w:val="000000"/>
        </w:rPr>
        <w:br/>
      </w:r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</w:p>
    <w:p w:rsidR="00685BE4" w:rsidRPr="009C50D4" w:rsidRDefault="00685BE4" w:rsidP="00685B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Ахкамова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685BE4" w:rsidRPr="009C50D4" w:rsidRDefault="00685BE4" w:rsidP="00685B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F402CA">
        <w:rPr>
          <w:rFonts w:ascii="Times New Roman" w:eastAsia="Times New Roman" w:hAnsi="Times New Roman" w:cs="Times New Roman"/>
          <w:color w:val="000000"/>
        </w:rPr>
        <w:lastRenderedPageBreak/>
        <w:br/>
      </w:r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F402CA">
        <w:rPr>
          <w:rFonts w:ascii="Times New Roman" w:eastAsia="Times New Roman" w:hAnsi="Times New Roman" w:cs="Times New Roman"/>
          <w:color w:val="000000"/>
        </w:rPr>
        <w:br/>
      </w:r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F402CA">
        <w:rPr>
          <w:rFonts w:ascii="Times New Roman" w:eastAsia="Times New Roman" w:hAnsi="Times New Roman" w:cs="Times New Roman"/>
          <w:color w:val="000000"/>
        </w:rPr>
        <w:br/>
      </w:r>
    </w:p>
    <w:p w:rsidR="00410636" w:rsidRPr="00311A86" w:rsidRDefault="00410636" w:rsidP="00410636">
      <w:pPr>
        <w:rPr>
          <w:rFonts w:ascii="Times New Roman" w:hAnsi="Times New Roman" w:cs="Times New Roman"/>
        </w:rPr>
      </w:pPr>
    </w:p>
    <w:p w:rsidR="00410636" w:rsidRDefault="00410636"/>
    <w:p w:rsidR="00410636" w:rsidRDefault="00410636"/>
    <w:p w:rsidR="00410636" w:rsidRPr="005E3E25" w:rsidRDefault="00410636"/>
    <w:sectPr w:rsidR="00410636" w:rsidRPr="005E3E25" w:rsidSect="0033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0DF3"/>
    <w:multiLevelType w:val="hybridMultilevel"/>
    <w:tmpl w:val="46D60E94"/>
    <w:lvl w:ilvl="0" w:tplc="8C8EAF0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CA2FB8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C4DC3"/>
    <w:multiLevelType w:val="hybridMultilevel"/>
    <w:tmpl w:val="A5A8C34A"/>
    <w:lvl w:ilvl="0" w:tplc="DFE86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040B"/>
    <w:rsid w:val="001C554B"/>
    <w:rsid w:val="00241881"/>
    <w:rsid w:val="00265AB8"/>
    <w:rsid w:val="003327BE"/>
    <w:rsid w:val="00375E4B"/>
    <w:rsid w:val="00410636"/>
    <w:rsid w:val="00432DEB"/>
    <w:rsid w:val="00565714"/>
    <w:rsid w:val="005C6A93"/>
    <w:rsid w:val="005E3E25"/>
    <w:rsid w:val="006215C9"/>
    <w:rsid w:val="006510D9"/>
    <w:rsid w:val="00685BE4"/>
    <w:rsid w:val="0078040B"/>
    <w:rsid w:val="008F0DC8"/>
    <w:rsid w:val="00923AC2"/>
    <w:rsid w:val="00946B8B"/>
    <w:rsid w:val="00A41FEC"/>
    <w:rsid w:val="00A853BC"/>
    <w:rsid w:val="00AA1FDB"/>
    <w:rsid w:val="00B16466"/>
    <w:rsid w:val="00B268ED"/>
    <w:rsid w:val="00B6211B"/>
    <w:rsid w:val="00B640A4"/>
    <w:rsid w:val="00B9191E"/>
    <w:rsid w:val="00C20E6F"/>
    <w:rsid w:val="00C96100"/>
    <w:rsid w:val="00CA3385"/>
    <w:rsid w:val="00D4734C"/>
    <w:rsid w:val="00D80EFF"/>
    <w:rsid w:val="00DA4359"/>
    <w:rsid w:val="00ED70BE"/>
    <w:rsid w:val="00F4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8040B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8040B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78040B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8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40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961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Heading1">
    <w:name w:val="Heading 1"/>
    <w:basedOn w:val="a"/>
    <w:uiPriority w:val="1"/>
    <w:qFormat/>
    <w:rsid w:val="00C96100"/>
    <w:pPr>
      <w:widowControl w:val="0"/>
      <w:autoSpaceDE w:val="0"/>
      <w:autoSpaceDN w:val="0"/>
      <w:spacing w:after="0" w:line="240" w:lineRule="auto"/>
      <w:ind w:left="2113" w:right="21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table" w:styleId="a8">
    <w:name w:val="Table Grid"/>
    <w:basedOn w:val="a1"/>
    <w:uiPriority w:val="59"/>
    <w:rsid w:val="00651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432DE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3">
    <w:name w:val="Заголовок №3"/>
    <w:basedOn w:val="a0"/>
    <w:rsid w:val="00432DEB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5273</Words>
  <Characters>30060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Igor-Anna</dc:creator>
  <cp:lastModifiedBy>User</cp:lastModifiedBy>
  <cp:revision>3</cp:revision>
  <dcterms:created xsi:type="dcterms:W3CDTF">2021-03-28T09:55:00Z</dcterms:created>
  <dcterms:modified xsi:type="dcterms:W3CDTF">2021-03-28T10:09:00Z</dcterms:modified>
</cp:coreProperties>
</file>