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2C" w:rsidRPr="00776783" w:rsidRDefault="00817B2C" w:rsidP="00817B2C">
      <w:pPr>
        <w:pStyle w:val="Heading1"/>
        <w:ind w:right="824" w:hanging="2876"/>
        <w:jc w:val="center"/>
        <w:rPr>
          <w:sz w:val="24"/>
          <w:szCs w:val="24"/>
        </w:rPr>
      </w:pPr>
      <w:r w:rsidRPr="00817B2C">
        <w:rPr>
          <w:sz w:val="24"/>
          <w:szCs w:val="24"/>
        </w:rPr>
        <w:t xml:space="preserve">Анализ государственной итоговой аттестации </w:t>
      </w:r>
      <w:proofErr w:type="gramStart"/>
      <w:r w:rsidRPr="00817B2C">
        <w:rPr>
          <w:sz w:val="24"/>
          <w:szCs w:val="24"/>
        </w:rPr>
        <w:t>в</w:t>
      </w:r>
      <w:proofErr w:type="gramEnd"/>
    </w:p>
    <w:p w:rsidR="00817B2C" w:rsidRPr="00817B2C" w:rsidRDefault="00817B2C" w:rsidP="00817B2C">
      <w:pPr>
        <w:pStyle w:val="Heading1"/>
        <w:ind w:right="824" w:hanging="2876"/>
        <w:jc w:val="center"/>
        <w:rPr>
          <w:sz w:val="24"/>
          <w:szCs w:val="24"/>
        </w:rPr>
      </w:pPr>
      <w:r w:rsidRPr="00817B2C">
        <w:rPr>
          <w:sz w:val="24"/>
          <w:szCs w:val="24"/>
        </w:rPr>
        <w:t>МБОУ ЦО «Наследие»</w:t>
      </w:r>
    </w:p>
    <w:p w:rsidR="00817B2C" w:rsidRPr="00817B2C" w:rsidRDefault="00817B2C" w:rsidP="00817B2C">
      <w:pPr>
        <w:pStyle w:val="Heading1"/>
        <w:ind w:right="824" w:hanging="2876"/>
        <w:jc w:val="center"/>
        <w:rPr>
          <w:sz w:val="24"/>
          <w:szCs w:val="24"/>
        </w:rPr>
      </w:pPr>
      <w:r w:rsidRPr="00817B2C">
        <w:rPr>
          <w:sz w:val="24"/>
          <w:szCs w:val="24"/>
        </w:rPr>
        <w:t>(за курс среднего образования)</w:t>
      </w:r>
    </w:p>
    <w:p w:rsidR="00817B2C" w:rsidRPr="00817B2C" w:rsidRDefault="00817B2C" w:rsidP="00817B2C">
      <w:pPr>
        <w:pStyle w:val="a3"/>
        <w:spacing w:before="7"/>
        <w:rPr>
          <w:b/>
        </w:rPr>
      </w:pPr>
    </w:p>
    <w:p w:rsidR="00817B2C" w:rsidRPr="00817B2C" w:rsidRDefault="00817B2C" w:rsidP="00817B2C">
      <w:pPr>
        <w:pStyle w:val="a3"/>
        <w:ind w:left="679" w:hanging="60"/>
      </w:pPr>
      <w:r w:rsidRPr="00817B2C">
        <w:t xml:space="preserve">Одним из направлений учебно-воспитательной работы является подготовка учащихся 11 класса к государственной (итоговой) аттестации. В соответствии с планом </w:t>
      </w:r>
      <w:proofErr w:type="spellStart"/>
      <w:r w:rsidRPr="00817B2C">
        <w:t>внутришкольного</w:t>
      </w:r>
      <w:proofErr w:type="spellEnd"/>
      <w:r w:rsidRPr="00817B2C">
        <w:t xml:space="preserve"> контроля,</w:t>
      </w:r>
    </w:p>
    <w:p w:rsidR="00817B2C" w:rsidRPr="00817B2C" w:rsidRDefault="00817B2C" w:rsidP="00817B2C">
      <w:pPr>
        <w:pStyle w:val="a3"/>
        <w:spacing w:before="1"/>
        <w:ind w:left="619" w:right="692"/>
      </w:pPr>
      <w:r w:rsidRPr="00817B2C">
        <w:t xml:space="preserve">планом подготовки к государственной (итоговой) аттестации выпускников 11 </w:t>
      </w:r>
      <w:proofErr w:type="spellStart"/>
      <w:r w:rsidRPr="00817B2C">
        <w:t>кл</w:t>
      </w:r>
      <w:proofErr w:type="spellEnd"/>
      <w:r w:rsidRPr="00817B2C">
        <w:t>., в целях качественной подготовки к сдаче выпускных экзаменов учащимися школы в 2020</w:t>
      </w:r>
      <w:r w:rsidRPr="00817B2C">
        <w:rPr>
          <w:spacing w:val="58"/>
        </w:rPr>
        <w:t xml:space="preserve"> </w:t>
      </w:r>
      <w:r w:rsidRPr="00817B2C">
        <w:t>году</w:t>
      </w:r>
    </w:p>
    <w:p w:rsidR="00817B2C" w:rsidRPr="00817B2C" w:rsidRDefault="00817B2C" w:rsidP="00817B2C">
      <w:pPr>
        <w:pStyle w:val="a3"/>
        <w:spacing w:line="274" w:lineRule="exact"/>
        <w:ind w:left="619"/>
      </w:pPr>
      <w:r w:rsidRPr="00817B2C">
        <w:t>коллективом школы была проведена следующая работа:</w:t>
      </w:r>
    </w:p>
    <w:p w:rsidR="00817B2C" w:rsidRPr="00817B2C" w:rsidRDefault="00817B2C" w:rsidP="00817B2C">
      <w:pPr>
        <w:pStyle w:val="a5"/>
        <w:numPr>
          <w:ilvl w:val="0"/>
          <w:numId w:val="6"/>
        </w:numPr>
        <w:tabs>
          <w:tab w:val="left" w:pos="740"/>
        </w:tabs>
        <w:spacing w:before="1"/>
        <w:ind w:left="739" w:hanging="121"/>
        <w:rPr>
          <w:sz w:val="24"/>
          <w:szCs w:val="24"/>
        </w:rPr>
      </w:pPr>
      <w:r w:rsidRPr="00817B2C">
        <w:rPr>
          <w:sz w:val="24"/>
          <w:szCs w:val="24"/>
        </w:rPr>
        <w:t>сформирована нормативно-правовая база</w:t>
      </w:r>
      <w:r w:rsidRPr="00817B2C">
        <w:rPr>
          <w:spacing w:val="-1"/>
          <w:sz w:val="24"/>
          <w:szCs w:val="24"/>
        </w:rPr>
        <w:t xml:space="preserve"> </w:t>
      </w:r>
      <w:r w:rsidRPr="00817B2C">
        <w:rPr>
          <w:sz w:val="24"/>
          <w:szCs w:val="24"/>
        </w:rPr>
        <w:t>ГИА</w:t>
      </w:r>
    </w:p>
    <w:p w:rsidR="00817B2C" w:rsidRPr="00817B2C" w:rsidRDefault="00817B2C" w:rsidP="00817B2C">
      <w:pPr>
        <w:pStyle w:val="a5"/>
        <w:numPr>
          <w:ilvl w:val="0"/>
          <w:numId w:val="6"/>
        </w:numPr>
        <w:tabs>
          <w:tab w:val="left" w:pos="740"/>
        </w:tabs>
        <w:spacing w:before="2"/>
        <w:ind w:right="173" w:firstLine="566"/>
        <w:rPr>
          <w:sz w:val="24"/>
          <w:szCs w:val="24"/>
        </w:rPr>
      </w:pPr>
      <w:r w:rsidRPr="00817B2C">
        <w:rPr>
          <w:sz w:val="24"/>
          <w:szCs w:val="24"/>
        </w:rPr>
        <w:t xml:space="preserve">учащиеся11 </w:t>
      </w:r>
      <w:proofErr w:type="spellStart"/>
      <w:r w:rsidRPr="00817B2C">
        <w:rPr>
          <w:sz w:val="24"/>
          <w:szCs w:val="24"/>
        </w:rPr>
        <w:t>кл</w:t>
      </w:r>
      <w:proofErr w:type="spellEnd"/>
      <w:r w:rsidRPr="00817B2C">
        <w:rPr>
          <w:sz w:val="24"/>
          <w:szCs w:val="24"/>
        </w:rPr>
        <w:t xml:space="preserve">. успешно сдали итоговое сочинение  по русскому языку, </w:t>
      </w:r>
      <w:proofErr w:type="gramStart"/>
      <w:r w:rsidRPr="00817B2C">
        <w:rPr>
          <w:sz w:val="24"/>
          <w:szCs w:val="24"/>
        </w:rPr>
        <w:t>допущены</w:t>
      </w:r>
      <w:proofErr w:type="gramEnd"/>
      <w:r w:rsidRPr="00817B2C">
        <w:rPr>
          <w:sz w:val="24"/>
          <w:szCs w:val="24"/>
        </w:rPr>
        <w:t xml:space="preserve"> к</w:t>
      </w:r>
      <w:r w:rsidRPr="00817B2C">
        <w:rPr>
          <w:spacing w:val="-5"/>
          <w:sz w:val="24"/>
          <w:szCs w:val="24"/>
        </w:rPr>
        <w:t xml:space="preserve"> </w:t>
      </w:r>
      <w:r w:rsidRPr="00817B2C">
        <w:rPr>
          <w:sz w:val="24"/>
          <w:szCs w:val="24"/>
        </w:rPr>
        <w:t>ГИА</w:t>
      </w:r>
    </w:p>
    <w:p w:rsidR="00817B2C" w:rsidRPr="00817B2C" w:rsidRDefault="00817B2C" w:rsidP="00817B2C">
      <w:pPr>
        <w:pStyle w:val="a5"/>
        <w:numPr>
          <w:ilvl w:val="0"/>
          <w:numId w:val="6"/>
        </w:numPr>
        <w:tabs>
          <w:tab w:val="left" w:pos="740"/>
        </w:tabs>
        <w:spacing w:line="252" w:lineRule="exact"/>
        <w:ind w:left="739" w:hanging="121"/>
        <w:rPr>
          <w:sz w:val="24"/>
          <w:szCs w:val="24"/>
        </w:rPr>
      </w:pPr>
      <w:r w:rsidRPr="00817B2C">
        <w:rPr>
          <w:sz w:val="24"/>
          <w:szCs w:val="24"/>
        </w:rPr>
        <w:t>проведены  общешкольные  родительские собрания</w:t>
      </w:r>
      <w:proofErr w:type="gramStart"/>
      <w:r w:rsidRPr="00817B2C">
        <w:rPr>
          <w:sz w:val="24"/>
          <w:szCs w:val="24"/>
        </w:rPr>
        <w:t xml:space="preserve"> ,</w:t>
      </w:r>
      <w:proofErr w:type="gramEnd"/>
      <w:r w:rsidRPr="00817B2C">
        <w:rPr>
          <w:sz w:val="24"/>
          <w:szCs w:val="24"/>
        </w:rPr>
        <w:t xml:space="preserve"> классные родительские собрания в 11</w:t>
      </w:r>
      <w:r w:rsidRPr="00817B2C">
        <w:rPr>
          <w:spacing w:val="-13"/>
          <w:sz w:val="24"/>
          <w:szCs w:val="24"/>
        </w:rPr>
        <w:t xml:space="preserve"> </w:t>
      </w:r>
      <w:proofErr w:type="spellStart"/>
      <w:r w:rsidRPr="00817B2C">
        <w:rPr>
          <w:sz w:val="24"/>
          <w:szCs w:val="24"/>
        </w:rPr>
        <w:t>кл</w:t>
      </w:r>
      <w:proofErr w:type="spellEnd"/>
      <w:r w:rsidRPr="00817B2C">
        <w:rPr>
          <w:sz w:val="24"/>
          <w:szCs w:val="24"/>
        </w:rPr>
        <w:t>.,</w:t>
      </w:r>
    </w:p>
    <w:p w:rsidR="00817B2C" w:rsidRPr="00817B2C" w:rsidRDefault="00817B2C" w:rsidP="00817B2C">
      <w:pPr>
        <w:ind w:left="619" w:firstLine="55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>где рассматривались вопросы подготовки к государственной (итоговой) аттестации, нормативно-правовая база ГИА, вопросы посещаемости учебных занятий и успеваемости учащихся 11кл.;</w:t>
      </w:r>
    </w:p>
    <w:p w:rsidR="00817B2C" w:rsidRPr="00817B2C" w:rsidRDefault="00817B2C" w:rsidP="00817B2C">
      <w:pPr>
        <w:spacing w:line="252" w:lineRule="exact"/>
        <w:ind w:left="619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>-оформлены информационные стенды "Итоговая аттестация 2020".</w:t>
      </w:r>
    </w:p>
    <w:p w:rsidR="00817B2C" w:rsidRPr="00817B2C" w:rsidRDefault="00817B2C" w:rsidP="00817B2C">
      <w:pPr>
        <w:pStyle w:val="a5"/>
        <w:numPr>
          <w:ilvl w:val="0"/>
          <w:numId w:val="6"/>
        </w:numPr>
        <w:tabs>
          <w:tab w:val="left" w:pos="759"/>
        </w:tabs>
        <w:spacing w:line="275" w:lineRule="exact"/>
        <w:ind w:left="758" w:hanging="140"/>
        <w:rPr>
          <w:rStyle w:val="3"/>
          <w:b w:val="0"/>
          <w:bCs w:val="0"/>
          <w:color w:val="auto"/>
          <w:sz w:val="24"/>
          <w:szCs w:val="24"/>
          <w:u w:val="none"/>
        </w:rPr>
      </w:pPr>
      <w:r w:rsidRPr="00817B2C">
        <w:rPr>
          <w:sz w:val="24"/>
          <w:szCs w:val="24"/>
        </w:rPr>
        <w:t>проведены консультации и индивидуальные занятия по</w:t>
      </w:r>
      <w:r w:rsidRPr="00817B2C">
        <w:rPr>
          <w:spacing w:val="-9"/>
          <w:sz w:val="24"/>
          <w:szCs w:val="24"/>
        </w:rPr>
        <w:t xml:space="preserve"> </w:t>
      </w:r>
      <w:r w:rsidRPr="00817B2C">
        <w:rPr>
          <w:sz w:val="24"/>
          <w:szCs w:val="24"/>
        </w:rPr>
        <w:t>предметам/</w:t>
      </w:r>
    </w:p>
    <w:p w:rsidR="00817B2C" w:rsidRPr="00817B2C" w:rsidRDefault="00817B2C" w:rsidP="00817B2C">
      <w:pPr>
        <w:pStyle w:val="20"/>
        <w:shd w:val="clear" w:color="auto" w:fill="auto"/>
        <w:spacing w:before="0"/>
        <w:ind w:firstLine="708"/>
        <w:rPr>
          <w:b/>
          <w:sz w:val="24"/>
          <w:szCs w:val="24"/>
        </w:rPr>
      </w:pPr>
      <w:r w:rsidRPr="00817B2C">
        <w:rPr>
          <w:b/>
          <w:sz w:val="24"/>
          <w:szCs w:val="24"/>
        </w:rPr>
        <w:t>Анализ результатов ЕГЭ по русскому языку</w:t>
      </w:r>
    </w:p>
    <w:p w:rsidR="00817B2C" w:rsidRPr="00817B2C" w:rsidRDefault="00817B2C" w:rsidP="00817B2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>Назначение КИМ – оценить уровень общеобразовательной подготовки по русскому языку выпускников XI классов общеобразовательных организаций с целью проведения итоговой аттестации выпускников.</w:t>
      </w:r>
    </w:p>
    <w:p w:rsidR="00817B2C" w:rsidRPr="00817B2C" w:rsidRDefault="00817B2C" w:rsidP="00817B2C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  <w:r w:rsidRPr="00817B2C">
        <w:rPr>
          <w:sz w:val="24"/>
          <w:szCs w:val="24"/>
        </w:rPr>
        <w:t xml:space="preserve">В 11 классе итоговую аттестацию проходили 2 </w:t>
      </w:r>
      <w:proofErr w:type="gramStart"/>
      <w:r w:rsidRPr="00817B2C">
        <w:rPr>
          <w:sz w:val="24"/>
          <w:szCs w:val="24"/>
        </w:rPr>
        <w:t>обучающихся</w:t>
      </w:r>
      <w:proofErr w:type="gramEnd"/>
      <w:r w:rsidRPr="00817B2C">
        <w:rPr>
          <w:sz w:val="24"/>
          <w:szCs w:val="24"/>
        </w:rPr>
        <w:t>. Подготовка к экзаменам велась через повто</w:t>
      </w:r>
      <w:r w:rsidRPr="00817B2C">
        <w:rPr>
          <w:sz w:val="24"/>
          <w:szCs w:val="24"/>
        </w:rPr>
        <w:softHyphen/>
        <w:t>рение тем на уроках, на консультациях, еженедельно проводимых учителем, через самостоятель</w:t>
      </w:r>
      <w:r w:rsidRPr="00817B2C">
        <w:rPr>
          <w:sz w:val="24"/>
          <w:szCs w:val="24"/>
        </w:rPr>
        <w:softHyphen/>
        <w:t>ную работу дома с использованием материалов, выданных учителем, материалов для подготовки с различных сайтов.</w:t>
      </w:r>
    </w:p>
    <w:p w:rsidR="00817B2C" w:rsidRPr="00817B2C" w:rsidRDefault="00817B2C" w:rsidP="00817B2C">
      <w:pPr>
        <w:pStyle w:val="20"/>
        <w:shd w:val="clear" w:color="auto" w:fill="auto"/>
        <w:spacing w:before="0"/>
        <w:rPr>
          <w:sz w:val="24"/>
          <w:szCs w:val="24"/>
        </w:rPr>
      </w:pPr>
      <w:r w:rsidRPr="00817B2C">
        <w:rPr>
          <w:sz w:val="24"/>
          <w:szCs w:val="24"/>
        </w:rPr>
        <w:tab/>
        <w:t>Экзаменационная работа по русскому языку для выпускников 11 класса, как и в прошлые годы, имела свое назначение - оценить подготовку выпускников средней школы с целью их итоговой атте</w:t>
      </w:r>
      <w:r w:rsidRPr="00817B2C">
        <w:rPr>
          <w:sz w:val="24"/>
          <w:szCs w:val="24"/>
        </w:rPr>
        <w:softHyphen/>
        <w:t xml:space="preserve">стации и отбора абитуриентов для поступления в вузы. </w:t>
      </w:r>
    </w:p>
    <w:p w:rsidR="00817B2C" w:rsidRPr="00817B2C" w:rsidRDefault="00817B2C" w:rsidP="00817B2C">
      <w:pPr>
        <w:pStyle w:val="20"/>
        <w:shd w:val="clear" w:color="auto" w:fill="auto"/>
        <w:spacing w:before="0" w:after="240"/>
        <w:ind w:right="180"/>
        <w:rPr>
          <w:sz w:val="24"/>
          <w:szCs w:val="24"/>
        </w:rPr>
      </w:pPr>
      <w:r w:rsidRPr="00817B2C">
        <w:rPr>
          <w:sz w:val="24"/>
          <w:szCs w:val="24"/>
        </w:rPr>
        <w:tab/>
      </w:r>
      <w:r w:rsidRPr="00817B2C">
        <w:rPr>
          <w:color w:val="000000"/>
          <w:sz w:val="24"/>
          <w:szCs w:val="24"/>
        </w:rPr>
        <w:t xml:space="preserve">В экзамене по русскому языку увеличилось количество заданий: теперь их не 26, как было раньше, а 27. Появилось новое задание 21, в котором проверяется умение осуществлять пунктуационный анализ текста. </w:t>
      </w:r>
    </w:p>
    <w:p w:rsidR="00817B2C" w:rsidRPr="00817B2C" w:rsidRDefault="00817B2C" w:rsidP="00817B2C">
      <w:pPr>
        <w:pStyle w:val="20"/>
        <w:shd w:val="clear" w:color="auto" w:fill="auto"/>
        <w:spacing w:before="0" w:after="240"/>
        <w:ind w:right="180"/>
        <w:rPr>
          <w:sz w:val="24"/>
          <w:szCs w:val="24"/>
        </w:rPr>
      </w:pPr>
      <w:r w:rsidRPr="00817B2C">
        <w:rPr>
          <w:color w:val="000000"/>
          <w:sz w:val="24"/>
          <w:szCs w:val="24"/>
        </w:rPr>
        <w:t xml:space="preserve">Если раньше на экзамене приходилось работать только с запятыми, то теперь в этом задании могут встречаться и двоеточие, и тире. </w:t>
      </w:r>
    </w:p>
    <w:p w:rsidR="00817B2C" w:rsidRPr="00817B2C" w:rsidRDefault="00817B2C" w:rsidP="00817B2C">
      <w:pPr>
        <w:pStyle w:val="ad"/>
        <w:rPr>
          <w:sz w:val="24"/>
          <w:szCs w:val="24"/>
        </w:rPr>
      </w:pPr>
      <w:r w:rsidRPr="00817B2C">
        <w:rPr>
          <w:sz w:val="24"/>
          <w:szCs w:val="24"/>
        </w:rPr>
        <w:t>Дата проведения: 07.06.2020г.</w:t>
      </w:r>
    </w:p>
    <w:p w:rsidR="00817B2C" w:rsidRPr="00817B2C" w:rsidRDefault="00817B2C" w:rsidP="00817B2C">
      <w:pPr>
        <w:pStyle w:val="ad"/>
        <w:rPr>
          <w:sz w:val="24"/>
          <w:szCs w:val="24"/>
        </w:rPr>
      </w:pPr>
      <w:r w:rsidRPr="00817B2C">
        <w:rPr>
          <w:sz w:val="24"/>
          <w:szCs w:val="24"/>
        </w:rPr>
        <w:t xml:space="preserve"> Количество участников: 2</w:t>
      </w:r>
    </w:p>
    <w:p w:rsidR="00817B2C" w:rsidRPr="00817B2C" w:rsidRDefault="00817B2C" w:rsidP="00817B2C">
      <w:pPr>
        <w:pStyle w:val="ad"/>
        <w:rPr>
          <w:sz w:val="24"/>
          <w:szCs w:val="24"/>
        </w:rPr>
      </w:pPr>
      <w:r w:rsidRPr="00817B2C">
        <w:rPr>
          <w:sz w:val="24"/>
          <w:szCs w:val="24"/>
        </w:rPr>
        <w:t>Работа рассчитана на 210 минут.</w:t>
      </w:r>
    </w:p>
    <w:p w:rsidR="00817B2C" w:rsidRPr="00817B2C" w:rsidRDefault="00817B2C" w:rsidP="00817B2C">
      <w:pPr>
        <w:pStyle w:val="ad"/>
        <w:rPr>
          <w:sz w:val="24"/>
          <w:szCs w:val="24"/>
        </w:rPr>
      </w:pPr>
      <w:r w:rsidRPr="00817B2C">
        <w:rPr>
          <w:sz w:val="24"/>
          <w:szCs w:val="24"/>
        </w:rPr>
        <w:t xml:space="preserve">Обе ученицы 11 класса набрали максимальное количество баллов, т.е. экзамен сдали все. </w:t>
      </w:r>
    </w:p>
    <w:p w:rsidR="00817B2C" w:rsidRPr="00817B2C" w:rsidRDefault="00817B2C" w:rsidP="00817B2C">
      <w:pPr>
        <w:pStyle w:val="ad"/>
        <w:rPr>
          <w:sz w:val="24"/>
          <w:szCs w:val="24"/>
        </w:rPr>
      </w:pPr>
      <w:r w:rsidRPr="00817B2C">
        <w:rPr>
          <w:sz w:val="24"/>
          <w:szCs w:val="24"/>
        </w:rPr>
        <w:t xml:space="preserve">Экзамен состоял из двух частей: 1 – тестовое задание, 2- написание сочинения. </w:t>
      </w:r>
    </w:p>
    <w:p w:rsidR="00817B2C" w:rsidRPr="00817B2C" w:rsidRDefault="00817B2C" w:rsidP="00817B2C">
      <w:pPr>
        <w:pStyle w:val="ad"/>
        <w:rPr>
          <w:sz w:val="24"/>
          <w:szCs w:val="24"/>
        </w:rPr>
      </w:pPr>
      <w:r w:rsidRPr="00817B2C">
        <w:rPr>
          <w:sz w:val="24"/>
          <w:szCs w:val="24"/>
        </w:rPr>
        <w:t xml:space="preserve">Успеваемость составила 100% </w:t>
      </w:r>
    </w:p>
    <w:p w:rsidR="00817B2C" w:rsidRPr="00817B2C" w:rsidRDefault="00817B2C" w:rsidP="00817B2C">
      <w:pPr>
        <w:pStyle w:val="ad"/>
        <w:rPr>
          <w:sz w:val="24"/>
          <w:szCs w:val="24"/>
        </w:rPr>
      </w:pPr>
      <w:proofErr w:type="spellStart"/>
      <w:r w:rsidRPr="00817B2C">
        <w:rPr>
          <w:sz w:val="24"/>
          <w:szCs w:val="24"/>
        </w:rPr>
        <w:t>Обученность</w:t>
      </w:r>
      <w:proofErr w:type="spellEnd"/>
      <w:r w:rsidRPr="00817B2C">
        <w:rPr>
          <w:sz w:val="24"/>
          <w:szCs w:val="24"/>
        </w:rPr>
        <w:t xml:space="preserve"> -82% </w:t>
      </w:r>
    </w:p>
    <w:p w:rsidR="00817B2C" w:rsidRPr="00817B2C" w:rsidRDefault="00817B2C" w:rsidP="00817B2C">
      <w:pPr>
        <w:pStyle w:val="ad"/>
        <w:rPr>
          <w:sz w:val="24"/>
          <w:szCs w:val="24"/>
        </w:rPr>
      </w:pPr>
      <w:r w:rsidRPr="00817B2C">
        <w:rPr>
          <w:sz w:val="24"/>
          <w:szCs w:val="24"/>
        </w:rPr>
        <w:lastRenderedPageBreak/>
        <w:t xml:space="preserve">Качество знаний- 100% </w:t>
      </w:r>
    </w:p>
    <w:p w:rsidR="00817B2C" w:rsidRPr="00817B2C" w:rsidRDefault="00817B2C" w:rsidP="00817B2C">
      <w:pPr>
        <w:pStyle w:val="ad"/>
        <w:rPr>
          <w:sz w:val="24"/>
          <w:szCs w:val="24"/>
        </w:rPr>
      </w:pPr>
      <w:r w:rsidRPr="00817B2C">
        <w:rPr>
          <w:sz w:val="24"/>
          <w:szCs w:val="24"/>
        </w:rPr>
        <w:t>Средний оценочный  балл – 4,50</w:t>
      </w:r>
    </w:p>
    <w:p w:rsidR="00817B2C" w:rsidRPr="00817B2C" w:rsidRDefault="00817B2C" w:rsidP="00817B2C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17B2C">
        <w:rPr>
          <w:rFonts w:ascii="Times New Roman" w:hAnsi="Times New Roman" w:cs="Times New Roman"/>
          <w:b/>
          <w:bCs/>
          <w:sz w:val="24"/>
          <w:szCs w:val="24"/>
          <w:u w:val="single"/>
        </w:rPr>
        <w:t>Таблица результатов</w:t>
      </w:r>
    </w:p>
    <w:tbl>
      <w:tblPr>
        <w:tblW w:w="7515" w:type="dxa"/>
        <w:tblCellSpacing w:w="0" w:type="dxa"/>
        <w:tblInd w:w="556" w:type="dxa"/>
        <w:tblLayout w:type="fixed"/>
        <w:tblLook w:val="04A0"/>
      </w:tblPr>
      <w:tblGrid>
        <w:gridCol w:w="1842"/>
        <w:gridCol w:w="1560"/>
        <w:gridCol w:w="1276"/>
        <w:gridCol w:w="1561"/>
        <w:gridCol w:w="1276"/>
      </w:tblGrid>
      <w:tr w:rsidR="00817B2C" w:rsidRPr="00817B2C" w:rsidTr="00344E92">
        <w:trPr>
          <w:tblCellSpacing w:w="0" w:type="dxa"/>
        </w:trPr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0-35%- «2»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36-56% «3»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57-71% «4»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72%+ «5»</w:t>
            </w:r>
          </w:p>
        </w:tc>
      </w:tr>
      <w:tr w:rsidR="00817B2C" w:rsidRPr="00817B2C" w:rsidTr="00344E92">
        <w:trPr>
          <w:tblCellSpacing w:w="0" w:type="dxa"/>
        </w:trPr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7B2C" w:rsidRPr="00817B2C" w:rsidRDefault="00817B2C" w:rsidP="00817B2C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17B2C" w:rsidRPr="00817B2C" w:rsidRDefault="00817B2C" w:rsidP="00817B2C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17B2C" w:rsidRPr="00817B2C" w:rsidRDefault="00817B2C" w:rsidP="00817B2C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17B2C" w:rsidRPr="00817B2C" w:rsidRDefault="00817B2C" w:rsidP="00817B2C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852" w:type="dxa"/>
        <w:tblLayout w:type="fixed"/>
        <w:tblLook w:val="04A0"/>
      </w:tblPr>
      <w:tblGrid>
        <w:gridCol w:w="2235"/>
        <w:gridCol w:w="1584"/>
        <w:gridCol w:w="1335"/>
        <w:gridCol w:w="1183"/>
      </w:tblGrid>
      <w:tr w:rsidR="00817B2C" w:rsidRPr="00817B2C" w:rsidTr="00344E9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Первичный балл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817B2C" w:rsidRPr="00817B2C" w:rsidTr="00344E9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Горяева </w:t>
            </w:r>
            <w:proofErr w:type="spellStart"/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44б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17B2C" w:rsidRPr="00817B2C" w:rsidTr="00344E92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Емельянова </w:t>
            </w:r>
            <w:proofErr w:type="spellStart"/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51б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B2C" w:rsidRPr="00817B2C" w:rsidRDefault="00817B2C" w:rsidP="00344E92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817B2C" w:rsidRPr="00817B2C" w:rsidRDefault="00817B2C" w:rsidP="00817B2C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Анализ </w:t>
      </w:r>
      <w:r w:rsidRPr="00817B2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817B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части. Задания с кратким ответом</w:t>
      </w:r>
    </w:p>
    <w:tbl>
      <w:tblPr>
        <w:tblW w:w="9780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49"/>
        <w:gridCol w:w="7322"/>
        <w:gridCol w:w="1709"/>
      </w:tblGrid>
      <w:tr w:rsidR="00817B2C" w:rsidRPr="00817B2C" w:rsidTr="00344E92">
        <w:trPr>
          <w:trHeight w:val="30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№ зад.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Выполнили верн</w:t>
            </w:r>
            <w:proofErr w:type="gramStart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 xml:space="preserve"> кол.</w:t>
            </w:r>
          </w:p>
        </w:tc>
      </w:tr>
      <w:tr w:rsidR="00817B2C" w:rsidRPr="00817B2C" w:rsidTr="00344E92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мысль и тема текста.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Орфоэпические нормы (постановка ударения).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паронимов (лексикология).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 w:line="1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нормы русского языка (кроме паронимов)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 w:line="13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форм слова (морфология).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нормы. Нормы согласования, управления.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5б и 3б</w:t>
            </w:r>
          </w:p>
        </w:tc>
      </w:tr>
      <w:tr w:rsidR="00817B2C" w:rsidRPr="00817B2C" w:rsidTr="00344E92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7B2C" w:rsidRPr="00817B2C" w:rsidTr="00344E92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различных частей речи (кроме - </w:t>
            </w: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НН-).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личных окончаний глаголов и суффиксов причастий.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7B2C" w:rsidRPr="00817B2C" w:rsidTr="00344E92">
        <w:trPr>
          <w:trHeight w:val="591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и НИ.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7B2C" w:rsidRPr="00817B2C" w:rsidTr="00344E92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Слитное, раздельное, дефисное написание слов.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– Н – НН – в различных частях речи.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7B2C" w:rsidRPr="00817B2C" w:rsidTr="00344E92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сложносочинённом предложении и в предложении с однородными членами.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обособленными членами.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31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при словах и конструкциях, грамматически не связанных с членами предложения.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817B2C" w:rsidRPr="00817B2C" w:rsidTr="00344E92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текста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Смысловая и композиционная целостность текста.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7B2C" w:rsidRPr="00817B2C" w:rsidTr="00344E92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Лексикология. Синонимы. Антонимы. Омонимы. Фразеологические обороты. Группы слов по происхождению и употреблению.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4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1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Языковые средства выразительности.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4б и 3б</w:t>
            </w:r>
          </w:p>
        </w:tc>
      </w:tr>
      <w:tr w:rsidR="00817B2C" w:rsidRPr="00817B2C" w:rsidTr="00344E92">
        <w:trPr>
          <w:trHeight w:val="1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before="100" w:beforeAutospacing="1" w:after="100" w:afterAutospacing="1" w:line="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B2C" w:rsidRPr="00817B2C" w:rsidRDefault="00817B2C" w:rsidP="00817B2C">
      <w:pPr>
        <w:spacing w:before="100" w:beforeAutospacing="1" w:after="100" w:afterAutospacing="1"/>
        <w:ind w:firstLine="360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>В 1 части выпускники успешно справились с заданиями по микротексту (№1-7), в задании №8 на установление соответствия между предложениями и допущенными в них грамматическими ошибками обе  учащиеся набрали хорошие баллы. Задание №7 Морфологические формы (образование форм слова) было выполнено на 100%.  В заданиях № 4,6,8 набрали хорошие баллы. В этом году в тестовую часть был добавлен задание №21</w:t>
      </w:r>
      <w:proofErr w:type="gramStart"/>
      <w:r w:rsidRPr="00817B2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17B2C">
        <w:rPr>
          <w:rFonts w:ascii="Times New Roman" w:hAnsi="Times New Roman" w:cs="Times New Roman"/>
          <w:sz w:val="24"/>
          <w:szCs w:val="24"/>
        </w:rPr>
        <w:t>пунктуационный анализ текста). 100%  справились с этим заданием. Задания №22, 24 и 25 выполнены  без ошибок.</w:t>
      </w:r>
    </w:p>
    <w:p w:rsidR="00817B2C" w:rsidRPr="00817B2C" w:rsidRDefault="00817B2C" w:rsidP="00817B2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17B2C" w:rsidRPr="00817B2C" w:rsidRDefault="00817B2C" w:rsidP="00817B2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b/>
          <w:bCs/>
          <w:sz w:val="24"/>
          <w:szCs w:val="24"/>
          <w:u w:val="single"/>
        </w:rPr>
        <w:t>Анализ 2 части</w:t>
      </w:r>
    </w:p>
    <w:p w:rsidR="00817B2C" w:rsidRPr="00817B2C" w:rsidRDefault="00817B2C" w:rsidP="00817B2C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lastRenderedPageBreak/>
        <w:t>В целом, с заданием части 2 на экзамене по русскому языку обучающиеся справились на 75%.</w:t>
      </w:r>
    </w:p>
    <w:p w:rsidR="00817B2C" w:rsidRPr="00817B2C" w:rsidRDefault="00817B2C" w:rsidP="00817B2C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>45% участников осмысленно прочитали текст (К</w:t>
      </w:r>
      <w:proofErr w:type="gramStart"/>
      <w:r w:rsidRPr="00817B2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17B2C">
        <w:rPr>
          <w:rFonts w:ascii="Times New Roman" w:hAnsi="Times New Roman" w:cs="Times New Roman"/>
          <w:sz w:val="24"/>
          <w:szCs w:val="24"/>
        </w:rPr>
        <w:t>,К2), верно сформулировали проблемы, правильно их прокомментировали, смогли выразить свое мнение и обосновать ее.</w:t>
      </w:r>
    </w:p>
    <w:p w:rsidR="00817B2C" w:rsidRPr="00817B2C" w:rsidRDefault="00817B2C" w:rsidP="00817B2C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 xml:space="preserve"> В части «Содержание сочинения» (К3, К</w:t>
      </w:r>
      <w:proofErr w:type="gramStart"/>
      <w:r w:rsidRPr="00817B2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17B2C">
        <w:rPr>
          <w:rFonts w:ascii="Times New Roman" w:hAnsi="Times New Roman" w:cs="Times New Roman"/>
          <w:sz w:val="24"/>
          <w:szCs w:val="24"/>
        </w:rPr>
        <w:t>) все   справились с заданием. В части «Речевое оформление сочинения». К5 и К</w:t>
      </w:r>
      <w:proofErr w:type="gramStart"/>
      <w:r w:rsidRPr="00817B2C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817B2C">
        <w:rPr>
          <w:rFonts w:ascii="Times New Roman" w:hAnsi="Times New Roman" w:cs="Times New Roman"/>
          <w:sz w:val="24"/>
          <w:szCs w:val="24"/>
        </w:rPr>
        <w:t xml:space="preserve"> 50%  участники экзамена показали умение охарактеризовать смысловую целостность, речевую связность, точность и выразительность речи. </w:t>
      </w:r>
    </w:p>
    <w:p w:rsidR="00817B2C" w:rsidRPr="00817B2C" w:rsidRDefault="00817B2C" w:rsidP="00817B2C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 xml:space="preserve">В части «Грамотность» - К7-К12 экзаменуемые показали 75% выполнения. В работах соблюдены этические  нормы языка. 50%- ошибка допущена в соблюдении грамматических норм (3 и более ошибок). 50%- ошибка допущена в соблюдении </w:t>
      </w:r>
      <w:proofErr w:type="spellStart"/>
      <w:r w:rsidRPr="00817B2C">
        <w:rPr>
          <w:rFonts w:ascii="Times New Roman" w:hAnsi="Times New Roman" w:cs="Times New Roman"/>
          <w:sz w:val="24"/>
          <w:szCs w:val="24"/>
        </w:rPr>
        <w:t>фактологической</w:t>
      </w:r>
      <w:proofErr w:type="spellEnd"/>
      <w:r w:rsidRPr="00817B2C">
        <w:rPr>
          <w:rFonts w:ascii="Times New Roman" w:hAnsi="Times New Roman" w:cs="Times New Roman"/>
          <w:sz w:val="24"/>
          <w:szCs w:val="24"/>
        </w:rPr>
        <w:t xml:space="preserve"> точности в фоновом материале (одна и более). Пунктуационных и орфографических ошибок нет. </w:t>
      </w:r>
      <w:r w:rsidRPr="00817B2C">
        <w:rPr>
          <w:rStyle w:val="c2"/>
          <w:rFonts w:ascii="Times New Roman" w:hAnsi="Times New Roman" w:cs="Times New Roman"/>
          <w:sz w:val="24"/>
          <w:szCs w:val="24"/>
        </w:rPr>
        <w:t>Но критических моментов не выявлено в задании №27. Нет ни одного критерия, в котором бы наблюдалось 100%-ное невыполнение требований.</w:t>
      </w:r>
    </w:p>
    <w:p w:rsidR="00817B2C" w:rsidRPr="00817B2C" w:rsidRDefault="00817B2C" w:rsidP="00817B2C">
      <w:pPr>
        <w:jc w:val="center"/>
        <w:rPr>
          <w:rStyle w:val="3"/>
          <w:rFonts w:eastAsiaTheme="minorEastAsia"/>
          <w:bCs w:val="0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 xml:space="preserve">Учащиеся 11 класса успешно справились с работой. Своими результатами они подтвердили свои знания по русскому языку. Выпускники 11 класса имеют средний уровень усвоения материала основной школы по русскому языку.  </w:t>
      </w:r>
    </w:p>
    <w:p w:rsidR="00817B2C" w:rsidRPr="00817B2C" w:rsidRDefault="00817B2C" w:rsidP="00817B2C">
      <w:pPr>
        <w:pStyle w:val="20"/>
        <w:shd w:val="clear" w:color="auto" w:fill="auto"/>
        <w:spacing w:before="0"/>
        <w:ind w:firstLine="708"/>
        <w:jc w:val="center"/>
        <w:rPr>
          <w:b/>
          <w:sz w:val="24"/>
          <w:szCs w:val="24"/>
        </w:rPr>
      </w:pPr>
      <w:r w:rsidRPr="00817B2C">
        <w:rPr>
          <w:b/>
          <w:sz w:val="24"/>
          <w:szCs w:val="24"/>
        </w:rPr>
        <w:t>Анализ результатов ЕГЭ по математике</w:t>
      </w:r>
    </w:p>
    <w:p w:rsidR="00817B2C" w:rsidRPr="00817B2C" w:rsidRDefault="00817B2C" w:rsidP="00817B2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>Назначение КИМ – оценить уровень общеобразовательной подготовки по математике выпускников XI классов общеобразовательных организаций с целью проведения итоговой аттестации выпускников.</w:t>
      </w:r>
    </w:p>
    <w:p w:rsidR="00817B2C" w:rsidRPr="00817B2C" w:rsidRDefault="00817B2C" w:rsidP="00817B2C">
      <w:pPr>
        <w:pStyle w:val="20"/>
        <w:shd w:val="clear" w:color="auto" w:fill="auto"/>
        <w:spacing w:before="0"/>
        <w:ind w:firstLine="708"/>
        <w:jc w:val="center"/>
        <w:rPr>
          <w:b/>
          <w:sz w:val="24"/>
          <w:szCs w:val="24"/>
        </w:rPr>
      </w:pPr>
    </w:p>
    <w:p w:rsidR="00817B2C" w:rsidRPr="00817B2C" w:rsidRDefault="00817B2C" w:rsidP="00817B2C">
      <w:pPr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>Дата проведения экзамена по математике – 10.07. 2020 года.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Всего обучающихся- 2 из них 2 обучающихся   сдавали ЕГЭ на профильном уровне,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профильного уровня</w:t>
      </w:r>
      <w:r w:rsidRPr="00817B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Выполняло- 2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Средний первичный балл-17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Средний тестовый балл-76</w:t>
      </w:r>
    </w:p>
    <w:p w:rsidR="00817B2C" w:rsidRPr="00817B2C" w:rsidRDefault="00817B2C" w:rsidP="00817B2C">
      <w:pPr>
        <w:pStyle w:val="af0"/>
        <w:rPr>
          <w:rFonts w:ascii="Times New Roman" w:eastAsia="Times New Roman" w:hAnsi="Times New Roman" w:cs="Times New Roman"/>
          <w:sz w:val="24"/>
          <w:szCs w:val="24"/>
        </w:rPr>
      </w:pPr>
      <w:r w:rsidRPr="00817B2C">
        <w:rPr>
          <w:rFonts w:ascii="Times New Roman" w:eastAsia="Times New Roman" w:hAnsi="Times New Roman" w:cs="Times New Roman"/>
          <w:sz w:val="24"/>
          <w:szCs w:val="24"/>
        </w:rPr>
        <w:t>Максимальный балл- 80</w:t>
      </w:r>
    </w:p>
    <w:p w:rsidR="00817B2C" w:rsidRPr="00817B2C" w:rsidRDefault="00817B2C" w:rsidP="00817B2C">
      <w:pPr>
        <w:pStyle w:val="af0"/>
        <w:rPr>
          <w:rFonts w:ascii="Times New Roman" w:eastAsia="Times New Roman" w:hAnsi="Times New Roman" w:cs="Times New Roman"/>
          <w:sz w:val="24"/>
          <w:szCs w:val="24"/>
        </w:rPr>
      </w:pPr>
      <w:r w:rsidRPr="00817B2C">
        <w:rPr>
          <w:rFonts w:ascii="Times New Roman" w:eastAsia="Times New Roman" w:hAnsi="Times New Roman" w:cs="Times New Roman"/>
          <w:sz w:val="24"/>
          <w:szCs w:val="24"/>
        </w:rPr>
        <w:t>Минимальный- 72</w:t>
      </w:r>
    </w:p>
    <w:p w:rsidR="00817B2C" w:rsidRPr="00817B2C" w:rsidRDefault="00817B2C" w:rsidP="00817B2C">
      <w:pPr>
        <w:pStyle w:val="af0"/>
        <w:rPr>
          <w:rFonts w:ascii="Times New Roman" w:eastAsia="Times New Roman" w:hAnsi="Times New Roman" w:cs="Times New Roman"/>
          <w:sz w:val="24"/>
          <w:szCs w:val="24"/>
        </w:rPr>
      </w:pPr>
      <w:r w:rsidRPr="00817B2C">
        <w:rPr>
          <w:rFonts w:ascii="Times New Roman" w:eastAsia="Times New Roman" w:hAnsi="Times New Roman" w:cs="Times New Roman"/>
          <w:sz w:val="24"/>
          <w:szCs w:val="24"/>
        </w:rPr>
        <w:t>Успеваемость-100%,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Предложенные варианты КИМ состояли из двух </w:t>
      </w:r>
      <w:proofErr w:type="gramStart"/>
      <w:r w:rsidRPr="00817B2C">
        <w:rPr>
          <w:rFonts w:ascii="Times New Roman" w:hAnsi="Times New Roman" w:cs="Times New Roman"/>
          <w:color w:val="000000"/>
          <w:sz w:val="24"/>
          <w:szCs w:val="24"/>
        </w:rPr>
        <w:t>частей</w:t>
      </w:r>
      <w:proofErr w:type="gramEnd"/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 и содержал 19 заданий.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12 заданий с кратким ответом (1 ― 12) базового уровня по материалу школьного курса математики. Задания этой части считались выполненными, если обучающийся дал верный </w:t>
      </w:r>
      <w:r w:rsidRPr="00817B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ответ в виде целого числа или конечной десятичной дроби. При выполнении более сложных заданий 13-19 надо было записать полное решение и ответ.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Приведем сравнительный анализ результатов ЕГЭ выпускников 11 классов</w:t>
      </w:r>
      <w:r w:rsidRPr="00817B2C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968"/>
        <w:gridCol w:w="1191"/>
        <w:gridCol w:w="1668"/>
        <w:gridCol w:w="790"/>
        <w:gridCol w:w="911"/>
      </w:tblGrid>
      <w:tr w:rsidR="00817B2C" w:rsidRPr="00817B2C" w:rsidTr="00344E92">
        <w:trPr>
          <w:tblCellSpacing w:w="15" w:type="dxa"/>
          <w:jc w:val="center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Проверяемые элементы содержания и виды деятельности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 за выполнение задания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/ % 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использовать приобретенные знания и умения в практической деятельности и в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2.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использовать приобретенные знания и умения в практической деятельности и в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3.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4.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5.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6.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7.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выполнять действия с функциями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8.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Задание 9.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выполнять вычисления и преобразования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10.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11.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12.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выполнять действия с функциями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13 (С</w:t>
            </w:r>
            <w:proofErr w:type="gramStart"/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14 (С</w:t>
            </w:r>
            <w:proofErr w:type="gramStart"/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15 (C3).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16 (С</w:t>
            </w:r>
            <w:proofErr w:type="gramStart"/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17 (С5).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18 (С</w:t>
            </w:r>
            <w:proofErr w:type="gramStart"/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817B2C" w:rsidRPr="00817B2C" w:rsidTr="00344E9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spacing w:befor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19 (С</w:t>
            </w:r>
            <w:proofErr w:type="gramStart"/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817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lastRenderedPageBreak/>
        <w:t>. </w:t>
      </w:r>
      <w:r w:rsidRPr="00817B2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Распределение правильных ответов, набранных участниками ЕГЭ по математике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Процент правильных ответов в задание №7-50% (Уметь выполнять действия с функциями) и  №11 (Уметь строить и исследовать простейшие математические модели </w:t>
      </w:r>
      <w:proofErr w:type="gramStart"/>
      <w:r w:rsidRPr="00817B2C">
        <w:rPr>
          <w:rFonts w:ascii="Times New Roman" w:hAnsi="Times New Roman" w:cs="Times New Roman"/>
          <w:color w:val="000000"/>
          <w:sz w:val="24"/>
          <w:szCs w:val="24"/>
        </w:rPr>
        <w:t>)н</w:t>
      </w:r>
      <w:proofErr w:type="gramEnd"/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иже по сравнению с остальными заданиями этой части. 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Анализ результатов выполнения заданий ЕГЭ по заданиям 13-19.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Задание №13 верно выполнили полностью: 2учащихся -100%. 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Задание №15 верно выполнил  полностью: 1учащийся -50%..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Задание №17 верно выполнили полностью: 2учащихся -100%. </w:t>
      </w: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spacing w:line="245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17B2C">
        <w:rPr>
          <w:rFonts w:ascii="Times New Roman" w:hAnsi="Times New Roman" w:cs="Times New Roman"/>
          <w:color w:val="000000"/>
          <w:sz w:val="24"/>
          <w:szCs w:val="24"/>
        </w:rPr>
        <w:t>Оба выпускников  продемонстрировал</w:t>
      </w:r>
      <w:proofErr w:type="gramEnd"/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 при сдаче экзамена «отличный» уровень подготовки, прочно овладели практически всеми контролируемыми элементами содержания на базовом уровне и проявили способность к решению задач, требующих применять математику в нестандартной ситуации.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улучшили свой результат, с «4» до «5». В улучшении результатов помогло индивидуальные занятия с каждым учащимся,  также  регистрация в системе «Решу ЕГЭ» и решение </w:t>
      </w:r>
      <w:proofErr w:type="spellStart"/>
      <w:r w:rsidRPr="00817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817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вариантов, анализ ошибок и оценивание своей работы по критериям</w:t>
      </w:r>
      <w:proofErr w:type="gramStart"/>
      <w:r w:rsidRPr="00817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817B2C" w:rsidRPr="00817B2C" w:rsidRDefault="00817B2C" w:rsidP="00817B2C">
      <w:pPr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pStyle w:val="20"/>
        <w:shd w:val="clear" w:color="auto" w:fill="auto"/>
        <w:spacing w:before="0"/>
        <w:ind w:firstLine="708"/>
        <w:rPr>
          <w:b/>
          <w:sz w:val="24"/>
          <w:szCs w:val="24"/>
        </w:rPr>
      </w:pPr>
      <w:r w:rsidRPr="00817B2C">
        <w:rPr>
          <w:b/>
          <w:sz w:val="24"/>
          <w:szCs w:val="24"/>
        </w:rPr>
        <w:t xml:space="preserve">Анализ результатов ЕГЭ по </w:t>
      </w:r>
      <w:r w:rsidRPr="00817B2C">
        <w:rPr>
          <w:b/>
          <w:bCs/>
          <w:color w:val="000000"/>
          <w:sz w:val="24"/>
          <w:szCs w:val="24"/>
        </w:rPr>
        <w:t>информатике и ИКТ</w:t>
      </w: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>Назначение КИМ – оценить уровень общеобразовательной подготовки по информатике и ИКТ выпускников XI классов общеобразовательных организаций с целью проведения итоговой аттестации выпускников.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Дата проведения - 03.07.2020 года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Экзамен сдавал - 1 ученик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Набранный первичный балл  - 12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Тестовый балл  - 51 (минимальная граница - 40)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Оценка - 3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Качество знаний - 0%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Успеваемость - 100%</w:t>
      </w:r>
    </w:p>
    <w:p w:rsidR="00817B2C" w:rsidRPr="00817B2C" w:rsidRDefault="00817B2C" w:rsidP="00817B2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Экзаменационная работа состоит из двух частей и включает в себя 27 заданий, различающихся формой и уровнем сложности. </w:t>
      </w:r>
    </w:p>
    <w:p w:rsidR="00817B2C" w:rsidRPr="00817B2C" w:rsidRDefault="00817B2C" w:rsidP="00817B2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Часть 1 содержит 23 задания с кратким ответом. Ответы к заданиям 1–23 записываются в виде числа, последовательности букв или цифр. </w:t>
      </w:r>
    </w:p>
    <w:p w:rsidR="00817B2C" w:rsidRPr="00817B2C" w:rsidRDefault="00817B2C" w:rsidP="00817B2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Часть 2 содержит 4 задания с развернутым ответом. </w:t>
      </w:r>
      <w:r w:rsidRPr="00817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24–27 требуют развёрнутого решения.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817B2C" w:rsidRPr="00817B2C" w:rsidRDefault="00817B2C" w:rsidP="00817B2C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B2C" w:rsidRPr="00817B2C" w:rsidRDefault="00817B2C" w:rsidP="00817B2C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B2C">
        <w:rPr>
          <w:rFonts w:ascii="Times New Roman" w:hAnsi="Times New Roman" w:cs="Times New Roman"/>
          <w:b/>
          <w:sz w:val="24"/>
          <w:szCs w:val="24"/>
        </w:rPr>
        <w:t>Результаты ОГЭ в баллах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8"/>
        <w:gridCol w:w="1077"/>
        <w:gridCol w:w="1076"/>
        <w:gridCol w:w="1058"/>
        <w:gridCol w:w="1069"/>
      </w:tblGrid>
      <w:tr w:rsidR="00817B2C" w:rsidRPr="00817B2C" w:rsidTr="00344E92">
        <w:tc>
          <w:tcPr>
            <w:tcW w:w="4318" w:type="dxa"/>
            <w:shd w:val="clear" w:color="auto" w:fill="auto"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Распределение первичных баллов</w:t>
            </w:r>
          </w:p>
        </w:tc>
        <w:tc>
          <w:tcPr>
            <w:tcW w:w="107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076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1058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15-23</w:t>
            </w:r>
          </w:p>
        </w:tc>
        <w:tc>
          <w:tcPr>
            <w:tcW w:w="1069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24-35</w:t>
            </w:r>
          </w:p>
        </w:tc>
      </w:tr>
      <w:tr w:rsidR="00817B2C" w:rsidRPr="00817B2C" w:rsidTr="00344E92">
        <w:tc>
          <w:tcPr>
            <w:tcW w:w="4318" w:type="dxa"/>
            <w:shd w:val="clear" w:color="auto" w:fill="auto"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Распределение тестовых баллов</w:t>
            </w:r>
          </w:p>
        </w:tc>
        <w:tc>
          <w:tcPr>
            <w:tcW w:w="107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0-39</w:t>
            </w:r>
          </w:p>
        </w:tc>
        <w:tc>
          <w:tcPr>
            <w:tcW w:w="1076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40-56</w:t>
            </w:r>
          </w:p>
        </w:tc>
        <w:tc>
          <w:tcPr>
            <w:tcW w:w="1058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57-72</w:t>
            </w:r>
          </w:p>
        </w:tc>
        <w:tc>
          <w:tcPr>
            <w:tcW w:w="1069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73-100</w:t>
            </w:r>
          </w:p>
        </w:tc>
      </w:tr>
      <w:tr w:rsidR="00817B2C" w:rsidRPr="00817B2C" w:rsidTr="00344E92">
        <w:tc>
          <w:tcPr>
            <w:tcW w:w="4318" w:type="dxa"/>
            <w:shd w:val="clear" w:color="auto" w:fill="auto"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07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B2C" w:rsidRPr="00817B2C" w:rsidRDefault="00817B2C" w:rsidP="00817B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B2C" w:rsidRPr="00817B2C" w:rsidRDefault="00817B2C" w:rsidP="00817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B2C">
        <w:rPr>
          <w:rFonts w:ascii="Times New Roman" w:hAnsi="Times New Roman" w:cs="Times New Roman"/>
          <w:b/>
          <w:sz w:val="24"/>
          <w:szCs w:val="24"/>
        </w:rPr>
        <w:t>Результаты ОГЭ по пятибалльной шкале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1227"/>
        <w:gridCol w:w="1862"/>
        <w:gridCol w:w="1167"/>
        <w:gridCol w:w="1167"/>
      </w:tblGrid>
      <w:tr w:rsidR="00817B2C" w:rsidRPr="00817B2C" w:rsidTr="00344E92">
        <w:tc>
          <w:tcPr>
            <w:tcW w:w="3600" w:type="dxa"/>
            <w:vMerge w:val="restart"/>
            <w:shd w:val="clear" w:color="auto" w:fill="auto"/>
          </w:tcPr>
          <w:p w:rsidR="00817B2C" w:rsidRPr="00817B2C" w:rsidRDefault="00817B2C" w:rsidP="00344E92">
            <w:pPr>
              <w:ind w:firstLine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, участвовавших в ОГЭ</w:t>
            </w:r>
          </w:p>
        </w:tc>
        <w:tc>
          <w:tcPr>
            <w:tcW w:w="5423" w:type="dxa"/>
            <w:gridSpan w:val="4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 xml:space="preserve"> оценку:</w:t>
            </w:r>
          </w:p>
        </w:tc>
      </w:tr>
      <w:tr w:rsidR="00817B2C" w:rsidRPr="00817B2C" w:rsidTr="00344E92">
        <w:trPr>
          <w:trHeight w:val="218"/>
        </w:trPr>
        <w:tc>
          <w:tcPr>
            <w:tcW w:w="3600" w:type="dxa"/>
            <w:vMerge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62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6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6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817B2C" w:rsidRPr="00817B2C" w:rsidTr="00344E92">
        <w:trPr>
          <w:trHeight w:val="255"/>
        </w:trPr>
        <w:tc>
          <w:tcPr>
            <w:tcW w:w="3600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B2C" w:rsidRPr="00817B2C" w:rsidRDefault="00817B2C" w:rsidP="00817B2C">
      <w:pPr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Успешность выполнения заданий</w:t>
      </w: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4820"/>
        <w:gridCol w:w="1559"/>
        <w:gridCol w:w="1701"/>
      </w:tblGrid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 системах счисления и двоичном представлении информации</w:t>
            </w:r>
          </w:p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памяти компьютера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строить таблицы истинности и логические схемы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представлять и считывать данные в разных типах информационных</w:t>
            </w:r>
          </w:p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моделей (схемы, карты, таблицы, графики и формулы)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 файловой системе организации данных или о технологии хранения, поиска и сортировки информации в базах данных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кодировать и декодировать</w:t>
            </w:r>
          </w:p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Формальное исполнение алгоритма, записанного на естественном языке или умение создавать линейный алгоритм для формального исполнителя с ограниченным набором команд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технологии обработки информации в электронных таблицах и методов визуализации данных с помощью диаграмм и графиков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основных конструкций языка</w:t>
            </w:r>
          </w:p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программирования, понятия переменной, оператора присваивания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определять скорость передачи информации при заданной пропускной способности канала, объем памяти, не обходимый для хранения звуковой и графической информации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 методах измерения количества информации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исполнить рекурсивный алгоритм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базовых принципов организации и функционирования компьютерных сетей, адресации в сети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подсчитывать информационный объем сообщения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исполнить алгоритм для конкретного исполнителя с фиксированным 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набором команд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представлять и считывать данные в разных типах информационных моделей (схемы, карты, таблицы, графики и формулы)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позиционных систем счисления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осуществлять поиск информации в сети Интернет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основных понятий и законов</w:t>
            </w:r>
          </w:p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математической логики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массивами (заполнение, считывание, поиск, сортировка, массовые операции и др.)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алгоритма, содержащего цикл и ветвление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 программу, использующую процедуры и функции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 результат исполнения алгоритма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строить и преобразовывать логические выражения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прочесть фрагмент программы на языке программирования и исправить допущенные ошибки 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составить алгоритм и записать его в виде простой программы (10–15 строк) на языке программирования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построить дерево игры по заданному алгоритму и обосновать выигрышную стратегию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817B2C" w:rsidRPr="00817B2C" w:rsidTr="00344E92">
        <w:tc>
          <w:tcPr>
            <w:tcW w:w="959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817B2C" w:rsidRPr="00817B2C" w:rsidRDefault="00817B2C" w:rsidP="00344E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создавать собственные программы (30–50 строк) для решения задач средней </w:t>
            </w: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сложности</w:t>
            </w:r>
          </w:p>
        </w:tc>
        <w:tc>
          <w:tcPr>
            <w:tcW w:w="1559" w:type="dxa"/>
          </w:tcPr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  <w:p w:rsidR="00817B2C" w:rsidRPr="00817B2C" w:rsidRDefault="00817B2C" w:rsidP="00344E9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</w:tr>
    </w:tbl>
    <w:p w:rsidR="00817B2C" w:rsidRPr="00817B2C" w:rsidRDefault="00817B2C" w:rsidP="00817B2C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 xml:space="preserve">Анализируя результаты выполнения заданий  КИМ можно отметить, что </w:t>
      </w:r>
      <w:proofErr w:type="gramStart"/>
      <w:r w:rsidRPr="00817B2C">
        <w:rPr>
          <w:rFonts w:ascii="Times New Roman" w:hAnsi="Times New Roman" w:cs="Times New Roman"/>
          <w:sz w:val="24"/>
          <w:szCs w:val="24"/>
        </w:rPr>
        <w:t>о</w:t>
      </w:r>
      <w:r w:rsidRPr="00817B2C">
        <w:rPr>
          <w:rFonts w:ascii="Times New Roman" w:hAnsi="Times New Roman" w:cs="Times New Roman"/>
          <w:color w:val="000000"/>
          <w:sz w:val="24"/>
          <w:szCs w:val="24"/>
        </w:rPr>
        <w:t>бучающаяся</w:t>
      </w:r>
      <w:proofErr w:type="gramEnd"/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 не справилась с 40%   заданий ЕГЭ. 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Наибольшие затруднения (100%) вызвали задания по следующим содержательным разделам: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№ 9, 10, 13 – «Информация и её кодирование»;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lastRenderedPageBreak/>
        <w:t>№ 18, 19, 20, 23 – «Логика и алгоритмы»;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№ 21, 24, 25, 27– «Программирование»;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№12 – «Архитектура компьютеров и компьютерных сетей»</w:t>
      </w:r>
    </w:p>
    <w:p w:rsidR="00817B2C" w:rsidRPr="00817B2C" w:rsidRDefault="00817B2C" w:rsidP="00817B2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Также затруднения вызвали задания № 6, 15, 16 – «Работа с моделями объектов» и № 17 –  «Поиск и отбор информации».</w:t>
      </w:r>
    </w:p>
    <w:p w:rsidR="00817B2C" w:rsidRPr="00817B2C" w:rsidRDefault="00817B2C" w:rsidP="00817B2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ab/>
        <w:t>Большинство данных заданий относятся к повышенному и высокому уровню сложности.</w:t>
      </w: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817B2C" w:rsidRPr="00817B2C" w:rsidRDefault="00817B2C" w:rsidP="00817B2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17B2C">
        <w:rPr>
          <w:rFonts w:ascii="Times New Roman" w:hAnsi="Times New Roman" w:cs="Times New Roman"/>
          <w:color w:val="000000"/>
          <w:sz w:val="24"/>
          <w:szCs w:val="24"/>
        </w:rPr>
        <w:t>При выполнении любого из заданий КИМ от экзаменуемого требуется решить тематическую задачу: либо прямо использовать известное правило, алгоритм, умение, либо выбрать из общего количества изученных понятий и алгоритмов наиболее подходящее и применить его в известной или новой ситуации.</w:t>
      </w:r>
      <w:proofErr w:type="gramEnd"/>
    </w:p>
    <w:p w:rsidR="00817B2C" w:rsidRPr="00817B2C" w:rsidRDefault="00817B2C" w:rsidP="00817B2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Знание теоретического материала проверяется косвенно через понимание используемой терминологии, взаимосвязей основных понятий, размерностей единиц и т.д. при выполнении </w:t>
      </w:r>
      <w:proofErr w:type="gramStart"/>
      <w:r w:rsidRPr="00817B2C">
        <w:rPr>
          <w:rFonts w:ascii="Times New Roman" w:hAnsi="Times New Roman" w:cs="Times New Roman"/>
          <w:color w:val="000000"/>
          <w:sz w:val="24"/>
          <w:szCs w:val="24"/>
        </w:rPr>
        <w:t>экзаменуемыми</w:t>
      </w:r>
      <w:proofErr w:type="gramEnd"/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практических заданий по различным темам предмета. </w:t>
      </w:r>
    </w:p>
    <w:p w:rsidR="00817B2C" w:rsidRPr="00817B2C" w:rsidRDefault="00817B2C" w:rsidP="00817B2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Анализ данных результатов показал, что </w:t>
      </w:r>
      <w:proofErr w:type="gramStart"/>
      <w:r w:rsidRPr="00817B2C">
        <w:rPr>
          <w:rFonts w:ascii="Times New Roman" w:hAnsi="Times New Roman" w:cs="Times New Roman"/>
          <w:color w:val="000000"/>
          <w:sz w:val="24"/>
          <w:szCs w:val="24"/>
        </w:rPr>
        <w:t>обучающаяся</w:t>
      </w:r>
      <w:proofErr w:type="gramEnd"/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 освоила следующие темы на недостаточном уровне: «Информация и её кодирование»; «Логика и алгоритмы»; «Поиск и отбор информации»; «Программирование».</w:t>
      </w:r>
    </w:p>
    <w:p w:rsidR="00817B2C" w:rsidRPr="00817B2C" w:rsidRDefault="00817B2C" w:rsidP="00817B2C">
      <w:pPr>
        <w:pStyle w:val="a3"/>
        <w:ind w:left="142"/>
        <w:jc w:val="center"/>
        <w:rPr>
          <w:b/>
        </w:rPr>
      </w:pP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результатов ЕГЭ по обществознанию </w:t>
      </w:r>
    </w:p>
    <w:p w:rsidR="00817B2C" w:rsidRPr="00817B2C" w:rsidRDefault="00817B2C" w:rsidP="00817B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lastRenderedPageBreak/>
        <w:t>Назначение КИМ – оценить уровень общеобразовательной подготовки по обществознанию  выпускников XI классов общеобразовательных организаций с целью проведения итоговой аттестации выпускников.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Дата проведения – 16.07.2020 г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Всего участников: 1. 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>Максимальный набранный балл  - 79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Качество знаний – 100% 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17B2C">
        <w:rPr>
          <w:rFonts w:ascii="Times New Roman" w:hAnsi="Times New Roman" w:cs="Times New Roman"/>
          <w:color w:val="000000"/>
          <w:sz w:val="24"/>
          <w:szCs w:val="24"/>
        </w:rPr>
        <w:t>Обученность</w:t>
      </w:r>
      <w:proofErr w:type="spellEnd"/>
      <w:r w:rsidRPr="00817B2C">
        <w:rPr>
          <w:rFonts w:ascii="Times New Roman" w:hAnsi="Times New Roman" w:cs="Times New Roman"/>
          <w:color w:val="000000"/>
          <w:sz w:val="24"/>
          <w:szCs w:val="24"/>
        </w:rPr>
        <w:t xml:space="preserve"> – 100%</w:t>
      </w:r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 xml:space="preserve">Экзаменационная работа состоит из двух частей, включающих в себя 29 заданий. Часть 1 содержит 20 заданий с кратким ответом. </w:t>
      </w:r>
      <w:proofErr w:type="gramStart"/>
      <w:r w:rsidRPr="00817B2C">
        <w:rPr>
          <w:rFonts w:ascii="Times New Roman" w:hAnsi="Times New Roman" w:cs="Times New Roman"/>
          <w:sz w:val="24"/>
          <w:szCs w:val="24"/>
        </w:rPr>
        <w:t xml:space="preserve">Часть 2 содержит 9 заданий с развёрнутым ответом). </w:t>
      </w:r>
      <w:proofErr w:type="gramEnd"/>
    </w:p>
    <w:p w:rsidR="00817B2C" w:rsidRPr="00817B2C" w:rsidRDefault="00817B2C" w:rsidP="00817B2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>Ответами к заданиям части 1 являются слово (словосочетание) или последовательность цифр. Задания части 2 (21–29) требуют полного ответа (дать объяснение, описание или обоснование; высказать и аргументировать собственное мнение).</w:t>
      </w:r>
    </w:p>
    <w:p w:rsidR="00817B2C" w:rsidRPr="00817B2C" w:rsidRDefault="00817B2C" w:rsidP="00817B2C">
      <w:pPr>
        <w:rPr>
          <w:rFonts w:ascii="Times New Roman" w:hAnsi="Times New Roman" w:cs="Times New Roman"/>
          <w:b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>На выполнение экзаменационной работы по обществознанию отводится 3 часа 55 минут (235 минут</w:t>
      </w:r>
      <w:r w:rsidRPr="00817B2C">
        <w:rPr>
          <w:rFonts w:ascii="Times New Roman" w:hAnsi="Times New Roman" w:cs="Times New Roman"/>
          <w:b/>
          <w:sz w:val="24"/>
          <w:szCs w:val="24"/>
        </w:rPr>
        <w:t>)</w:t>
      </w:r>
    </w:p>
    <w:p w:rsidR="00817B2C" w:rsidRPr="00817B2C" w:rsidRDefault="00817B2C" w:rsidP="00817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B2C">
        <w:rPr>
          <w:rFonts w:ascii="Times New Roman" w:hAnsi="Times New Roman" w:cs="Times New Roman"/>
          <w:b/>
          <w:sz w:val="24"/>
          <w:szCs w:val="24"/>
        </w:rPr>
        <w:t>Результаты в баллах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1077"/>
        <w:gridCol w:w="1076"/>
        <w:gridCol w:w="1058"/>
        <w:gridCol w:w="1193"/>
      </w:tblGrid>
      <w:tr w:rsidR="00817B2C" w:rsidRPr="00817B2C" w:rsidTr="00344E92">
        <w:tc>
          <w:tcPr>
            <w:tcW w:w="3600" w:type="dxa"/>
            <w:shd w:val="clear" w:color="auto" w:fill="auto"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Распределение баллов</w:t>
            </w:r>
          </w:p>
        </w:tc>
        <w:tc>
          <w:tcPr>
            <w:tcW w:w="107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0-41</w:t>
            </w:r>
          </w:p>
        </w:tc>
        <w:tc>
          <w:tcPr>
            <w:tcW w:w="1076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42-57</w:t>
            </w:r>
          </w:p>
        </w:tc>
        <w:tc>
          <w:tcPr>
            <w:tcW w:w="1058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58-69</w:t>
            </w:r>
          </w:p>
        </w:tc>
        <w:tc>
          <w:tcPr>
            <w:tcW w:w="1193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От 70</w:t>
            </w:r>
          </w:p>
        </w:tc>
      </w:tr>
      <w:tr w:rsidR="00817B2C" w:rsidRPr="00817B2C" w:rsidTr="00344E92">
        <w:tc>
          <w:tcPr>
            <w:tcW w:w="3600" w:type="dxa"/>
            <w:shd w:val="clear" w:color="auto" w:fill="auto"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07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7B2C" w:rsidRPr="00817B2C" w:rsidRDefault="00817B2C" w:rsidP="00817B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B2C" w:rsidRPr="00817B2C" w:rsidRDefault="00817B2C" w:rsidP="00817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B2C">
        <w:rPr>
          <w:rFonts w:ascii="Times New Roman" w:hAnsi="Times New Roman" w:cs="Times New Roman"/>
          <w:b/>
          <w:sz w:val="24"/>
          <w:szCs w:val="24"/>
        </w:rPr>
        <w:t>Результаты по пятибалльной шкале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227"/>
        <w:gridCol w:w="909"/>
        <w:gridCol w:w="1134"/>
        <w:gridCol w:w="1134"/>
      </w:tblGrid>
      <w:tr w:rsidR="00817B2C" w:rsidRPr="00817B2C" w:rsidTr="00344E92">
        <w:tc>
          <w:tcPr>
            <w:tcW w:w="3600" w:type="dxa"/>
            <w:vMerge w:val="restart"/>
            <w:shd w:val="clear" w:color="auto" w:fill="auto"/>
          </w:tcPr>
          <w:p w:rsidR="00817B2C" w:rsidRPr="00817B2C" w:rsidRDefault="00817B2C" w:rsidP="00344E92">
            <w:pPr>
              <w:ind w:firstLine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Всего обучающихся, участвовавших в ЕГЭ</w:t>
            </w:r>
            <w:proofErr w:type="gramEnd"/>
          </w:p>
        </w:tc>
        <w:tc>
          <w:tcPr>
            <w:tcW w:w="4404" w:type="dxa"/>
            <w:gridSpan w:val="4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817B2C">
              <w:rPr>
                <w:rFonts w:ascii="Times New Roman" w:hAnsi="Times New Roman" w:cs="Times New Roman"/>
                <w:sz w:val="24"/>
                <w:szCs w:val="24"/>
              </w:rPr>
              <w:t xml:space="preserve"> оценку:</w:t>
            </w:r>
          </w:p>
        </w:tc>
      </w:tr>
      <w:tr w:rsidR="00817B2C" w:rsidRPr="00817B2C" w:rsidTr="00344E92">
        <w:trPr>
          <w:trHeight w:val="218"/>
        </w:trPr>
        <w:tc>
          <w:tcPr>
            <w:tcW w:w="3600" w:type="dxa"/>
            <w:vMerge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09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34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817B2C" w:rsidRPr="00817B2C" w:rsidTr="00344E92">
        <w:trPr>
          <w:trHeight w:val="255"/>
        </w:trPr>
        <w:tc>
          <w:tcPr>
            <w:tcW w:w="3600" w:type="dxa"/>
            <w:vMerge/>
            <w:shd w:val="clear" w:color="auto" w:fill="auto"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0-41</w:t>
            </w:r>
          </w:p>
        </w:tc>
        <w:tc>
          <w:tcPr>
            <w:tcW w:w="909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42-57</w:t>
            </w:r>
          </w:p>
        </w:tc>
        <w:tc>
          <w:tcPr>
            <w:tcW w:w="1134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58-69</w:t>
            </w:r>
          </w:p>
        </w:tc>
        <w:tc>
          <w:tcPr>
            <w:tcW w:w="1134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От 70</w:t>
            </w:r>
          </w:p>
        </w:tc>
      </w:tr>
      <w:tr w:rsidR="00817B2C" w:rsidRPr="00817B2C" w:rsidTr="00344E92">
        <w:trPr>
          <w:trHeight w:val="255"/>
        </w:trPr>
        <w:tc>
          <w:tcPr>
            <w:tcW w:w="3600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7B2C" w:rsidRPr="00817B2C" w:rsidRDefault="00817B2C" w:rsidP="0034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7B2C" w:rsidRPr="00817B2C" w:rsidRDefault="00817B2C" w:rsidP="00817B2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7B2C" w:rsidRPr="00817B2C" w:rsidRDefault="00817B2C" w:rsidP="00817B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/>
      </w:tblPr>
      <w:tblGrid>
        <w:gridCol w:w="29"/>
        <w:gridCol w:w="279"/>
        <w:gridCol w:w="22"/>
        <w:gridCol w:w="1832"/>
        <w:gridCol w:w="23"/>
        <w:gridCol w:w="1210"/>
        <w:gridCol w:w="27"/>
        <w:gridCol w:w="1390"/>
        <w:gridCol w:w="13"/>
        <w:gridCol w:w="648"/>
        <w:gridCol w:w="12"/>
        <w:gridCol w:w="16"/>
        <w:gridCol w:w="632"/>
        <w:gridCol w:w="7"/>
        <w:gridCol w:w="17"/>
        <w:gridCol w:w="643"/>
        <w:gridCol w:w="15"/>
        <w:gridCol w:w="1010"/>
      </w:tblGrid>
      <w:tr w:rsidR="00817B2C" w:rsidRPr="00817B2C" w:rsidTr="00344E92">
        <w:trPr>
          <w:trHeight w:val="1332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i/>
                <w:sz w:val="24"/>
                <w:szCs w:val="24"/>
              </w:rPr>
            </w:pPr>
          </w:p>
          <w:p w:rsidR="00817B2C" w:rsidRPr="00817B2C" w:rsidRDefault="00817B2C" w:rsidP="00344E92">
            <w:pPr>
              <w:pStyle w:val="TableParagraph"/>
              <w:rPr>
                <w:i/>
                <w:sz w:val="24"/>
                <w:szCs w:val="24"/>
              </w:rPr>
            </w:pPr>
          </w:p>
          <w:p w:rsidR="00817B2C" w:rsidRPr="00817B2C" w:rsidRDefault="00817B2C" w:rsidP="00344E92">
            <w:pPr>
              <w:pStyle w:val="TableParagraph"/>
              <w:spacing w:before="161"/>
              <w:ind w:left="74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№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/>
              <w:rPr>
                <w:i/>
                <w:sz w:val="24"/>
                <w:szCs w:val="24"/>
                <w:lang w:val="ru-RU"/>
              </w:rPr>
            </w:pPr>
          </w:p>
          <w:p w:rsidR="00817B2C" w:rsidRPr="00817B2C" w:rsidRDefault="00817B2C" w:rsidP="00344E92">
            <w:pPr>
              <w:pStyle w:val="TableParagraph"/>
              <w:spacing w:before="1" w:line="247" w:lineRule="auto"/>
              <w:ind w:left="141" w:right="130" w:hanging="1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Требования к</w:t>
            </w:r>
            <w:r w:rsidRPr="00817B2C">
              <w:rPr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уровню подготовки выпускников, проверяемому на</w:t>
            </w:r>
            <w:r w:rsidRPr="00817B2C">
              <w:rPr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ЕГЭ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99" w:line="247" w:lineRule="auto"/>
              <w:ind w:left="56" w:right="42" w:hanging="35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 xml:space="preserve">Коды проверяемых требований к уровню подготовки (по </w:t>
            </w:r>
            <w:r w:rsidRPr="00817B2C">
              <w:rPr>
                <w:sz w:val="24"/>
                <w:szCs w:val="24"/>
                <w:lang w:val="ru-RU"/>
              </w:rPr>
              <w:t>кодификатору)</w:t>
            </w:r>
            <w:r w:rsidRPr="00817B2C">
              <w:rPr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0"/>
              <w:rPr>
                <w:i/>
                <w:sz w:val="24"/>
                <w:szCs w:val="24"/>
                <w:lang w:val="ru-RU"/>
              </w:rPr>
            </w:pPr>
          </w:p>
          <w:p w:rsidR="00817B2C" w:rsidRPr="00817B2C" w:rsidRDefault="00817B2C" w:rsidP="00344E92">
            <w:pPr>
              <w:pStyle w:val="TableParagraph"/>
              <w:spacing w:line="247" w:lineRule="auto"/>
              <w:ind w:left="240" w:right="227" w:hanging="35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 xml:space="preserve">Коды </w:t>
            </w:r>
            <w:r w:rsidRPr="00817B2C">
              <w:rPr>
                <w:sz w:val="24"/>
                <w:szCs w:val="24"/>
                <w:lang w:val="ru-RU"/>
              </w:rPr>
              <w:t xml:space="preserve">проверяемых </w:t>
            </w:r>
            <w:r w:rsidRPr="00817B2C">
              <w:rPr>
                <w:w w:val="105"/>
                <w:sz w:val="24"/>
                <w:szCs w:val="24"/>
                <w:lang w:val="ru-RU"/>
              </w:rPr>
              <w:t>элементов содержания</w:t>
            </w:r>
          </w:p>
          <w:p w:rsidR="00817B2C" w:rsidRPr="00817B2C" w:rsidRDefault="00817B2C" w:rsidP="00344E92">
            <w:pPr>
              <w:pStyle w:val="TableParagraph"/>
              <w:spacing w:before="4"/>
              <w:ind w:left="13" w:right="2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(по кодификатору)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10"/>
              <w:rPr>
                <w:i/>
                <w:sz w:val="24"/>
                <w:szCs w:val="24"/>
                <w:lang w:val="ru-RU"/>
              </w:rPr>
            </w:pPr>
          </w:p>
          <w:p w:rsidR="00817B2C" w:rsidRPr="00817B2C" w:rsidRDefault="00817B2C" w:rsidP="00344E92">
            <w:pPr>
              <w:pStyle w:val="TableParagraph"/>
              <w:spacing w:line="247" w:lineRule="auto"/>
              <w:ind w:left="52" w:right="45" w:firstLine="105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Ур</w:t>
            </w:r>
            <w:proofErr w:type="gramStart"/>
            <w:r w:rsidRPr="00817B2C">
              <w:rPr>
                <w:w w:val="105"/>
                <w:sz w:val="24"/>
                <w:szCs w:val="24"/>
                <w:lang w:val="ru-RU"/>
              </w:rPr>
              <w:t>о-</w:t>
            </w:r>
            <w:proofErr w:type="gramEnd"/>
            <w:r w:rsidRPr="00817B2C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  <w:lang w:val="ru-RU"/>
              </w:rPr>
              <w:t>вень</w:t>
            </w:r>
            <w:proofErr w:type="spellEnd"/>
            <w:r w:rsidRPr="00817B2C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  <w:lang w:val="ru-RU"/>
              </w:rPr>
              <w:t>слож</w:t>
            </w:r>
            <w:proofErr w:type="spellEnd"/>
            <w:r w:rsidRPr="00817B2C">
              <w:rPr>
                <w:w w:val="105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17B2C">
              <w:rPr>
                <w:w w:val="105"/>
                <w:sz w:val="24"/>
                <w:szCs w:val="24"/>
                <w:lang w:val="ru-RU"/>
              </w:rPr>
              <w:t>ности</w:t>
            </w:r>
            <w:proofErr w:type="spellEnd"/>
            <w:r w:rsidRPr="00817B2C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10"/>
              <w:rPr>
                <w:i/>
                <w:sz w:val="24"/>
                <w:szCs w:val="24"/>
                <w:lang w:val="ru-RU"/>
              </w:rPr>
            </w:pPr>
          </w:p>
          <w:p w:rsidR="00817B2C" w:rsidRPr="00817B2C" w:rsidRDefault="00817B2C" w:rsidP="00344E92">
            <w:pPr>
              <w:pStyle w:val="TableParagraph"/>
              <w:spacing w:line="247" w:lineRule="auto"/>
              <w:ind w:left="51" w:right="46" w:firstLine="67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 xml:space="preserve">Макс. балл за </w:t>
            </w:r>
            <w:proofErr w:type="spellStart"/>
            <w:r w:rsidRPr="00817B2C">
              <w:rPr>
                <w:w w:val="105"/>
                <w:sz w:val="24"/>
                <w:szCs w:val="24"/>
                <w:lang w:val="ru-RU"/>
              </w:rPr>
              <w:t>выпо</w:t>
            </w:r>
            <w:proofErr w:type="gramStart"/>
            <w:r w:rsidRPr="00817B2C">
              <w:rPr>
                <w:w w:val="105"/>
                <w:sz w:val="24"/>
                <w:szCs w:val="24"/>
                <w:lang w:val="ru-RU"/>
              </w:rPr>
              <w:t>л</w:t>
            </w:r>
            <w:proofErr w:type="spellEnd"/>
            <w:r w:rsidRPr="00817B2C">
              <w:rPr>
                <w:w w:val="105"/>
                <w:sz w:val="24"/>
                <w:szCs w:val="24"/>
                <w:lang w:val="ru-RU"/>
              </w:rPr>
              <w:t>-</w:t>
            </w:r>
            <w:proofErr w:type="gramEnd"/>
            <w:r w:rsidRPr="00817B2C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  <w:lang w:val="ru-RU"/>
              </w:rPr>
              <w:t>нение</w:t>
            </w:r>
            <w:proofErr w:type="spellEnd"/>
            <w:r w:rsidRPr="00817B2C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1" w:line="190" w:lineRule="exact"/>
              <w:ind w:left="41"/>
              <w:rPr>
                <w:sz w:val="24"/>
                <w:szCs w:val="24"/>
                <w:lang w:val="ru-RU"/>
              </w:rPr>
            </w:pPr>
            <w:r w:rsidRPr="00817B2C">
              <w:rPr>
                <w:sz w:val="24"/>
                <w:szCs w:val="24"/>
                <w:lang w:val="ru-RU"/>
              </w:rPr>
              <w:t>Приме</w:t>
            </w:r>
            <w:proofErr w:type="gramStart"/>
            <w:r w:rsidRPr="00817B2C">
              <w:rPr>
                <w:sz w:val="24"/>
                <w:szCs w:val="24"/>
                <w:lang w:val="ru-RU"/>
              </w:rPr>
              <w:t>р-</w:t>
            </w:r>
            <w:proofErr w:type="gramEnd"/>
            <w:r w:rsidRPr="00817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  <w:lang w:val="ru-RU"/>
              </w:rPr>
              <w:t>ное</w:t>
            </w:r>
            <w:proofErr w:type="spellEnd"/>
            <w:r w:rsidRPr="00817B2C">
              <w:rPr>
                <w:w w:val="105"/>
                <w:sz w:val="24"/>
                <w:szCs w:val="24"/>
                <w:lang w:val="ru-RU"/>
              </w:rPr>
              <w:t xml:space="preserve"> время </w:t>
            </w:r>
            <w:proofErr w:type="spellStart"/>
            <w:r w:rsidRPr="00817B2C">
              <w:rPr>
                <w:w w:val="105"/>
                <w:sz w:val="24"/>
                <w:szCs w:val="24"/>
                <w:lang w:val="ru-RU"/>
              </w:rPr>
              <w:t>выпол</w:t>
            </w:r>
            <w:proofErr w:type="spellEnd"/>
            <w:r w:rsidRPr="00817B2C">
              <w:rPr>
                <w:w w:val="105"/>
                <w:sz w:val="24"/>
                <w:szCs w:val="24"/>
                <w:lang w:val="ru-RU"/>
              </w:rPr>
              <w:t>- нения задания (мин.)</w:t>
            </w:r>
          </w:p>
        </w:tc>
      </w:tr>
      <w:tr w:rsidR="00817B2C" w:rsidRPr="00817B2C" w:rsidTr="00344E92">
        <w:trPr>
          <w:trHeight w:val="188"/>
        </w:trPr>
        <w:tc>
          <w:tcPr>
            <w:tcW w:w="7825" w:type="dxa"/>
            <w:gridSpan w:val="18"/>
          </w:tcPr>
          <w:p w:rsidR="00817B2C" w:rsidRPr="00817B2C" w:rsidRDefault="00817B2C" w:rsidP="00344E92">
            <w:pPr>
              <w:pStyle w:val="TableParagraph"/>
              <w:spacing w:before="5" w:line="163" w:lineRule="exact"/>
              <w:ind w:left="3079" w:right="3075"/>
              <w:rPr>
                <w:b/>
                <w:sz w:val="24"/>
                <w:szCs w:val="24"/>
              </w:rPr>
            </w:pPr>
            <w:proofErr w:type="spellStart"/>
            <w:r w:rsidRPr="00817B2C">
              <w:rPr>
                <w:b/>
                <w:w w:val="105"/>
                <w:sz w:val="24"/>
                <w:szCs w:val="24"/>
              </w:rPr>
              <w:t>Часть</w:t>
            </w:r>
            <w:proofErr w:type="spellEnd"/>
            <w:r w:rsidRPr="00817B2C">
              <w:rPr>
                <w:b/>
                <w:w w:val="105"/>
                <w:sz w:val="24"/>
                <w:szCs w:val="24"/>
              </w:rPr>
              <w:t xml:space="preserve"> 1</w:t>
            </w:r>
          </w:p>
        </w:tc>
      </w:tr>
      <w:tr w:rsidR="00817B2C" w:rsidRPr="00817B2C" w:rsidTr="00344E92">
        <w:trPr>
          <w:trHeight w:val="192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 w:line="170" w:lineRule="exact"/>
              <w:ind w:left="7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719"/>
                <w:tab w:val="left" w:pos="1025"/>
              </w:tabs>
              <w:spacing w:before="4" w:line="168" w:lineRule="exact"/>
              <w:ind w:left="73"/>
              <w:rPr>
                <w:b/>
                <w:sz w:val="24"/>
                <w:szCs w:val="24"/>
              </w:rPr>
            </w:pPr>
            <w:proofErr w:type="spellStart"/>
            <w:r w:rsidRPr="00817B2C">
              <w:rPr>
                <w:b/>
                <w:w w:val="105"/>
                <w:sz w:val="24"/>
                <w:szCs w:val="24"/>
              </w:rPr>
              <w:t>Знать</w:t>
            </w:r>
            <w:proofErr w:type="spellEnd"/>
            <w:r w:rsidRPr="00817B2C">
              <w:rPr>
                <w:b/>
                <w:w w:val="105"/>
                <w:sz w:val="24"/>
                <w:szCs w:val="24"/>
              </w:rPr>
              <w:tab/>
              <w:t>и</w:t>
            </w:r>
            <w:r w:rsidRPr="00817B2C">
              <w:rPr>
                <w:b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b/>
                <w:w w:val="105"/>
                <w:sz w:val="24"/>
                <w:szCs w:val="24"/>
              </w:rPr>
              <w:t>понимать</w:t>
            </w:r>
            <w:proofErr w:type="spellEnd"/>
            <w:r w:rsidRPr="00817B2C">
              <w:rPr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 w:line="170" w:lineRule="exact"/>
              <w:ind w:left="34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1.1–1.8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 w:line="170" w:lineRule="exact"/>
              <w:ind w:left="331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Различное</w:t>
            </w:r>
            <w:proofErr w:type="spellEnd"/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 w:line="170" w:lineRule="exact"/>
              <w:ind w:left="4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3" w:line="170" w:lineRule="exact"/>
              <w:ind w:left="4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3" w:line="170" w:lineRule="exact"/>
              <w:ind w:left="4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</w:tr>
      <w:tr w:rsidR="00817B2C" w:rsidRPr="00817B2C" w:rsidTr="00344E92">
        <w:trPr>
          <w:trHeight w:val="18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биосоциальную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298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39"/>
              </w:tabs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сущность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человека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400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 xml:space="preserve">в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разных</w:t>
            </w:r>
            <w:proofErr w:type="spellEnd"/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29"/>
                <w:tab w:val="left" w:pos="1724"/>
              </w:tabs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основные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этапы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36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вариантах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: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факторы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социализации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405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1.1–5.20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личности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;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место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роль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937"/>
                <w:tab w:val="left" w:pos="1252"/>
              </w:tabs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человека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в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общественных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отношений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8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8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закономерности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8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развития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общества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как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самоорганизующейся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67"/>
              </w:tabs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системы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тенденции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развития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общества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в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736"/>
                <w:tab w:val="left" w:pos="1200"/>
              </w:tabs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целом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как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динамичной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системы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 а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997"/>
              </w:tabs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также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важнейших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институтов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974"/>
              </w:tabs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основные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социальные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институты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процессы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необходимость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регулирования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общественных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36"/>
              </w:tabs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отношений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сущность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413"/>
              </w:tabs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норм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95"/>
              </w:tabs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механизмы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правового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регулирования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особенности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гуманитарного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08"/>
              </w:tabs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познания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(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выявление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структурных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элементов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7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 xml:space="preserve">с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помощью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схем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и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rPr>
          <w:trHeight w:val="186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5" w:lineRule="exact"/>
              <w:ind w:left="7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таблиц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699"/>
                <w:tab w:val="left" w:pos="1027"/>
              </w:tabs>
              <w:spacing w:before="3" w:line="168" w:lineRule="exact"/>
              <w:ind w:left="32"/>
              <w:rPr>
                <w:b/>
                <w:sz w:val="24"/>
                <w:szCs w:val="24"/>
              </w:rPr>
            </w:pPr>
            <w:proofErr w:type="spellStart"/>
            <w:r w:rsidRPr="00817B2C">
              <w:rPr>
                <w:b/>
                <w:w w:val="105"/>
                <w:sz w:val="24"/>
                <w:szCs w:val="24"/>
              </w:rPr>
              <w:t>Знать</w:t>
            </w:r>
            <w:proofErr w:type="spellEnd"/>
            <w:r w:rsidRPr="00817B2C">
              <w:rPr>
                <w:b/>
                <w:w w:val="105"/>
                <w:sz w:val="24"/>
                <w:szCs w:val="24"/>
              </w:rPr>
              <w:tab/>
              <w:t>и</w:t>
            </w:r>
            <w:r w:rsidRPr="00817B2C">
              <w:rPr>
                <w:b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b/>
                <w:w w:val="105"/>
                <w:sz w:val="24"/>
                <w:szCs w:val="24"/>
              </w:rPr>
              <w:t>понимать</w:t>
            </w:r>
            <w:proofErr w:type="spellEnd"/>
            <w:r w:rsidRPr="00817B2C">
              <w:rPr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322" w:right="35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1.1–1.8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210" w:right="240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Различное</w:t>
            </w:r>
            <w:proofErr w:type="spellEnd"/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28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right="28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</w:tr>
      <w:tr w:rsidR="00817B2C" w:rsidRPr="00817B2C" w:rsidTr="00344E92">
        <w:tblPrEx>
          <w:tblLook w:val="04A0"/>
        </w:tblPrEx>
        <w:trPr>
          <w:trHeight w:val="18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биосоциальную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264" w:right="220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41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сущность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человека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241" w:right="240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 xml:space="preserve">в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разных</w:t>
            </w:r>
            <w:proofErr w:type="spellEnd"/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11"/>
                <w:tab w:val="left" w:pos="1727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основные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этапы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245" w:right="240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вариантах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: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факторы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социализации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209" w:right="240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1.1–5.20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личности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;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место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роль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919"/>
                <w:tab w:val="left" w:pos="1256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человека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в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общественных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отношений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закономерности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развития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общества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как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самоорганизующейся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69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системы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тенденции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865"/>
                <w:tab w:val="left" w:pos="1738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развития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общества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в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717"/>
                <w:tab w:val="left" w:pos="1202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целом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как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динамичной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системы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 а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00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также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важнейших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институтов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977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основные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социальные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институты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процессы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необходимость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регулирования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общественных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39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отношений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сущность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415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норм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98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механизмы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правового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регулирования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особенности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гуманитарного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805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(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выбор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обобщающего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934"/>
                <w:tab w:val="left" w:pos="1507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понятия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для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всех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88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остальных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понятий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738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представленных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r w:rsidRPr="00817B2C">
              <w:rPr>
                <w:w w:val="105"/>
                <w:sz w:val="24"/>
                <w:szCs w:val="24"/>
              </w:rPr>
              <w:lastRenderedPageBreak/>
              <w:t>в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6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5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перечне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66" w:lineRule="exact"/>
              <w:ind w:left="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699"/>
                <w:tab w:val="left" w:pos="1027"/>
              </w:tabs>
              <w:spacing w:line="168" w:lineRule="exact"/>
              <w:ind w:left="32"/>
              <w:rPr>
                <w:b/>
                <w:sz w:val="24"/>
                <w:szCs w:val="24"/>
              </w:rPr>
            </w:pPr>
            <w:proofErr w:type="spellStart"/>
            <w:r w:rsidRPr="00817B2C">
              <w:rPr>
                <w:b/>
                <w:w w:val="105"/>
                <w:sz w:val="24"/>
                <w:szCs w:val="24"/>
              </w:rPr>
              <w:t>Знать</w:t>
            </w:r>
            <w:proofErr w:type="spellEnd"/>
            <w:r w:rsidRPr="00817B2C">
              <w:rPr>
                <w:b/>
                <w:w w:val="105"/>
                <w:sz w:val="24"/>
                <w:szCs w:val="24"/>
              </w:rPr>
              <w:tab/>
              <w:t>и</w:t>
            </w:r>
            <w:r w:rsidRPr="00817B2C">
              <w:rPr>
                <w:b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b/>
                <w:w w:val="105"/>
                <w:sz w:val="24"/>
                <w:szCs w:val="24"/>
              </w:rPr>
              <w:t>понимать</w:t>
            </w:r>
            <w:proofErr w:type="spellEnd"/>
            <w:r w:rsidRPr="00817B2C">
              <w:rPr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66" w:lineRule="exact"/>
              <w:ind w:left="322" w:right="35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1.1–1.8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66" w:lineRule="exact"/>
              <w:ind w:left="209" w:right="240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Различное</w:t>
            </w:r>
            <w:proofErr w:type="spellEnd"/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66" w:lineRule="exact"/>
              <w:ind w:left="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 w:line="166" w:lineRule="exact"/>
              <w:ind w:left="28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2" w:line="166" w:lineRule="exact"/>
              <w:ind w:right="28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</w:tr>
      <w:tr w:rsidR="00817B2C" w:rsidRPr="00817B2C" w:rsidTr="00344E92">
        <w:tblPrEx>
          <w:tblLook w:val="04A0"/>
        </w:tblPrEx>
        <w:trPr>
          <w:trHeight w:val="18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биосоциальную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4" w:line="165" w:lineRule="exact"/>
              <w:ind w:left="243" w:right="240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41"/>
              </w:tabs>
              <w:spacing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сущность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человека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6" w:line="163" w:lineRule="exact"/>
              <w:ind w:left="242" w:right="240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 xml:space="preserve">в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разных</w:t>
            </w:r>
            <w:proofErr w:type="spellEnd"/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8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11"/>
                <w:tab w:val="left" w:pos="1727"/>
              </w:tabs>
              <w:spacing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основные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этапы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7" w:line="162" w:lineRule="exact"/>
              <w:ind w:left="245" w:right="240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вариантах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: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37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79" w:lineRule="exact"/>
              <w:ind w:left="32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 xml:space="preserve">факторы  </w:t>
            </w:r>
            <w:r w:rsidRPr="00817B2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социализации</w:t>
            </w:r>
          </w:p>
          <w:p w:rsidR="00817B2C" w:rsidRPr="00817B2C" w:rsidRDefault="00817B2C" w:rsidP="00344E92">
            <w:pPr>
              <w:pStyle w:val="TableParagraph"/>
              <w:spacing w:before="4" w:line="167" w:lineRule="exact"/>
              <w:ind w:left="32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личности;  место  и</w:t>
            </w:r>
            <w:r w:rsidRPr="00817B2C">
              <w:rPr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роль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8"/>
              <w:ind w:left="209" w:right="240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1.1–5.20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919"/>
                <w:tab w:val="left" w:pos="1256"/>
              </w:tabs>
              <w:spacing w:line="167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человека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в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7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общественных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7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отношений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7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закономерности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7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развития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общества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как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7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7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самоорганизующейся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69"/>
              </w:tabs>
              <w:spacing w:line="167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системы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тенденции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865"/>
                <w:tab w:val="left" w:pos="1738"/>
              </w:tabs>
              <w:spacing w:line="167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развития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общества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в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717"/>
                <w:tab w:val="left" w:pos="1202"/>
              </w:tabs>
              <w:spacing w:line="167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целом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как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85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5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динамичной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системы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 а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281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978"/>
                <w:tab w:val="left" w:pos="1098"/>
                <w:tab w:val="left" w:pos="1140"/>
                <w:tab w:val="left" w:pos="1416"/>
              </w:tabs>
              <w:spacing w:line="244" w:lineRule="auto"/>
              <w:ind w:left="33" w:right="23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также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 xml:space="preserve">важнейших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социальных институтов; основные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 xml:space="preserve">социальные </w:t>
            </w:r>
            <w:r w:rsidRPr="00817B2C">
              <w:rPr>
                <w:w w:val="105"/>
                <w:sz w:val="24"/>
                <w:szCs w:val="24"/>
                <w:lang w:val="ru-RU"/>
              </w:rPr>
              <w:t>институты и процессы; необходимость регулирования общественных отношений,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сущность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 xml:space="preserve">норм, </w:t>
            </w:r>
            <w:r w:rsidRPr="00817B2C">
              <w:rPr>
                <w:w w:val="105"/>
                <w:sz w:val="24"/>
                <w:szCs w:val="24"/>
                <w:lang w:val="ru-RU"/>
              </w:rPr>
              <w:t>механизмы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 xml:space="preserve">правового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регулирования; особенности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социально- </w:t>
            </w:r>
            <w:r w:rsidRPr="00817B2C">
              <w:rPr>
                <w:w w:val="105"/>
                <w:sz w:val="24"/>
                <w:szCs w:val="24"/>
                <w:lang w:val="ru-RU"/>
              </w:rPr>
              <w:t>гуманитарного</w:t>
            </w:r>
            <w:r w:rsidRPr="00817B2C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познания</w:t>
            </w:r>
          </w:p>
          <w:p w:rsidR="00817B2C" w:rsidRPr="00817B2C" w:rsidRDefault="00817B2C" w:rsidP="00344E92">
            <w:pPr>
              <w:pStyle w:val="TableParagraph"/>
              <w:tabs>
                <w:tab w:val="left" w:pos="1210"/>
              </w:tabs>
              <w:spacing w:line="188" w:lineRule="exact"/>
              <w:ind w:left="33" w:right="24" w:hanging="1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(соотнесение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видовых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понятий с</w:t>
            </w:r>
            <w:r w:rsidRPr="00817B2C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17B2C">
              <w:rPr>
                <w:w w:val="105"/>
                <w:sz w:val="24"/>
                <w:szCs w:val="24"/>
                <w:lang w:val="ru-RU"/>
              </w:rPr>
              <w:lastRenderedPageBreak/>
              <w:t>родовыми</w:t>
            </w:r>
            <w:proofErr w:type="gramEnd"/>
            <w:r w:rsidRPr="00817B2C">
              <w:rPr>
                <w:w w:val="105"/>
                <w:sz w:val="24"/>
                <w:szCs w:val="24"/>
                <w:lang w:val="ru-RU"/>
              </w:rPr>
              <w:t>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17B2C" w:rsidRPr="00817B2C" w:rsidTr="00344E92">
        <w:tblPrEx>
          <w:tblLook w:val="04A0"/>
        </w:tblPrEx>
        <w:trPr>
          <w:trHeight w:val="1682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line="183" w:lineRule="exact"/>
              <w:ind w:left="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25"/>
                <w:tab w:val="left" w:pos="1275"/>
              </w:tabs>
              <w:spacing w:line="244" w:lineRule="auto"/>
              <w:ind w:left="33" w:right="24"/>
              <w:rPr>
                <w:sz w:val="24"/>
                <w:szCs w:val="24"/>
                <w:lang w:val="ru-RU"/>
              </w:rPr>
            </w:pPr>
            <w:proofErr w:type="gramStart"/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Характеризовать </w:t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с </w:t>
            </w:r>
            <w:r w:rsidRPr="00817B2C">
              <w:rPr>
                <w:w w:val="105"/>
                <w:sz w:val="24"/>
                <w:szCs w:val="24"/>
                <w:lang w:val="ru-RU"/>
              </w:rPr>
              <w:t>научных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позиций </w:t>
            </w:r>
            <w:r w:rsidRPr="00817B2C">
              <w:rPr>
                <w:w w:val="105"/>
                <w:sz w:val="24"/>
                <w:szCs w:val="24"/>
                <w:lang w:val="ru-RU"/>
              </w:rPr>
              <w:t>основные социальные объекты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>(факты,</w:t>
            </w:r>
            <w:proofErr w:type="gramEnd"/>
          </w:p>
          <w:p w:rsidR="00817B2C" w:rsidRPr="00817B2C" w:rsidRDefault="00817B2C" w:rsidP="00344E92">
            <w:pPr>
              <w:pStyle w:val="TableParagraph"/>
              <w:tabs>
                <w:tab w:val="left" w:pos="1100"/>
              </w:tabs>
              <w:spacing w:line="244" w:lineRule="auto"/>
              <w:ind w:left="33" w:right="23" w:hanging="1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явления,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процессы,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институты), их место и значение в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жизни </w:t>
            </w:r>
            <w:r w:rsidRPr="00817B2C">
              <w:rPr>
                <w:w w:val="105"/>
                <w:sz w:val="24"/>
                <w:szCs w:val="24"/>
                <w:lang w:val="ru-RU"/>
              </w:rPr>
              <w:t>общества как</w:t>
            </w:r>
            <w:r w:rsidRPr="00817B2C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целостной</w:t>
            </w:r>
          </w:p>
          <w:p w:rsidR="00817B2C" w:rsidRPr="00817B2C" w:rsidRDefault="00817B2C" w:rsidP="00344E92">
            <w:pPr>
              <w:pStyle w:val="TableParagraph"/>
              <w:spacing w:line="165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line="183" w:lineRule="exact"/>
              <w:ind w:left="471" w:right="46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2.1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line="183" w:lineRule="exact"/>
              <w:ind w:left="440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1.1–1.18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line="183" w:lineRule="exact"/>
              <w:ind w:left="270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П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line="183" w:lineRule="exact"/>
              <w:ind w:left="8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line="183" w:lineRule="exact"/>
              <w:ind w:right="276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7</w:t>
            </w:r>
          </w:p>
        </w:tc>
      </w:tr>
      <w:tr w:rsidR="00817B2C" w:rsidRPr="00817B2C" w:rsidTr="00344E92">
        <w:tblPrEx>
          <w:tblLook w:val="04A0"/>
        </w:tblPrEx>
        <w:trPr>
          <w:trHeight w:val="2436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29"/>
                <w:tab w:val="left" w:pos="1733"/>
              </w:tabs>
              <w:spacing w:line="244" w:lineRule="auto"/>
              <w:ind w:left="33" w:right="23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Анализировать </w:t>
            </w:r>
            <w:r w:rsidRPr="00817B2C">
              <w:rPr>
                <w:w w:val="105"/>
                <w:sz w:val="24"/>
                <w:szCs w:val="24"/>
                <w:lang w:val="ru-RU"/>
              </w:rPr>
              <w:t>актуальную информацию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о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 xml:space="preserve">объектах, </w:t>
            </w:r>
            <w:r w:rsidRPr="00817B2C">
              <w:rPr>
                <w:w w:val="105"/>
                <w:sz w:val="24"/>
                <w:szCs w:val="24"/>
                <w:lang w:val="ru-RU"/>
              </w:rPr>
              <w:t>выявляя их общие черты и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>различия;</w:t>
            </w:r>
          </w:p>
          <w:p w:rsidR="00817B2C" w:rsidRPr="00817B2C" w:rsidRDefault="00817B2C" w:rsidP="00344E92">
            <w:pPr>
              <w:pStyle w:val="TableParagraph"/>
              <w:tabs>
                <w:tab w:val="left" w:pos="1356"/>
              </w:tabs>
              <w:spacing w:line="244" w:lineRule="auto"/>
              <w:ind w:left="33" w:right="22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устанавливать соответствия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 xml:space="preserve">между </w:t>
            </w:r>
            <w:r w:rsidRPr="00817B2C">
              <w:rPr>
                <w:w w:val="105"/>
                <w:sz w:val="24"/>
                <w:szCs w:val="24"/>
                <w:lang w:val="ru-RU"/>
              </w:rPr>
              <w:t>существенными чертами и признаками</w:t>
            </w:r>
            <w:r w:rsidRPr="00817B2C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изученных социальных явлений и обществоведческими</w:t>
            </w:r>
          </w:p>
          <w:p w:rsidR="00817B2C" w:rsidRPr="00817B2C" w:rsidRDefault="00817B2C" w:rsidP="00344E92">
            <w:pPr>
              <w:pStyle w:val="TableParagraph"/>
              <w:spacing w:line="165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терминами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понятиями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71" w:right="46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2.2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18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1.1–1.18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28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14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2"/>
              <w:ind w:right="276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7</w:t>
            </w:r>
          </w:p>
        </w:tc>
      </w:tr>
      <w:tr w:rsidR="00817B2C" w:rsidRPr="00817B2C" w:rsidTr="00344E92">
        <w:tblPrEx>
          <w:tblLook w:val="04A0"/>
        </w:tblPrEx>
        <w:trPr>
          <w:trHeight w:val="131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lastRenderedPageBreak/>
              <w:t>6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05"/>
                <w:tab w:val="left" w:pos="1728"/>
              </w:tabs>
              <w:spacing w:line="244" w:lineRule="auto"/>
              <w:ind w:left="33" w:right="22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Применять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социально- </w:t>
            </w:r>
            <w:r w:rsidRPr="00817B2C">
              <w:rPr>
                <w:w w:val="105"/>
                <w:sz w:val="24"/>
                <w:szCs w:val="24"/>
                <w:lang w:val="ru-RU"/>
              </w:rPr>
              <w:t>экономические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и </w:t>
            </w:r>
            <w:r w:rsidRPr="00817B2C">
              <w:rPr>
                <w:w w:val="105"/>
                <w:sz w:val="24"/>
                <w:szCs w:val="24"/>
                <w:lang w:val="ru-RU"/>
              </w:rPr>
              <w:t>гуманитарные знания в процессе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решения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познавательных задач</w:t>
            </w:r>
            <w:r w:rsidRPr="00817B2C">
              <w:rPr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по </w:t>
            </w:r>
            <w:proofErr w:type="gramStart"/>
            <w:r w:rsidRPr="00817B2C">
              <w:rPr>
                <w:w w:val="105"/>
                <w:sz w:val="24"/>
                <w:szCs w:val="24"/>
                <w:lang w:val="ru-RU"/>
              </w:rPr>
              <w:t>актуальным</w:t>
            </w:r>
            <w:proofErr w:type="gramEnd"/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социальным</w:t>
            </w:r>
          </w:p>
          <w:p w:rsidR="00817B2C" w:rsidRPr="00817B2C" w:rsidRDefault="00817B2C" w:rsidP="00344E92">
            <w:pPr>
              <w:pStyle w:val="TableParagraph"/>
              <w:spacing w:line="165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проблемам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71" w:right="46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2.9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18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1.1–1.18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2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П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1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2"/>
              <w:ind w:right="276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7</w:t>
            </w:r>
          </w:p>
        </w:tc>
      </w:tr>
      <w:tr w:rsidR="00817B2C" w:rsidRPr="00817B2C" w:rsidTr="00344E92">
        <w:tblPrEx>
          <w:tblLook w:val="04A0"/>
        </w:tblPrEx>
        <w:trPr>
          <w:trHeight w:val="1685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7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25"/>
                <w:tab w:val="left" w:pos="1275"/>
              </w:tabs>
              <w:spacing w:line="244" w:lineRule="auto"/>
              <w:ind w:left="33" w:right="24"/>
              <w:rPr>
                <w:sz w:val="24"/>
                <w:szCs w:val="24"/>
                <w:lang w:val="ru-RU"/>
              </w:rPr>
            </w:pPr>
            <w:proofErr w:type="gramStart"/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Характеризовать </w:t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с </w:t>
            </w:r>
            <w:r w:rsidRPr="00817B2C">
              <w:rPr>
                <w:w w:val="105"/>
                <w:sz w:val="24"/>
                <w:szCs w:val="24"/>
                <w:lang w:val="ru-RU"/>
              </w:rPr>
              <w:t>научных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позиций </w:t>
            </w:r>
            <w:r w:rsidRPr="00817B2C">
              <w:rPr>
                <w:w w:val="105"/>
                <w:sz w:val="24"/>
                <w:szCs w:val="24"/>
                <w:lang w:val="ru-RU"/>
              </w:rPr>
              <w:t>основные социальные объекты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>(факты,</w:t>
            </w:r>
            <w:proofErr w:type="gramEnd"/>
          </w:p>
          <w:p w:rsidR="00817B2C" w:rsidRPr="00817B2C" w:rsidRDefault="00817B2C" w:rsidP="00344E92">
            <w:pPr>
              <w:pStyle w:val="TableParagraph"/>
              <w:tabs>
                <w:tab w:val="left" w:pos="1100"/>
              </w:tabs>
              <w:spacing w:line="244" w:lineRule="auto"/>
              <w:ind w:left="33" w:right="23" w:hanging="1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явления,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процессы,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институты), их место и значение в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жизни </w:t>
            </w:r>
            <w:r w:rsidRPr="00817B2C">
              <w:rPr>
                <w:w w:val="105"/>
                <w:sz w:val="24"/>
                <w:szCs w:val="24"/>
                <w:lang w:val="ru-RU"/>
              </w:rPr>
              <w:t>общества как</w:t>
            </w:r>
            <w:r w:rsidRPr="00817B2C">
              <w:rPr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целостной</w:t>
            </w:r>
          </w:p>
          <w:p w:rsidR="00817B2C" w:rsidRPr="00817B2C" w:rsidRDefault="00817B2C" w:rsidP="00344E92">
            <w:pPr>
              <w:pStyle w:val="TableParagraph"/>
              <w:spacing w:line="165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71" w:right="46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2.1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18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2.1–2.16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2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П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1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2"/>
              <w:ind w:right="276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7</w:t>
            </w:r>
          </w:p>
        </w:tc>
      </w:tr>
      <w:tr w:rsidR="00817B2C" w:rsidRPr="00817B2C" w:rsidTr="00344E92">
        <w:tblPrEx>
          <w:tblLook w:val="04A0"/>
        </w:tblPrEx>
        <w:trPr>
          <w:trHeight w:val="247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right="67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28"/>
                <w:tab w:val="left" w:pos="1732"/>
              </w:tabs>
              <w:spacing w:before="3" w:line="247" w:lineRule="auto"/>
              <w:ind w:left="32" w:right="25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Анализировать </w:t>
            </w:r>
            <w:r w:rsidRPr="00817B2C">
              <w:rPr>
                <w:w w:val="105"/>
                <w:sz w:val="24"/>
                <w:szCs w:val="24"/>
                <w:lang w:val="ru-RU"/>
              </w:rPr>
              <w:t>актуальную информацию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о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объектах, </w:t>
            </w:r>
            <w:r w:rsidRPr="00817B2C">
              <w:rPr>
                <w:w w:val="105"/>
                <w:sz w:val="24"/>
                <w:szCs w:val="24"/>
                <w:lang w:val="ru-RU"/>
              </w:rPr>
              <w:t>выявляя их общие черты и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>различия;</w:t>
            </w:r>
          </w:p>
          <w:p w:rsidR="00817B2C" w:rsidRPr="00817B2C" w:rsidRDefault="00817B2C" w:rsidP="00344E92">
            <w:pPr>
              <w:pStyle w:val="TableParagraph"/>
              <w:tabs>
                <w:tab w:val="left" w:pos="1355"/>
              </w:tabs>
              <w:spacing w:before="2" w:line="190" w:lineRule="exact"/>
              <w:ind w:left="32" w:right="25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устанавливать соответствия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 xml:space="preserve">между </w:t>
            </w:r>
            <w:r w:rsidRPr="00817B2C">
              <w:rPr>
                <w:w w:val="105"/>
                <w:sz w:val="24"/>
                <w:szCs w:val="24"/>
                <w:lang w:val="ru-RU"/>
              </w:rPr>
              <w:t>существенными чертами и признаками</w:t>
            </w:r>
            <w:r w:rsidRPr="00817B2C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изученных социальных явлений и обществоведческими терминами и</w:t>
            </w:r>
            <w:r w:rsidRPr="00817B2C">
              <w:rPr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понятиями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322" w:right="31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2.2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374" w:right="37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2.1–2.16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28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2"/>
              <w:ind w:right="278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7</w:t>
            </w:r>
          </w:p>
        </w:tc>
      </w:tr>
      <w:tr w:rsidR="00817B2C" w:rsidRPr="00817B2C" w:rsidTr="00344E92">
        <w:tblPrEx>
          <w:tblLook w:val="04A0"/>
        </w:tblPrEx>
        <w:trPr>
          <w:trHeight w:val="132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right="67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04"/>
                <w:tab w:val="left" w:pos="1727"/>
              </w:tabs>
              <w:spacing w:before="2" w:line="247" w:lineRule="auto"/>
              <w:ind w:left="32" w:right="24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Применять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социально- </w:t>
            </w:r>
            <w:r w:rsidRPr="00817B2C">
              <w:rPr>
                <w:w w:val="105"/>
                <w:sz w:val="24"/>
                <w:szCs w:val="24"/>
                <w:lang w:val="ru-RU"/>
              </w:rPr>
              <w:t>экономические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и </w:t>
            </w:r>
            <w:r w:rsidRPr="00817B2C">
              <w:rPr>
                <w:w w:val="105"/>
                <w:sz w:val="24"/>
                <w:szCs w:val="24"/>
                <w:lang w:val="ru-RU"/>
              </w:rPr>
              <w:t>гуманитарные знания в процессе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решения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познавательных задач</w:t>
            </w:r>
            <w:r w:rsidRPr="00817B2C">
              <w:rPr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по </w:t>
            </w:r>
            <w:proofErr w:type="gramStart"/>
            <w:r w:rsidRPr="00817B2C">
              <w:rPr>
                <w:w w:val="105"/>
                <w:sz w:val="24"/>
                <w:szCs w:val="24"/>
                <w:lang w:val="ru-RU"/>
              </w:rPr>
              <w:t>актуальным</w:t>
            </w:r>
            <w:proofErr w:type="gramEnd"/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социальным</w:t>
            </w:r>
          </w:p>
          <w:p w:rsidR="00817B2C" w:rsidRPr="00817B2C" w:rsidRDefault="00817B2C" w:rsidP="00344E92">
            <w:pPr>
              <w:pStyle w:val="TableParagraph"/>
              <w:spacing w:before="5" w:line="165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проблемам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322" w:right="31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2.9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374" w:right="37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2.1–2.16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П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28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2"/>
              <w:ind w:right="278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7</w:t>
            </w:r>
          </w:p>
        </w:tc>
      </w:tr>
      <w:tr w:rsidR="00817B2C" w:rsidRPr="00817B2C" w:rsidTr="00344E92">
        <w:tblPrEx>
          <w:tblLook w:val="04A0"/>
        </w:tblPrEx>
        <w:trPr>
          <w:trHeight w:val="113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50" w:right="37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53"/>
                <w:tab w:val="left" w:pos="1391"/>
                <w:tab w:val="left" w:pos="1737"/>
              </w:tabs>
              <w:spacing w:before="4" w:line="247" w:lineRule="auto"/>
              <w:ind w:left="32" w:right="25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>Осуществлять</w:t>
            </w: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b/>
                <w:i/>
                <w:spacing w:val="-4"/>
                <w:w w:val="105"/>
                <w:sz w:val="24"/>
                <w:szCs w:val="24"/>
                <w:lang w:val="ru-RU"/>
              </w:rPr>
              <w:t xml:space="preserve">поиск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социальной информации, представленной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7"/>
                <w:w w:val="105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817B2C">
              <w:rPr>
                <w:w w:val="105"/>
                <w:sz w:val="24"/>
                <w:szCs w:val="24"/>
                <w:lang w:val="ru-RU"/>
              </w:rPr>
              <w:t>различных</w:t>
            </w:r>
            <w:proofErr w:type="gramEnd"/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>знаковых</w:t>
            </w:r>
          </w:p>
          <w:p w:rsidR="00817B2C" w:rsidRPr="00817B2C" w:rsidRDefault="00817B2C" w:rsidP="00344E92">
            <w:pPr>
              <w:pStyle w:val="TableParagraph"/>
              <w:spacing w:before="2" w:line="165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системах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рисунок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322" w:right="35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2.5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359" w:right="38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2.4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3"/>
              <w:ind w:left="28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3"/>
              <w:ind w:right="278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4</w:t>
            </w:r>
          </w:p>
        </w:tc>
      </w:tr>
      <w:tr w:rsidR="00817B2C" w:rsidRPr="00817B2C" w:rsidTr="00344E92">
        <w:tblPrEx>
          <w:tblLook w:val="04A0"/>
        </w:tblPrEx>
        <w:trPr>
          <w:trHeight w:val="171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50" w:right="37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24"/>
                <w:tab w:val="left" w:pos="1274"/>
              </w:tabs>
              <w:spacing w:before="3" w:line="247" w:lineRule="auto"/>
              <w:ind w:left="32" w:right="26"/>
              <w:rPr>
                <w:sz w:val="24"/>
                <w:szCs w:val="24"/>
                <w:lang w:val="ru-RU"/>
              </w:rPr>
            </w:pPr>
            <w:proofErr w:type="gramStart"/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Характеризовать </w:t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с </w:t>
            </w:r>
            <w:r w:rsidRPr="00817B2C">
              <w:rPr>
                <w:w w:val="105"/>
                <w:sz w:val="24"/>
                <w:szCs w:val="24"/>
                <w:lang w:val="ru-RU"/>
              </w:rPr>
              <w:t>научных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позиций </w:t>
            </w:r>
            <w:r w:rsidRPr="00817B2C">
              <w:rPr>
                <w:w w:val="105"/>
                <w:sz w:val="24"/>
                <w:szCs w:val="24"/>
                <w:lang w:val="ru-RU"/>
              </w:rPr>
              <w:t>основные социальные объекты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>(факты,</w:t>
            </w:r>
            <w:proofErr w:type="gramEnd"/>
          </w:p>
          <w:p w:rsidR="00817B2C" w:rsidRPr="00817B2C" w:rsidRDefault="00817B2C" w:rsidP="00344E92">
            <w:pPr>
              <w:pStyle w:val="TableParagraph"/>
              <w:tabs>
                <w:tab w:val="left" w:pos="1099"/>
              </w:tabs>
              <w:spacing w:before="1" w:line="190" w:lineRule="exact"/>
              <w:ind w:left="32" w:right="25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явления,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процессы,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институты), их место и значение в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жизни </w:t>
            </w:r>
            <w:r w:rsidRPr="00817B2C">
              <w:rPr>
                <w:w w:val="105"/>
                <w:sz w:val="24"/>
                <w:szCs w:val="24"/>
                <w:lang w:val="ru-RU"/>
              </w:rPr>
              <w:t>общества как целостной системы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322" w:right="31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2.1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374" w:right="37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3.1–3.13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4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П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3"/>
              <w:ind w:left="28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3"/>
              <w:ind w:right="278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5</w:t>
            </w:r>
          </w:p>
        </w:tc>
      </w:tr>
      <w:tr w:rsidR="00817B2C" w:rsidRPr="00817B2C" w:rsidTr="00344E92">
        <w:tblPrEx>
          <w:tblLook w:val="04A0"/>
        </w:tblPrEx>
        <w:trPr>
          <w:trHeight w:val="1328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/>
              <w:ind w:left="50" w:right="37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53"/>
                <w:tab w:val="left" w:pos="1391"/>
                <w:tab w:val="left" w:pos="1737"/>
              </w:tabs>
              <w:spacing w:before="3" w:line="247" w:lineRule="auto"/>
              <w:ind w:left="32" w:right="25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>Осуществлять</w:t>
            </w: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b/>
                <w:i/>
                <w:spacing w:val="-4"/>
                <w:w w:val="105"/>
                <w:sz w:val="24"/>
                <w:szCs w:val="24"/>
                <w:lang w:val="ru-RU"/>
              </w:rPr>
              <w:t xml:space="preserve">поиск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социальной информации, представленной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7"/>
                <w:w w:val="105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817B2C">
              <w:rPr>
                <w:w w:val="105"/>
                <w:sz w:val="24"/>
                <w:szCs w:val="24"/>
                <w:lang w:val="ru-RU"/>
              </w:rPr>
              <w:t>различных</w:t>
            </w:r>
            <w:proofErr w:type="gramEnd"/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>знаковых</w:t>
            </w:r>
          </w:p>
          <w:p w:rsidR="00817B2C" w:rsidRPr="00817B2C" w:rsidRDefault="00817B2C" w:rsidP="00344E92">
            <w:pPr>
              <w:pStyle w:val="TableParagraph"/>
              <w:tabs>
                <w:tab w:val="left" w:pos="1155"/>
              </w:tabs>
              <w:spacing w:before="2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системах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(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таблица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</w:p>
          <w:p w:rsidR="00817B2C" w:rsidRPr="00817B2C" w:rsidRDefault="00817B2C" w:rsidP="00344E92">
            <w:pPr>
              <w:pStyle w:val="TableParagraph"/>
              <w:spacing w:before="7" w:line="165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диаграмма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/>
              <w:ind w:left="322" w:right="35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2.5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/>
              <w:ind w:left="358" w:right="38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1.1–5.20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1"/>
              <w:ind w:left="28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1"/>
              <w:ind w:right="278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7</w:t>
            </w:r>
          </w:p>
        </w:tc>
      </w:tr>
      <w:tr w:rsidR="00817B2C" w:rsidRPr="00817B2C" w:rsidTr="00344E92">
        <w:tblPrEx>
          <w:tblLook w:val="04A0"/>
        </w:tblPrEx>
        <w:trPr>
          <w:trHeight w:val="171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50" w:right="37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24"/>
                <w:tab w:val="left" w:pos="1274"/>
              </w:tabs>
              <w:spacing w:before="2" w:line="247" w:lineRule="auto"/>
              <w:ind w:left="32" w:right="26"/>
              <w:rPr>
                <w:sz w:val="24"/>
                <w:szCs w:val="24"/>
                <w:lang w:val="ru-RU"/>
              </w:rPr>
            </w:pPr>
            <w:proofErr w:type="gramStart"/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Характеризовать </w:t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с </w:t>
            </w:r>
            <w:r w:rsidRPr="00817B2C">
              <w:rPr>
                <w:w w:val="105"/>
                <w:sz w:val="24"/>
                <w:szCs w:val="24"/>
                <w:lang w:val="ru-RU"/>
              </w:rPr>
              <w:t>научных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позиций </w:t>
            </w:r>
            <w:r w:rsidRPr="00817B2C">
              <w:rPr>
                <w:w w:val="105"/>
                <w:sz w:val="24"/>
                <w:szCs w:val="24"/>
                <w:lang w:val="ru-RU"/>
              </w:rPr>
              <w:t>основные социальные объекты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>(факты,</w:t>
            </w:r>
            <w:proofErr w:type="gramEnd"/>
          </w:p>
          <w:p w:rsidR="00817B2C" w:rsidRPr="00817B2C" w:rsidRDefault="00817B2C" w:rsidP="00344E92">
            <w:pPr>
              <w:pStyle w:val="TableParagraph"/>
              <w:tabs>
                <w:tab w:val="left" w:pos="1099"/>
              </w:tabs>
              <w:spacing w:before="1" w:line="190" w:lineRule="exact"/>
              <w:ind w:left="32" w:right="25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явления,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процессы,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институты), их место и значение в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жизни </w:t>
            </w:r>
            <w:r w:rsidRPr="00817B2C">
              <w:rPr>
                <w:w w:val="105"/>
                <w:sz w:val="24"/>
                <w:szCs w:val="24"/>
                <w:lang w:val="ru-RU"/>
              </w:rPr>
              <w:t>общества как целостной системы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322" w:right="31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2.1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374" w:right="37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4.1–4.13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П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28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2"/>
              <w:ind w:right="278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7</w:t>
            </w:r>
          </w:p>
        </w:tc>
      </w:tr>
      <w:tr w:rsidR="00817B2C" w:rsidRPr="00817B2C" w:rsidTr="00344E92">
        <w:tblPrEx>
          <w:tblLook w:val="04A0"/>
        </w:tblPrEx>
        <w:trPr>
          <w:trHeight w:val="247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71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14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29"/>
                <w:tab w:val="left" w:pos="1733"/>
              </w:tabs>
              <w:spacing w:before="3" w:line="247" w:lineRule="auto"/>
              <w:ind w:left="33" w:right="23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Анализировать </w:t>
            </w:r>
            <w:r w:rsidRPr="00817B2C">
              <w:rPr>
                <w:w w:val="105"/>
                <w:sz w:val="24"/>
                <w:szCs w:val="24"/>
                <w:lang w:val="ru-RU"/>
              </w:rPr>
              <w:t>актуальную информацию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о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 xml:space="preserve">объектах, </w:t>
            </w:r>
            <w:r w:rsidRPr="00817B2C">
              <w:rPr>
                <w:w w:val="105"/>
                <w:sz w:val="24"/>
                <w:szCs w:val="24"/>
                <w:lang w:val="ru-RU"/>
              </w:rPr>
              <w:t>выявляя их общие черты и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>различия;</w:t>
            </w:r>
          </w:p>
          <w:p w:rsidR="00817B2C" w:rsidRPr="00817B2C" w:rsidRDefault="00817B2C" w:rsidP="00344E92">
            <w:pPr>
              <w:pStyle w:val="TableParagraph"/>
              <w:tabs>
                <w:tab w:val="left" w:pos="1356"/>
              </w:tabs>
              <w:spacing w:before="2" w:line="190" w:lineRule="exact"/>
              <w:ind w:left="33" w:right="22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устанавливать соответствия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 xml:space="preserve">между </w:t>
            </w:r>
            <w:r w:rsidRPr="00817B2C">
              <w:rPr>
                <w:w w:val="105"/>
                <w:sz w:val="24"/>
                <w:szCs w:val="24"/>
                <w:lang w:val="ru-RU"/>
              </w:rPr>
              <w:t>существенными чертами и признаками</w:t>
            </w:r>
            <w:r w:rsidRPr="00817B2C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изученных социальных явлений и обществоведческими терминами и</w:t>
            </w:r>
            <w:r w:rsidRPr="00817B2C">
              <w:rPr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понятиями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54" w:right="47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2.2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23" w:right="46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4.14, 4.15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287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1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2"/>
              <w:ind w:right="2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7</w:t>
            </w:r>
          </w:p>
        </w:tc>
      </w:tr>
      <w:tr w:rsidR="00817B2C" w:rsidRPr="00817B2C" w:rsidTr="00344E92">
        <w:tblPrEx>
          <w:tblLook w:val="04A0"/>
        </w:tblPrEx>
        <w:trPr>
          <w:trHeight w:val="132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71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05"/>
                <w:tab w:val="left" w:pos="1728"/>
              </w:tabs>
              <w:spacing w:before="2" w:line="247" w:lineRule="auto"/>
              <w:ind w:left="33" w:right="22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Применять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социально- </w:t>
            </w:r>
            <w:r w:rsidRPr="00817B2C">
              <w:rPr>
                <w:w w:val="105"/>
                <w:sz w:val="24"/>
                <w:szCs w:val="24"/>
                <w:lang w:val="ru-RU"/>
              </w:rPr>
              <w:t>экономические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и </w:t>
            </w:r>
            <w:r w:rsidRPr="00817B2C">
              <w:rPr>
                <w:w w:val="105"/>
                <w:sz w:val="24"/>
                <w:szCs w:val="24"/>
                <w:lang w:val="ru-RU"/>
              </w:rPr>
              <w:t>гуманитарные знания в процессе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решения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познавательных задач</w:t>
            </w:r>
            <w:r w:rsidRPr="00817B2C">
              <w:rPr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по </w:t>
            </w:r>
            <w:proofErr w:type="gramStart"/>
            <w:r w:rsidRPr="00817B2C">
              <w:rPr>
                <w:w w:val="105"/>
                <w:sz w:val="24"/>
                <w:szCs w:val="24"/>
                <w:lang w:val="ru-RU"/>
              </w:rPr>
              <w:t>актуальным</w:t>
            </w:r>
            <w:proofErr w:type="gramEnd"/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социальным</w:t>
            </w:r>
          </w:p>
          <w:p w:rsidR="00817B2C" w:rsidRPr="00817B2C" w:rsidRDefault="00817B2C" w:rsidP="00344E92">
            <w:pPr>
              <w:pStyle w:val="TableParagraph"/>
              <w:spacing w:before="5" w:line="165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проблемам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71" w:right="46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2.9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23" w:right="8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4.1–4.13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276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П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1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2"/>
              <w:ind w:right="2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trHeight w:val="171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71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781"/>
                <w:tab w:val="left" w:pos="1220"/>
                <w:tab w:val="left" w:pos="1743"/>
              </w:tabs>
              <w:spacing w:before="3" w:line="247" w:lineRule="auto"/>
              <w:ind w:left="33" w:right="23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>Характеризовать</w:t>
            </w: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7"/>
                <w:w w:val="105"/>
                <w:sz w:val="24"/>
                <w:szCs w:val="24"/>
                <w:lang w:val="ru-RU"/>
              </w:rPr>
              <w:t xml:space="preserve">с </w:t>
            </w:r>
            <w:r w:rsidRPr="00817B2C">
              <w:rPr>
                <w:w w:val="105"/>
                <w:sz w:val="24"/>
                <w:szCs w:val="24"/>
                <w:lang w:val="ru-RU"/>
              </w:rPr>
              <w:t>научных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z w:val="24"/>
                <w:szCs w:val="24"/>
                <w:lang w:val="ru-RU"/>
              </w:rPr>
              <w:t xml:space="preserve">позиций </w:t>
            </w:r>
            <w:r w:rsidRPr="00817B2C">
              <w:rPr>
                <w:w w:val="105"/>
                <w:sz w:val="24"/>
                <w:szCs w:val="24"/>
                <w:lang w:val="ru-RU"/>
              </w:rPr>
              <w:t>основы конституционного</w:t>
            </w:r>
            <w:r w:rsidRPr="00817B2C">
              <w:rPr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строя, права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  <w:t>и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 xml:space="preserve">свободы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человека и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гражданина, </w:t>
            </w:r>
            <w:r w:rsidRPr="00817B2C">
              <w:rPr>
                <w:w w:val="105"/>
                <w:sz w:val="24"/>
                <w:szCs w:val="24"/>
                <w:lang w:val="ru-RU"/>
              </w:rPr>
              <w:t>конституционные</w:t>
            </w:r>
          </w:p>
          <w:p w:rsidR="00817B2C" w:rsidRPr="00817B2C" w:rsidRDefault="00817B2C" w:rsidP="00344E92">
            <w:pPr>
              <w:pStyle w:val="TableParagraph"/>
              <w:spacing w:before="3" w:line="190" w:lineRule="exact"/>
              <w:ind w:left="33" w:right="11" w:hanging="1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обязанности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гражданина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РФ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454" w:right="47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2.1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23" w:right="46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5.4</w:t>
            </w:r>
          </w:p>
          <w:p w:rsidR="00817B2C" w:rsidRPr="00817B2C" w:rsidRDefault="00817B2C" w:rsidP="00344E92">
            <w:pPr>
              <w:pStyle w:val="TableParagraph"/>
              <w:spacing w:before="6" w:line="247" w:lineRule="auto"/>
              <w:ind w:left="23" w:right="47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(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Конституция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РФ.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Главы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1 и 2)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287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3"/>
              <w:ind w:left="1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3"/>
              <w:ind w:right="2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trHeight w:val="170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ind w:left="71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17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25"/>
                <w:tab w:val="left" w:pos="1275"/>
              </w:tabs>
              <w:spacing w:line="247" w:lineRule="auto"/>
              <w:ind w:left="33" w:right="24"/>
              <w:rPr>
                <w:sz w:val="24"/>
                <w:szCs w:val="24"/>
                <w:lang w:val="ru-RU"/>
              </w:rPr>
            </w:pPr>
            <w:proofErr w:type="gramStart"/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Характеризовать </w:t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с </w:t>
            </w:r>
            <w:r w:rsidRPr="00817B2C">
              <w:rPr>
                <w:w w:val="105"/>
                <w:sz w:val="24"/>
                <w:szCs w:val="24"/>
                <w:lang w:val="ru-RU"/>
              </w:rPr>
              <w:t>научных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позиций </w:t>
            </w:r>
            <w:r w:rsidRPr="00817B2C">
              <w:rPr>
                <w:w w:val="105"/>
                <w:sz w:val="24"/>
                <w:szCs w:val="24"/>
                <w:lang w:val="ru-RU"/>
              </w:rPr>
              <w:t>основные социальные объекты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>(факты,</w:t>
            </w:r>
            <w:proofErr w:type="gramEnd"/>
          </w:p>
          <w:p w:rsidR="00817B2C" w:rsidRPr="00817B2C" w:rsidRDefault="00817B2C" w:rsidP="00344E92">
            <w:pPr>
              <w:pStyle w:val="TableParagraph"/>
              <w:tabs>
                <w:tab w:val="left" w:pos="1100"/>
              </w:tabs>
              <w:spacing w:before="1" w:line="190" w:lineRule="exact"/>
              <w:ind w:left="33" w:right="23" w:hanging="1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явления,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процессы,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институты), их место и значение в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жизни </w:t>
            </w:r>
            <w:r w:rsidRPr="00817B2C">
              <w:rPr>
                <w:w w:val="105"/>
                <w:sz w:val="24"/>
                <w:szCs w:val="24"/>
                <w:lang w:val="ru-RU"/>
              </w:rPr>
              <w:t>общества как целостной системы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ind w:left="454" w:right="47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2.1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ind w:left="23" w:right="46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5.1–5.3, 5.5–5.20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ind w:left="276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П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ind w:left="1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ind w:right="2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</w:tr>
      <w:tr w:rsidR="00817B2C" w:rsidRPr="00817B2C" w:rsidTr="00344E92">
        <w:tblPrEx>
          <w:tblLook w:val="04A0"/>
        </w:tblPrEx>
        <w:trPr>
          <w:trHeight w:val="247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71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18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29"/>
                <w:tab w:val="left" w:pos="1733"/>
              </w:tabs>
              <w:spacing w:before="3" w:line="247" w:lineRule="auto"/>
              <w:ind w:left="33" w:right="23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Анализировать </w:t>
            </w:r>
            <w:r w:rsidRPr="00817B2C">
              <w:rPr>
                <w:w w:val="105"/>
                <w:sz w:val="24"/>
                <w:szCs w:val="24"/>
                <w:lang w:val="ru-RU"/>
              </w:rPr>
              <w:t>актуальную информацию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о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 xml:space="preserve">объектах, </w:t>
            </w:r>
            <w:r w:rsidRPr="00817B2C">
              <w:rPr>
                <w:w w:val="105"/>
                <w:sz w:val="24"/>
                <w:szCs w:val="24"/>
                <w:lang w:val="ru-RU"/>
              </w:rPr>
              <w:t>выявляя их общие черты и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>различия;</w:t>
            </w:r>
          </w:p>
          <w:p w:rsidR="00817B2C" w:rsidRPr="00817B2C" w:rsidRDefault="00817B2C" w:rsidP="00344E92">
            <w:pPr>
              <w:pStyle w:val="TableParagraph"/>
              <w:tabs>
                <w:tab w:val="left" w:pos="1356"/>
              </w:tabs>
              <w:spacing w:before="2" w:line="190" w:lineRule="exact"/>
              <w:ind w:left="33" w:right="22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устанавливать соответствия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 xml:space="preserve">между </w:t>
            </w:r>
            <w:r w:rsidRPr="00817B2C">
              <w:rPr>
                <w:w w:val="105"/>
                <w:sz w:val="24"/>
                <w:szCs w:val="24"/>
                <w:lang w:val="ru-RU"/>
              </w:rPr>
              <w:t>существенными чертами и признаками</w:t>
            </w:r>
            <w:r w:rsidRPr="00817B2C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изученных социальных явлений и обществоведческими терминами и</w:t>
            </w:r>
            <w:r w:rsidRPr="00817B2C">
              <w:rPr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понятиями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54" w:right="47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2.2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23" w:right="14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5.1–5.3, 5.5–5.20</w:t>
            </w:r>
          </w:p>
        </w:tc>
        <w:tc>
          <w:tcPr>
            <w:tcW w:w="661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287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60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1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692" w:type="dxa"/>
            <w:gridSpan w:val="5"/>
          </w:tcPr>
          <w:p w:rsidR="00817B2C" w:rsidRPr="00817B2C" w:rsidRDefault="00817B2C" w:rsidP="00344E92">
            <w:pPr>
              <w:pStyle w:val="TableParagraph"/>
              <w:spacing w:before="2"/>
              <w:ind w:right="27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32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50" w:right="37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19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04"/>
                <w:tab w:val="left" w:pos="1727"/>
              </w:tabs>
              <w:spacing w:before="2" w:line="247" w:lineRule="auto"/>
              <w:ind w:left="32" w:right="24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Применять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социально- </w:t>
            </w:r>
            <w:r w:rsidRPr="00817B2C">
              <w:rPr>
                <w:w w:val="105"/>
                <w:sz w:val="24"/>
                <w:szCs w:val="24"/>
                <w:lang w:val="ru-RU"/>
              </w:rPr>
              <w:t>экономические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и </w:t>
            </w:r>
            <w:r w:rsidRPr="00817B2C">
              <w:rPr>
                <w:w w:val="105"/>
                <w:sz w:val="24"/>
                <w:szCs w:val="24"/>
                <w:lang w:val="ru-RU"/>
              </w:rPr>
              <w:lastRenderedPageBreak/>
              <w:t>гуманитарные знания в процессе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решения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познавательных задач</w:t>
            </w:r>
            <w:r w:rsidRPr="00817B2C">
              <w:rPr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по </w:t>
            </w:r>
            <w:proofErr w:type="gramStart"/>
            <w:r w:rsidRPr="00817B2C">
              <w:rPr>
                <w:w w:val="105"/>
                <w:sz w:val="24"/>
                <w:szCs w:val="24"/>
                <w:lang w:val="ru-RU"/>
              </w:rPr>
              <w:t>актуальным</w:t>
            </w:r>
            <w:proofErr w:type="gramEnd"/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социальным</w:t>
            </w:r>
          </w:p>
          <w:p w:rsidR="00817B2C" w:rsidRPr="00817B2C" w:rsidRDefault="00817B2C" w:rsidP="00344E92">
            <w:pPr>
              <w:pStyle w:val="TableParagraph"/>
              <w:spacing w:before="5" w:line="165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проблемам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74" w:right="474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14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5.1–5.3,</w:t>
            </w:r>
          </w:p>
          <w:p w:rsidR="00817B2C" w:rsidRPr="00817B2C" w:rsidRDefault="00817B2C" w:rsidP="00344E92">
            <w:pPr>
              <w:pStyle w:val="TableParagraph"/>
              <w:spacing w:before="6"/>
              <w:ind w:left="39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5.5–5.20</w:t>
            </w: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7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П</w:t>
            </w: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28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right="278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50" w:right="37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 w:line="168" w:lineRule="exact"/>
              <w:ind w:left="32"/>
              <w:rPr>
                <w:b/>
                <w:i/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Систематизировать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>,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474" w:right="474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2.5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205" w:right="236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Различное</w:t>
            </w:r>
            <w:proofErr w:type="spellEnd"/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7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П</w:t>
            </w: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28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right="278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723"/>
              </w:tabs>
              <w:spacing w:before="2" w:line="168" w:lineRule="exact"/>
              <w:ind w:left="32"/>
              <w:rPr>
                <w:b/>
                <w:i/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анализировать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70" w:lineRule="exact"/>
              <w:ind w:left="238" w:right="236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68" w:lineRule="exact"/>
              <w:ind w:left="32"/>
              <w:rPr>
                <w:b/>
                <w:i/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обобщать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70" w:lineRule="exact"/>
              <w:ind w:left="236" w:right="236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 xml:space="preserve">в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разных</w:t>
            </w:r>
            <w:proofErr w:type="spellEnd"/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неупорядоченную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240" w:right="236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вариантах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:</w:t>
            </w: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204" w:right="236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1.1–5.20</w:t>
            </w: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информацию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(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определение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терминов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89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и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понятий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соответствующих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предлагаемому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6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5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контексту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50" w:right="37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21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391"/>
              </w:tabs>
              <w:spacing w:before="3" w:line="168" w:lineRule="exact"/>
              <w:ind w:left="32"/>
              <w:rPr>
                <w:b/>
                <w:i/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Осуществлять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поиск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462" w:right="486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2.5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257" w:right="216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Различное</w:t>
            </w:r>
            <w:proofErr w:type="spellEnd"/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28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right="278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социальной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257" w:right="216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информации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;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извлекать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257" w:right="217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 xml:space="preserve">в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разных</w:t>
            </w:r>
            <w:proofErr w:type="spellEnd"/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484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из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sz w:val="24"/>
                <w:szCs w:val="24"/>
              </w:rPr>
              <w:t>неадаптированных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257" w:right="214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вариантах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:</w:t>
            </w: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82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оригинальных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205" w:right="236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1.1–5.20</w:t>
            </w: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61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(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правовых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научно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популярных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proofErr w:type="gramStart"/>
            <w:r w:rsidRPr="00817B2C">
              <w:rPr>
                <w:w w:val="105"/>
                <w:sz w:val="24"/>
                <w:szCs w:val="24"/>
              </w:rPr>
              <w:t>публицистических</w:t>
            </w:r>
            <w:proofErr w:type="spellEnd"/>
            <w:proofErr w:type="gram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др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.)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733"/>
                <w:tab w:val="left" w:pos="1125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знания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по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заданным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темам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систематизировать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727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анализировать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обобщать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неупорядоченную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6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5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информацию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50" w:right="37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22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391"/>
              </w:tabs>
              <w:spacing w:before="3" w:line="168" w:lineRule="exact"/>
              <w:ind w:left="32"/>
              <w:rPr>
                <w:b/>
                <w:i/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Осуществлять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поиск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462" w:right="486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2.5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Б</w:t>
            </w: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left="28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70" w:lineRule="exact"/>
              <w:ind w:right="278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социальной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информации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;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извлекать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484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из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sz w:val="24"/>
                <w:szCs w:val="24"/>
              </w:rPr>
              <w:t>неадаптированных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82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оригинальных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текст</w:t>
            </w:r>
            <w:r w:rsidRPr="00817B2C">
              <w:rPr>
                <w:w w:val="105"/>
                <w:sz w:val="24"/>
                <w:szCs w:val="24"/>
              </w:rPr>
              <w:lastRenderedPageBreak/>
              <w:t>ов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61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(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правовых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научно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популярных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proofErr w:type="gramStart"/>
            <w:r w:rsidRPr="00817B2C">
              <w:rPr>
                <w:w w:val="105"/>
                <w:sz w:val="24"/>
                <w:szCs w:val="24"/>
              </w:rPr>
              <w:t>публицистических</w:t>
            </w:r>
            <w:proofErr w:type="spellEnd"/>
            <w:proofErr w:type="gram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др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.)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733"/>
                <w:tab w:val="left" w:pos="1125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знания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по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заданным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темам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систематизировать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727"/>
              </w:tabs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анализировать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обобщать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неупорядоченную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9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6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1" w:line="165" w:lineRule="exact"/>
              <w:ind w:left="32"/>
              <w:rPr>
                <w:sz w:val="24"/>
                <w:szCs w:val="24"/>
              </w:rPr>
            </w:pPr>
            <w:proofErr w:type="spellStart"/>
            <w:proofErr w:type="gramStart"/>
            <w:r w:rsidRPr="00817B2C">
              <w:rPr>
                <w:w w:val="105"/>
                <w:sz w:val="24"/>
                <w:szCs w:val="24"/>
              </w:rPr>
              <w:t>информацию</w:t>
            </w:r>
            <w:proofErr w:type="spellEnd"/>
            <w:proofErr w:type="gramEnd"/>
            <w:r w:rsidRPr="00817B2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5"/>
        </w:trPr>
        <w:tc>
          <w:tcPr>
            <w:tcW w:w="308" w:type="dxa"/>
            <w:gridSpan w:val="2"/>
            <w:vMerge w:val="restart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64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Объяснять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внутренние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164" w:lineRule="exact"/>
              <w:ind w:left="476" w:right="49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2.3</w:t>
            </w:r>
          </w:p>
        </w:tc>
        <w:tc>
          <w:tcPr>
            <w:tcW w:w="1417" w:type="dxa"/>
            <w:gridSpan w:val="2"/>
            <w:vMerge w:val="restart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vMerge w:val="restart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  <w:vMerge w:val="restart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 w:val="restart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468"/>
                <w:tab w:val="left" w:pos="1435"/>
              </w:tabs>
              <w:spacing w:line="160" w:lineRule="exact"/>
              <w:ind w:left="3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и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внешние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r w:rsidRPr="00817B2C">
              <w:rPr>
                <w:sz w:val="24"/>
                <w:szCs w:val="24"/>
              </w:rPr>
              <w:t>(</w:t>
            </w:r>
            <w:proofErr w:type="spellStart"/>
            <w:r w:rsidRPr="00817B2C">
              <w:rPr>
                <w:sz w:val="24"/>
                <w:szCs w:val="24"/>
              </w:rPr>
              <w:t>причинно-следственные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549"/>
              </w:tabs>
              <w:spacing w:line="160" w:lineRule="exact"/>
              <w:ind w:left="3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и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sz w:val="24"/>
                <w:szCs w:val="24"/>
              </w:rPr>
              <w:t>функциональные</w:t>
            </w:r>
            <w:proofErr w:type="spellEnd"/>
            <w:r w:rsidRPr="00817B2C">
              <w:rPr>
                <w:sz w:val="24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изученных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1"/>
        </w:trPr>
        <w:tc>
          <w:tcPr>
            <w:tcW w:w="308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2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6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line="164" w:lineRule="exact"/>
              <w:ind w:left="71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23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4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Объяснять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внутренние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line="164" w:lineRule="exact"/>
              <w:ind w:left="476" w:right="49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2.3</w:t>
            </w: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spacing w:line="164" w:lineRule="exact"/>
              <w:ind w:left="1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В</w:t>
            </w: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spacing w:line="164" w:lineRule="exact"/>
              <w:ind w:right="270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spacing w:line="164" w:lineRule="exact"/>
              <w:ind w:right="270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7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468"/>
                <w:tab w:val="left" w:pos="1435"/>
              </w:tabs>
              <w:spacing w:line="160" w:lineRule="exact"/>
              <w:ind w:left="3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и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внешние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7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r w:rsidRPr="00817B2C">
              <w:rPr>
                <w:sz w:val="24"/>
                <w:szCs w:val="24"/>
              </w:rPr>
              <w:t>(</w:t>
            </w:r>
            <w:proofErr w:type="spellStart"/>
            <w:r w:rsidRPr="00817B2C">
              <w:rPr>
                <w:sz w:val="24"/>
                <w:szCs w:val="24"/>
              </w:rPr>
              <w:t>причинно-следственные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549"/>
              </w:tabs>
              <w:spacing w:line="160" w:lineRule="exact"/>
              <w:ind w:left="3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и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sz w:val="24"/>
                <w:szCs w:val="24"/>
              </w:rPr>
              <w:t>функциональные</w:t>
            </w:r>
            <w:proofErr w:type="spellEnd"/>
            <w:r w:rsidRPr="00817B2C">
              <w:rPr>
                <w:sz w:val="24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изученных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proofErr w:type="gramStart"/>
            <w:r w:rsidRPr="00817B2C">
              <w:rPr>
                <w:w w:val="105"/>
                <w:sz w:val="24"/>
                <w:szCs w:val="24"/>
              </w:rPr>
              <w:t>объектов</w:t>
            </w:r>
            <w:proofErr w:type="spellEnd"/>
            <w:proofErr w:type="gramEnd"/>
            <w:r w:rsidRPr="00817B2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642"/>
              </w:tabs>
              <w:spacing w:line="161" w:lineRule="exact"/>
              <w:ind w:left="33"/>
              <w:rPr>
                <w:b/>
                <w:i/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Раскрывать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line="161" w:lineRule="exact"/>
              <w:ind w:left="476" w:right="49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2.4</w:t>
            </w: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7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60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примерах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изученные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теоретические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положения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понятия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728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экономических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2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гуманитарных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наук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6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line="164" w:lineRule="exact"/>
              <w:ind w:left="71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24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4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Объяснять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внутренние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line="164" w:lineRule="exact"/>
              <w:ind w:left="476" w:right="49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2.3</w:t>
            </w: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spacing w:line="164" w:lineRule="exact"/>
              <w:ind w:left="1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В</w:t>
            </w: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spacing w:line="164" w:lineRule="exact"/>
              <w:ind w:right="270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spacing w:line="164" w:lineRule="exact"/>
              <w:ind w:right="270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468"/>
                <w:tab w:val="left" w:pos="1435"/>
              </w:tabs>
              <w:spacing w:line="160" w:lineRule="exact"/>
              <w:ind w:left="3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и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внешние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r w:rsidRPr="00817B2C">
              <w:rPr>
                <w:sz w:val="24"/>
                <w:szCs w:val="24"/>
              </w:rPr>
              <w:t>(</w:t>
            </w:r>
            <w:proofErr w:type="spellStart"/>
            <w:r w:rsidRPr="00817B2C">
              <w:rPr>
                <w:sz w:val="24"/>
                <w:szCs w:val="24"/>
              </w:rPr>
              <w:t>причинно-следственные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549"/>
              </w:tabs>
              <w:spacing w:line="160" w:lineRule="exact"/>
              <w:ind w:left="33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и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sz w:val="24"/>
                <w:szCs w:val="24"/>
              </w:rPr>
              <w:t>функциональные</w:t>
            </w:r>
            <w:proofErr w:type="spellEnd"/>
            <w:r w:rsidRPr="00817B2C">
              <w:rPr>
                <w:sz w:val="24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изученных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7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proofErr w:type="gramStart"/>
            <w:r w:rsidRPr="00817B2C">
              <w:rPr>
                <w:w w:val="105"/>
                <w:sz w:val="24"/>
                <w:szCs w:val="24"/>
              </w:rPr>
              <w:t>объектов</w:t>
            </w:r>
            <w:proofErr w:type="spellEnd"/>
            <w:proofErr w:type="gramEnd"/>
            <w:r w:rsidRPr="00817B2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7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181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Оценивать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476" w:right="49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2.6</w:t>
            </w: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992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субъектов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социальной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19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жизни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включая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53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личность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груп</w:t>
            </w:r>
            <w:r w:rsidRPr="00817B2C">
              <w:rPr>
                <w:w w:val="105"/>
                <w:sz w:val="24"/>
                <w:szCs w:val="24"/>
              </w:rPr>
              <w:lastRenderedPageBreak/>
              <w:t>пы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организации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, с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969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зрения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736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норм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экономической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рациональности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655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Формулировать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476" w:right="499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2.7</w:t>
            </w: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716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основе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sz w:val="24"/>
                <w:szCs w:val="24"/>
              </w:rPr>
              <w:t>приобретенных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обществоведческих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916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знаний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собственные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суждения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аргументы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782"/>
              </w:tabs>
              <w:spacing w:line="160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определенным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82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spacing w:line="162" w:lineRule="exact"/>
              <w:ind w:left="33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проблемам</w:t>
            </w:r>
            <w:proofErr w:type="spellEnd"/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247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50" w:righ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25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25"/>
                <w:tab w:val="left" w:pos="1275"/>
              </w:tabs>
              <w:spacing w:before="2" w:line="247" w:lineRule="auto"/>
              <w:ind w:left="32" w:right="26"/>
              <w:rPr>
                <w:sz w:val="24"/>
                <w:szCs w:val="24"/>
                <w:lang w:val="ru-RU"/>
              </w:rPr>
            </w:pPr>
            <w:proofErr w:type="gramStart"/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Характеризовать </w:t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с </w:t>
            </w:r>
            <w:r w:rsidRPr="00817B2C">
              <w:rPr>
                <w:w w:val="105"/>
                <w:sz w:val="24"/>
                <w:szCs w:val="24"/>
                <w:lang w:val="ru-RU"/>
              </w:rPr>
              <w:t>научных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позиций </w:t>
            </w:r>
            <w:r w:rsidRPr="00817B2C">
              <w:rPr>
                <w:w w:val="105"/>
                <w:sz w:val="24"/>
                <w:szCs w:val="24"/>
                <w:lang w:val="ru-RU"/>
              </w:rPr>
              <w:t>основные социальные объекты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>(факты,</w:t>
            </w:r>
            <w:proofErr w:type="gramEnd"/>
          </w:p>
          <w:p w:rsidR="00817B2C" w:rsidRPr="00817B2C" w:rsidRDefault="00817B2C" w:rsidP="00344E92">
            <w:pPr>
              <w:pStyle w:val="TableParagraph"/>
              <w:tabs>
                <w:tab w:val="left" w:pos="1100"/>
                <w:tab w:val="left" w:pos="1297"/>
              </w:tabs>
              <w:spacing w:before="1" w:line="190" w:lineRule="exact"/>
              <w:ind w:left="32" w:right="25" w:hanging="1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явления,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процессы,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институты), их место и значение в жизни общества как целостной системы (задание </w:t>
            </w:r>
            <w:r w:rsidRPr="00817B2C">
              <w:rPr>
                <w:spacing w:val="-8"/>
                <w:w w:val="105"/>
                <w:sz w:val="24"/>
                <w:szCs w:val="24"/>
                <w:lang w:val="ru-RU"/>
              </w:rPr>
              <w:t xml:space="preserve">на </w:t>
            </w:r>
            <w:r w:rsidRPr="00817B2C">
              <w:rPr>
                <w:w w:val="105"/>
                <w:sz w:val="24"/>
                <w:szCs w:val="24"/>
                <w:lang w:val="ru-RU"/>
              </w:rPr>
              <w:t>раскрытие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 xml:space="preserve">смысла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понятия, использование понятия в заданном контексте)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55" w:right="484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2.1</w:t>
            </w:r>
          </w:p>
        </w:tc>
        <w:tc>
          <w:tcPr>
            <w:tcW w:w="1417" w:type="dxa"/>
            <w:gridSpan w:val="2"/>
            <w:vMerge w:val="restart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В</w:t>
            </w: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28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209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50" w:righ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26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060"/>
                <w:tab w:val="left" w:pos="1641"/>
                <w:tab w:val="left" w:pos="1728"/>
              </w:tabs>
              <w:spacing w:before="4" w:line="247" w:lineRule="auto"/>
              <w:ind w:left="32" w:right="26" w:hanging="1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>Раскрывать</w:t>
            </w: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b/>
                <w:i/>
                <w:spacing w:val="-9"/>
                <w:w w:val="105"/>
                <w:sz w:val="24"/>
                <w:szCs w:val="24"/>
                <w:lang w:val="ru-RU"/>
              </w:rPr>
              <w:t xml:space="preserve">на </w:t>
            </w: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>примерах</w:t>
            </w: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изученные </w:t>
            </w:r>
            <w:r w:rsidRPr="00817B2C">
              <w:rPr>
                <w:w w:val="105"/>
                <w:sz w:val="24"/>
                <w:szCs w:val="24"/>
                <w:lang w:val="ru-RU"/>
              </w:rPr>
              <w:t>теоретические положения и понятия социально- экономических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8"/>
                <w:w w:val="105"/>
                <w:sz w:val="24"/>
                <w:szCs w:val="24"/>
                <w:lang w:val="ru-RU"/>
              </w:rPr>
              <w:t>и</w:t>
            </w:r>
          </w:p>
          <w:p w:rsidR="00817B2C" w:rsidRPr="00817B2C" w:rsidRDefault="00817B2C" w:rsidP="00344E92">
            <w:pPr>
              <w:pStyle w:val="TableParagraph"/>
              <w:tabs>
                <w:tab w:val="left" w:pos="1491"/>
              </w:tabs>
              <w:spacing w:before="1" w:line="190" w:lineRule="exact"/>
              <w:ind w:left="32" w:right="25" w:hanging="1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гуманитарных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5"/>
                <w:w w:val="105"/>
                <w:sz w:val="24"/>
                <w:szCs w:val="24"/>
                <w:lang w:val="ru-RU"/>
              </w:rPr>
              <w:t xml:space="preserve">наук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(задание, предполагающее раскрытие теоретических положений </w:t>
            </w:r>
            <w:r w:rsidRPr="00817B2C">
              <w:rPr>
                <w:w w:val="105"/>
                <w:sz w:val="24"/>
                <w:szCs w:val="24"/>
                <w:lang w:val="ru-RU"/>
              </w:rPr>
              <w:t>на</w:t>
            </w:r>
            <w:r w:rsidRPr="00817B2C">
              <w:rPr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lastRenderedPageBreak/>
              <w:t>примерах)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ind w:left="455" w:right="484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В</w:t>
            </w: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spacing w:before="3"/>
              <w:ind w:left="280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51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50" w:righ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05"/>
                <w:tab w:val="left" w:pos="1728"/>
              </w:tabs>
              <w:spacing w:before="2" w:line="247" w:lineRule="auto"/>
              <w:ind w:left="32" w:right="25"/>
              <w:rPr>
                <w:sz w:val="24"/>
                <w:szCs w:val="24"/>
                <w:lang w:val="ru-RU"/>
              </w:rPr>
            </w:pPr>
            <w:proofErr w:type="gramStart"/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Применять </w:t>
            </w:r>
            <w:r w:rsidRPr="00817B2C">
              <w:rPr>
                <w:i/>
                <w:w w:val="105"/>
                <w:sz w:val="24"/>
                <w:szCs w:val="24"/>
                <w:lang w:val="ru-RU"/>
              </w:rPr>
              <w:t>с</w:t>
            </w:r>
            <w:r w:rsidRPr="00817B2C">
              <w:rPr>
                <w:w w:val="105"/>
                <w:sz w:val="24"/>
                <w:szCs w:val="24"/>
                <w:lang w:val="ru-RU"/>
              </w:rPr>
              <w:t>оциально- экономические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7"/>
                <w:w w:val="105"/>
                <w:sz w:val="24"/>
                <w:szCs w:val="24"/>
                <w:lang w:val="ru-RU"/>
              </w:rPr>
              <w:t xml:space="preserve">и </w:t>
            </w:r>
            <w:r w:rsidRPr="00817B2C">
              <w:rPr>
                <w:w w:val="105"/>
                <w:sz w:val="24"/>
                <w:szCs w:val="24"/>
                <w:lang w:val="ru-RU"/>
              </w:rPr>
              <w:t>гуманитарные знания в процессе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решения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познавательных задач</w:t>
            </w:r>
            <w:r w:rsidRPr="00817B2C">
              <w:rPr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w w:val="105"/>
                <w:sz w:val="24"/>
                <w:szCs w:val="24"/>
                <w:lang w:val="ru-RU"/>
              </w:rPr>
              <w:t>по актуальным социальным проблемам</w:t>
            </w:r>
            <w:r w:rsidRPr="00817B2C">
              <w:rPr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>(задание-</w:t>
            </w:r>
            <w:proofErr w:type="gramEnd"/>
          </w:p>
          <w:p w:rsidR="00817B2C" w:rsidRPr="00817B2C" w:rsidRDefault="00817B2C" w:rsidP="00344E92">
            <w:pPr>
              <w:pStyle w:val="TableParagraph"/>
              <w:spacing w:before="6" w:line="165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задача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55" w:right="484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2.9</w:t>
            </w: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В</w:t>
            </w: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280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1329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50" w:righ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28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781"/>
                <w:tab w:val="left" w:pos="982"/>
                <w:tab w:val="left" w:pos="1089"/>
                <w:tab w:val="left" w:pos="1410"/>
                <w:tab w:val="left" w:pos="1645"/>
              </w:tabs>
              <w:spacing w:before="3" w:line="247" w:lineRule="auto"/>
              <w:ind w:left="32" w:right="26"/>
              <w:rPr>
                <w:sz w:val="24"/>
                <w:szCs w:val="24"/>
                <w:lang w:val="ru-RU"/>
              </w:rPr>
            </w:pPr>
            <w:proofErr w:type="gramStart"/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Подготавливать </w:t>
            </w:r>
            <w:r w:rsidRPr="00817B2C">
              <w:rPr>
                <w:w w:val="105"/>
                <w:sz w:val="24"/>
                <w:szCs w:val="24"/>
                <w:lang w:val="ru-RU"/>
              </w:rPr>
              <w:t>аннотацию,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"/>
                <w:sz w:val="24"/>
                <w:szCs w:val="24"/>
                <w:lang w:val="ru-RU"/>
              </w:rPr>
              <w:t xml:space="preserve">рецензию, </w:t>
            </w:r>
            <w:r w:rsidRPr="00817B2C">
              <w:rPr>
                <w:w w:val="105"/>
                <w:sz w:val="24"/>
                <w:szCs w:val="24"/>
                <w:lang w:val="ru-RU"/>
              </w:rPr>
              <w:t>реферат,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2"/>
                <w:w w:val="105"/>
                <w:sz w:val="24"/>
                <w:szCs w:val="24"/>
                <w:lang w:val="ru-RU"/>
              </w:rPr>
              <w:t xml:space="preserve">творческую </w:t>
            </w:r>
            <w:r w:rsidRPr="00817B2C">
              <w:rPr>
                <w:w w:val="105"/>
                <w:sz w:val="24"/>
                <w:szCs w:val="24"/>
                <w:lang w:val="ru-RU"/>
              </w:rPr>
              <w:t>работу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  <w:t>(задание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9"/>
                <w:w w:val="105"/>
                <w:sz w:val="24"/>
                <w:szCs w:val="24"/>
                <w:lang w:val="ru-RU"/>
              </w:rPr>
              <w:t xml:space="preserve">на </w:t>
            </w:r>
            <w:r w:rsidRPr="00817B2C">
              <w:rPr>
                <w:w w:val="105"/>
                <w:sz w:val="24"/>
                <w:szCs w:val="24"/>
                <w:lang w:val="ru-RU"/>
              </w:rPr>
              <w:t>составление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 xml:space="preserve">плана </w:t>
            </w:r>
            <w:r w:rsidRPr="00817B2C">
              <w:rPr>
                <w:w w:val="105"/>
                <w:sz w:val="24"/>
                <w:szCs w:val="24"/>
                <w:lang w:val="ru-RU"/>
              </w:rPr>
              <w:t>доклада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9"/>
                <w:w w:val="105"/>
                <w:sz w:val="24"/>
                <w:szCs w:val="24"/>
                <w:lang w:val="ru-RU"/>
              </w:rPr>
              <w:t>по</w:t>
            </w:r>
            <w:proofErr w:type="gramEnd"/>
          </w:p>
          <w:p w:rsidR="00817B2C" w:rsidRPr="00817B2C" w:rsidRDefault="00817B2C" w:rsidP="00344E92">
            <w:pPr>
              <w:pStyle w:val="TableParagraph"/>
              <w:spacing w:before="4" w:line="165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определенной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теме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55" w:right="484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2.8</w:t>
            </w:r>
          </w:p>
        </w:tc>
        <w:tc>
          <w:tcPr>
            <w:tcW w:w="1417" w:type="dxa"/>
            <w:gridSpan w:val="2"/>
            <w:vMerge/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right="1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В</w:t>
            </w: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280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8</w:t>
            </w:r>
          </w:p>
        </w:tc>
      </w:tr>
      <w:tr w:rsidR="00817B2C" w:rsidRPr="00817B2C" w:rsidTr="00344E92">
        <w:tblPrEx>
          <w:tblLook w:val="04A0"/>
        </w:tblPrEx>
        <w:trPr>
          <w:gridAfter w:val="2"/>
          <w:wAfter w:w="1025" w:type="dxa"/>
          <w:trHeight w:val="2471"/>
        </w:trPr>
        <w:tc>
          <w:tcPr>
            <w:tcW w:w="308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50" w:righ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29</w:t>
            </w:r>
          </w:p>
        </w:tc>
        <w:tc>
          <w:tcPr>
            <w:tcW w:w="1854" w:type="dxa"/>
            <w:gridSpan w:val="2"/>
          </w:tcPr>
          <w:p w:rsidR="00817B2C" w:rsidRPr="00817B2C" w:rsidRDefault="00817B2C" w:rsidP="00344E92">
            <w:pPr>
              <w:pStyle w:val="TableParagraph"/>
              <w:tabs>
                <w:tab w:val="left" w:pos="1225"/>
                <w:tab w:val="left" w:pos="1275"/>
              </w:tabs>
              <w:spacing w:before="2" w:line="247" w:lineRule="auto"/>
              <w:ind w:left="32" w:right="26"/>
              <w:rPr>
                <w:sz w:val="24"/>
                <w:szCs w:val="24"/>
                <w:lang w:val="ru-RU"/>
              </w:rPr>
            </w:pPr>
            <w:proofErr w:type="gramStart"/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Характеризовать </w:t>
            </w:r>
            <w:r w:rsidRPr="00817B2C">
              <w:rPr>
                <w:spacing w:val="-16"/>
                <w:w w:val="105"/>
                <w:sz w:val="24"/>
                <w:szCs w:val="24"/>
                <w:lang w:val="ru-RU"/>
              </w:rPr>
              <w:t xml:space="preserve">с </w:t>
            </w:r>
            <w:r w:rsidRPr="00817B2C">
              <w:rPr>
                <w:w w:val="105"/>
                <w:sz w:val="24"/>
                <w:szCs w:val="24"/>
                <w:lang w:val="ru-RU"/>
              </w:rPr>
              <w:t>научных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позиций </w:t>
            </w:r>
            <w:r w:rsidRPr="00817B2C">
              <w:rPr>
                <w:w w:val="105"/>
                <w:sz w:val="24"/>
                <w:szCs w:val="24"/>
                <w:lang w:val="ru-RU"/>
              </w:rPr>
              <w:t>основные социальные объекты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>(факты,</w:t>
            </w:r>
            <w:proofErr w:type="gramEnd"/>
          </w:p>
          <w:p w:rsidR="00817B2C" w:rsidRPr="00817B2C" w:rsidRDefault="00817B2C" w:rsidP="00344E92">
            <w:pPr>
              <w:pStyle w:val="TableParagraph"/>
              <w:tabs>
                <w:tab w:val="left" w:pos="1100"/>
              </w:tabs>
              <w:spacing w:before="3" w:line="247" w:lineRule="auto"/>
              <w:ind w:left="32" w:right="26" w:hanging="1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явления,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3"/>
                <w:w w:val="105"/>
                <w:sz w:val="24"/>
                <w:szCs w:val="24"/>
                <w:lang w:val="ru-RU"/>
              </w:rPr>
              <w:t xml:space="preserve">процессы,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институты), их место и значение в </w:t>
            </w:r>
            <w:r w:rsidRPr="00817B2C">
              <w:rPr>
                <w:spacing w:val="-4"/>
                <w:w w:val="105"/>
                <w:sz w:val="24"/>
                <w:szCs w:val="24"/>
                <w:lang w:val="ru-RU"/>
              </w:rPr>
              <w:t xml:space="preserve">жизни 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общества </w:t>
            </w:r>
            <w:r w:rsidRPr="00817B2C">
              <w:rPr>
                <w:w w:val="105"/>
                <w:sz w:val="24"/>
                <w:szCs w:val="24"/>
                <w:lang w:val="ru-RU"/>
              </w:rPr>
              <w:lastRenderedPageBreak/>
              <w:t>как целостной системы.</w:t>
            </w:r>
          </w:p>
          <w:p w:rsidR="00817B2C" w:rsidRPr="00817B2C" w:rsidRDefault="00817B2C" w:rsidP="00344E92">
            <w:pPr>
              <w:pStyle w:val="TableParagraph"/>
              <w:tabs>
                <w:tab w:val="left" w:pos="1733"/>
              </w:tabs>
              <w:spacing w:before="7" w:line="247" w:lineRule="auto"/>
              <w:ind w:left="32" w:right="26"/>
              <w:rPr>
                <w:sz w:val="24"/>
                <w:szCs w:val="24"/>
                <w:lang w:val="ru-RU"/>
              </w:rPr>
            </w:pPr>
            <w:r w:rsidRPr="00817B2C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Анализировать </w:t>
            </w:r>
            <w:r w:rsidRPr="00817B2C">
              <w:rPr>
                <w:w w:val="105"/>
                <w:sz w:val="24"/>
                <w:szCs w:val="24"/>
                <w:lang w:val="ru-RU"/>
              </w:rPr>
              <w:t>актуальную информацию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r w:rsidRPr="00817B2C">
              <w:rPr>
                <w:spacing w:val="-17"/>
                <w:w w:val="105"/>
                <w:sz w:val="24"/>
                <w:szCs w:val="24"/>
                <w:lang w:val="ru-RU"/>
              </w:rPr>
              <w:t>о</w:t>
            </w:r>
          </w:p>
          <w:p w:rsidR="00817B2C" w:rsidRPr="00817B2C" w:rsidRDefault="00817B2C" w:rsidP="00344E92">
            <w:pPr>
              <w:pStyle w:val="TableParagraph"/>
              <w:tabs>
                <w:tab w:val="left" w:pos="1140"/>
              </w:tabs>
              <w:spacing w:before="1" w:line="165" w:lineRule="exact"/>
              <w:ind w:left="32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социальных</w:t>
            </w:r>
            <w:r w:rsidRPr="00817B2C">
              <w:rPr>
                <w:w w:val="105"/>
                <w:sz w:val="24"/>
                <w:szCs w:val="24"/>
                <w:lang w:val="ru-RU"/>
              </w:rPr>
              <w:tab/>
            </w:r>
            <w:proofErr w:type="gramStart"/>
            <w:r w:rsidRPr="00817B2C">
              <w:rPr>
                <w:w w:val="105"/>
                <w:sz w:val="24"/>
                <w:szCs w:val="24"/>
                <w:lang w:val="ru-RU"/>
              </w:rPr>
              <w:t>объектах</w:t>
            </w:r>
            <w:proofErr w:type="gramEnd"/>
            <w:r w:rsidRPr="00817B2C">
              <w:rPr>
                <w:w w:val="105"/>
                <w:sz w:val="24"/>
                <w:szCs w:val="24"/>
                <w:lang w:val="ru-RU"/>
              </w:rPr>
              <w:t>,</w:t>
            </w:r>
          </w:p>
        </w:tc>
        <w:tc>
          <w:tcPr>
            <w:tcW w:w="1233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455" w:right="484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lastRenderedPageBreak/>
              <w:t>2.1</w:t>
            </w:r>
          </w:p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  <w:p w:rsidR="00817B2C" w:rsidRPr="00817B2C" w:rsidRDefault="00817B2C" w:rsidP="00344E9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817B2C" w:rsidRPr="00817B2C" w:rsidRDefault="00817B2C" w:rsidP="00344E92">
            <w:pPr>
              <w:pStyle w:val="TableParagraph"/>
              <w:spacing w:before="1"/>
              <w:ind w:left="455" w:right="484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2.2</w:t>
            </w:r>
          </w:p>
        </w:tc>
        <w:tc>
          <w:tcPr>
            <w:tcW w:w="1417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 w:line="247" w:lineRule="auto"/>
              <w:ind w:left="22" w:right="55" w:hanging="2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>Охват всего содержания темами, предлагаемыми</w:t>
            </w:r>
            <w:r w:rsidRPr="00817B2C">
              <w:rPr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17B2C">
              <w:rPr>
                <w:spacing w:val="-8"/>
                <w:w w:val="105"/>
                <w:sz w:val="24"/>
                <w:szCs w:val="24"/>
                <w:lang w:val="ru-RU"/>
              </w:rPr>
              <w:t xml:space="preserve">на </w:t>
            </w:r>
            <w:r w:rsidRPr="00817B2C">
              <w:rPr>
                <w:w w:val="105"/>
                <w:sz w:val="24"/>
                <w:szCs w:val="24"/>
                <w:lang w:val="ru-RU"/>
              </w:rPr>
              <w:t>выбор (альтернативное задание, предполагающее написание мини- сочинения)</w:t>
            </w:r>
          </w:p>
        </w:tc>
        <w:tc>
          <w:tcPr>
            <w:tcW w:w="673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В</w:t>
            </w:r>
          </w:p>
        </w:tc>
        <w:tc>
          <w:tcPr>
            <w:tcW w:w="655" w:type="dxa"/>
            <w:gridSpan w:val="3"/>
          </w:tcPr>
          <w:p w:rsidR="00817B2C" w:rsidRPr="00817B2C" w:rsidRDefault="00817B2C" w:rsidP="00344E92">
            <w:pPr>
              <w:pStyle w:val="TableParagraph"/>
              <w:spacing w:before="2"/>
              <w:ind w:left="280"/>
              <w:rPr>
                <w:sz w:val="24"/>
                <w:szCs w:val="24"/>
              </w:rPr>
            </w:pPr>
            <w:r w:rsidRPr="00817B2C"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660" w:type="dxa"/>
            <w:gridSpan w:val="2"/>
          </w:tcPr>
          <w:p w:rsidR="00817B2C" w:rsidRPr="00817B2C" w:rsidRDefault="00817B2C" w:rsidP="00344E92">
            <w:pPr>
              <w:pStyle w:val="TableParagraph"/>
              <w:spacing w:before="2"/>
              <w:ind w:left="220" w:right="220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45</w:t>
            </w: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5"/>
        </w:trPr>
        <w:tc>
          <w:tcPr>
            <w:tcW w:w="301" w:type="dxa"/>
            <w:gridSpan w:val="2"/>
            <w:vMerge w:val="restart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before="2" w:line="164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выявляя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их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общие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черты</w:t>
            </w:r>
            <w:proofErr w:type="spellEnd"/>
          </w:p>
        </w:tc>
        <w:tc>
          <w:tcPr>
            <w:tcW w:w="1237" w:type="dxa"/>
            <w:gridSpan w:val="2"/>
            <w:tcBorders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 w:val="restart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 w:val="restart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 w:val="restart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 w:val="restart"/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1129"/>
              </w:tabs>
              <w:spacing w:line="160" w:lineRule="exact"/>
              <w:ind w:lef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и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различия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устанавливать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1356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соответствия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между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существенными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чертами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 xml:space="preserve">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признаками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изученных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явлений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и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обществоведческими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proofErr w:type="gramStart"/>
            <w:r w:rsidRPr="00817B2C">
              <w:rPr>
                <w:w w:val="105"/>
                <w:sz w:val="24"/>
                <w:szCs w:val="24"/>
              </w:rPr>
              <w:t>терминами</w:t>
            </w:r>
            <w:proofErr w:type="spellEnd"/>
            <w:proofErr w:type="gram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понятиями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Объяснять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внутренние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455" w:right="484"/>
              <w:jc w:val="center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2.3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468"/>
                <w:tab w:val="left" w:pos="1435"/>
              </w:tabs>
              <w:spacing w:line="160" w:lineRule="exact"/>
              <w:ind w:lef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и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внешние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r w:rsidRPr="00817B2C">
              <w:rPr>
                <w:sz w:val="24"/>
                <w:szCs w:val="24"/>
              </w:rPr>
              <w:t>(</w:t>
            </w:r>
            <w:proofErr w:type="spellStart"/>
            <w:r w:rsidRPr="00817B2C">
              <w:rPr>
                <w:sz w:val="24"/>
                <w:szCs w:val="24"/>
              </w:rPr>
              <w:t>причинно-следственные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549"/>
              </w:tabs>
              <w:spacing w:line="160" w:lineRule="exact"/>
              <w:ind w:left="32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и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sz w:val="24"/>
                <w:szCs w:val="24"/>
              </w:rPr>
              <w:t>функциональные</w:t>
            </w:r>
            <w:proofErr w:type="spellEnd"/>
            <w:r w:rsidRPr="00817B2C">
              <w:rPr>
                <w:sz w:val="24"/>
                <w:szCs w:val="24"/>
              </w:rPr>
              <w:t>)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изученных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социальных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proofErr w:type="gramStart"/>
            <w:r w:rsidRPr="00817B2C">
              <w:rPr>
                <w:w w:val="105"/>
                <w:sz w:val="24"/>
                <w:szCs w:val="24"/>
              </w:rPr>
              <w:t>объектов</w:t>
            </w:r>
            <w:proofErr w:type="spellEnd"/>
            <w:proofErr w:type="gramEnd"/>
            <w:r w:rsidRPr="00817B2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1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1641"/>
              </w:tabs>
              <w:spacing w:line="161" w:lineRule="exact"/>
              <w:ind w:left="32"/>
              <w:rPr>
                <w:b/>
                <w:i/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Раскрывать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1" w:lineRule="exact"/>
              <w:ind w:left="474" w:right="465"/>
              <w:jc w:val="center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2.4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79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1060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примерах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изученные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теоретические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положения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понятия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социально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1728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экономических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  <w:t>и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proofErr w:type="gramStart"/>
            <w:r w:rsidRPr="00817B2C">
              <w:rPr>
                <w:w w:val="105"/>
                <w:sz w:val="24"/>
                <w:szCs w:val="24"/>
              </w:rPr>
              <w:t>гуманитарных</w:t>
            </w:r>
            <w:proofErr w:type="spellEnd"/>
            <w:proofErr w:type="gram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наук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1181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Оценивать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455" w:right="484"/>
              <w:jc w:val="center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t>2.6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992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субъектов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социальной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1218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жизни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включая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1253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личность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группы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организации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, с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точки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968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зрения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социальных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735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норм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,</w:t>
            </w:r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экономической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proofErr w:type="gramStart"/>
            <w:r w:rsidRPr="00817B2C">
              <w:rPr>
                <w:w w:val="105"/>
                <w:sz w:val="24"/>
                <w:szCs w:val="24"/>
              </w:rPr>
              <w:t>рациональности</w:t>
            </w:r>
            <w:proofErr w:type="spellEnd"/>
            <w:proofErr w:type="gramEnd"/>
            <w:r w:rsidRPr="00817B2C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1654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b/>
                <w:i/>
                <w:w w:val="105"/>
                <w:sz w:val="24"/>
                <w:szCs w:val="24"/>
              </w:rPr>
              <w:t>Формулировать</w:t>
            </w:r>
            <w:proofErr w:type="spellEnd"/>
            <w:r w:rsidRPr="00817B2C">
              <w:rPr>
                <w:b/>
                <w:i/>
                <w:w w:val="105"/>
                <w:sz w:val="24"/>
                <w:szCs w:val="24"/>
              </w:rPr>
              <w:lastRenderedPageBreak/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455" w:right="484"/>
              <w:jc w:val="center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716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основе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sz w:val="24"/>
                <w:szCs w:val="24"/>
              </w:rPr>
              <w:t>приобретенных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обществоведческих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916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знаний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собственные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суждения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аргументы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tabs>
                <w:tab w:val="left" w:pos="781"/>
              </w:tabs>
              <w:spacing w:line="160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по</w:t>
            </w:r>
            <w:proofErr w:type="spellEnd"/>
            <w:r w:rsidRPr="00817B2C">
              <w:rPr>
                <w:w w:val="105"/>
                <w:sz w:val="24"/>
                <w:szCs w:val="24"/>
              </w:rPr>
              <w:tab/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определенным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1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</w:tcBorders>
          </w:tcPr>
          <w:p w:rsidR="00817B2C" w:rsidRPr="00817B2C" w:rsidRDefault="00817B2C" w:rsidP="00344E92">
            <w:pPr>
              <w:pStyle w:val="TableParagraph"/>
              <w:spacing w:line="162" w:lineRule="exact"/>
              <w:ind w:left="32"/>
              <w:rPr>
                <w:sz w:val="24"/>
                <w:szCs w:val="24"/>
              </w:rPr>
            </w:pPr>
            <w:proofErr w:type="spellStart"/>
            <w:r w:rsidRPr="00817B2C">
              <w:rPr>
                <w:w w:val="105"/>
                <w:sz w:val="24"/>
                <w:szCs w:val="24"/>
              </w:rPr>
              <w:t>проблемам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</w:tcBorders>
          </w:tcPr>
          <w:p w:rsidR="00817B2C" w:rsidRPr="00817B2C" w:rsidRDefault="00817B2C" w:rsidP="00344E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817B2C" w:rsidRPr="00817B2C" w:rsidRDefault="00817B2C" w:rsidP="00344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2C" w:rsidRPr="00817B2C" w:rsidTr="00344E92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948"/>
        </w:trPr>
        <w:tc>
          <w:tcPr>
            <w:tcW w:w="6786" w:type="dxa"/>
            <w:gridSpan w:val="16"/>
          </w:tcPr>
          <w:p w:rsidR="00817B2C" w:rsidRPr="00817B2C" w:rsidRDefault="00817B2C" w:rsidP="00344E92">
            <w:pPr>
              <w:pStyle w:val="TableParagraph"/>
              <w:spacing w:before="2"/>
              <w:ind w:left="71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 xml:space="preserve">Всего заданий – </w:t>
            </w:r>
            <w:r w:rsidRPr="00817B2C">
              <w:rPr>
                <w:b/>
                <w:w w:val="105"/>
                <w:sz w:val="24"/>
                <w:szCs w:val="24"/>
                <w:lang w:val="ru-RU"/>
              </w:rPr>
              <w:t>29</w:t>
            </w:r>
            <w:r w:rsidRPr="00817B2C">
              <w:rPr>
                <w:w w:val="105"/>
                <w:sz w:val="24"/>
                <w:szCs w:val="24"/>
                <w:lang w:val="ru-RU"/>
              </w:rPr>
              <w:t>; из них</w:t>
            </w:r>
          </w:p>
          <w:p w:rsidR="00817B2C" w:rsidRPr="00817B2C" w:rsidRDefault="00817B2C" w:rsidP="00344E92">
            <w:pPr>
              <w:pStyle w:val="TableParagraph"/>
              <w:spacing w:before="6"/>
              <w:ind w:left="71"/>
              <w:rPr>
                <w:sz w:val="24"/>
                <w:szCs w:val="24"/>
                <w:lang w:val="ru-RU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 xml:space="preserve">по типу заданий: с кратким ответом – </w:t>
            </w:r>
            <w:r w:rsidRPr="00817B2C">
              <w:rPr>
                <w:b/>
                <w:w w:val="105"/>
                <w:sz w:val="24"/>
                <w:szCs w:val="24"/>
                <w:lang w:val="ru-RU"/>
              </w:rPr>
              <w:t>20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; с развернутым ответом – </w:t>
            </w:r>
            <w:r w:rsidRPr="00817B2C">
              <w:rPr>
                <w:b/>
                <w:w w:val="105"/>
                <w:sz w:val="24"/>
                <w:szCs w:val="24"/>
                <w:lang w:val="ru-RU"/>
              </w:rPr>
              <w:t>9</w:t>
            </w:r>
            <w:r w:rsidRPr="00817B2C">
              <w:rPr>
                <w:w w:val="105"/>
                <w:sz w:val="24"/>
                <w:szCs w:val="24"/>
                <w:lang w:val="ru-RU"/>
              </w:rPr>
              <w:t>;</w:t>
            </w:r>
          </w:p>
          <w:p w:rsidR="00817B2C" w:rsidRPr="00817B2C" w:rsidRDefault="00817B2C" w:rsidP="00344E92">
            <w:pPr>
              <w:pStyle w:val="TableParagraph"/>
              <w:spacing w:before="1" w:line="190" w:lineRule="atLeast"/>
              <w:ind w:left="72" w:right="3284" w:hanging="1"/>
              <w:rPr>
                <w:sz w:val="24"/>
                <w:szCs w:val="24"/>
              </w:rPr>
            </w:pPr>
            <w:r w:rsidRPr="00817B2C">
              <w:rPr>
                <w:w w:val="105"/>
                <w:sz w:val="24"/>
                <w:szCs w:val="24"/>
                <w:lang w:val="ru-RU"/>
              </w:rPr>
              <w:t xml:space="preserve">по уровню сложности: Б – </w:t>
            </w:r>
            <w:r w:rsidRPr="00817B2C">
              <w:rPr>
                <w:b/>
                <w:w w:val="105"/>
                <w:sz w:val="24"/>
                <w:szCs w:val="24"/>
                <w:lang w:val="ru-RU"/>
              </w:rPr>
              <w:t>12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; </w:t>
            </w:r>
            <w:proofErr w:type="gramStart"/>
            <w:r w:rsidRPr="00817B2C">
              <w:rPr>
                <w:w w:val="105"/>
                <w:sz w:val="24"/>
                <w:szCs w:val="24"/>
                <w:lang w:val="ru-RU"/>
              </w:rPr>
              <w:t>П</w:t>
            </w:r>
            <w:proofErr w:type="gramEnd"/>
            <w:r w:rsidRPr="00817B2C">
              <w:rPr>
                <w:w w:val="105"/>
                <w:sz w:val="24"/>
                <w:szCs w:val="24"/>
                <w:lang w:val="ru-RU"/>
              </w:rPr>
              <w:t xml:space="preserve"> – </w:t>
            </w:r>
            <w:r w:rsidRPr="00817B2C">
              <w:rPr>
                <w:b/>
                <w:w w:val="105"/>
                <w:sz w:val="24"/>
                <w:szCs w:val="24"/>
                <w:lang w:val="ru-RU"/>
              </w:rPr>
              <w:t>10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; В – </w:t>
            </w:r>
            <w:r w:rsidRPr="00817B2C">
              <w:rPr>
                <w:b/>
                <w:w w:val="105"/>
                <w:sz w:val="24"/>
                <w:szCs w:val="24"/>
                <w:lang w:val="ru-RU"/>
              </w:rPr>
              <w:t>7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. Максимальный первичный балл за работу – </w:t>
            </w:r>
            <w:r w:rsidRPr="00817B2C">
              <w:rPr>
                <w:b/>
                <w:w w:val="105"/>
                <w:sz w:val="24"/>
                <w:szCs w:val="24"/>
                <w:lang w:val="ru-RU"/>
              </w:rPr>
              <w:t>65</w:t>
            </w:r>
            <w:r w:rsidRPr="00817B2C">
              <w:rPr>
                <w:w w:val="105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Общее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время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выполнения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817B2C">
              <w:rPr>
                <w:w w:val="105"/>
                <w:sz w:val="24"/>
                <w:szCs w:val="24"/>
              </w:rPr>
              <w:t>работы</w:t>
            </w:r>
            <w:proofErr w:type="spellEnd"/>
            <w:r w:rsidRPr="00817B2C">
              <w:rPr>
                <w:w w:val="105"/>
                <w:sz w:val="24"/>
                <w:szCs w:val="24"/>
              </w:rPr>
              <w:t xml:space="preserve"> – </w:t>
            </w:r>
            <w:r w:rsidRPr="00817B2C">
              <w:rPr>
                <w:b/>
                <w:w w:val="105"/>
                <w:sz w:val="24"/>
                <w:szCs w:val="24"/>
              </w:rPr>
              <w:t xml:space="preserve">235 </w:t>
            </w:r>
            <w:proofErr w:type="spellStart"/>
            <w:r w:rsidRPr="00817B2C">
              <w:rPr>
                <w:b/>
                <w:w w:val="105"/>
                <w:sz w:val="24"/>
                <w:szCs w:val="24"/>
              </w:rPr>
              <w:t>мин</w:t>
            </w:r>
            <w:proofErr w:type="spellEnd"/>
            <w:r w:rsidRPr="00817B2C">
              <w:rPr>
                <w:w w:val="105"/>
                <w:sz w:val="24"/>
                <w:szCs w:val="24"/>
              </w:rPr>
              <w:t>.</w:t>
            </w:r>
          </w:p>
        </w:tc>
      </w:tr>
    </w:tbl>
    <w:p w:rsidR="00817B2C" w:rsidRPr="00817B2C" w:rsidRDefault="00817B2C" w:rsidP="00817B2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B2C" w:rsidRPr="00817B2C" w:rsidRDefault="00817B2C" w:rsidP="00817B2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 xml:space="preserve">Анализ результатов ЕГЭ по обществознанию позволяет сделать вывод, что выпускник показал высокие результаты. </w:t>
      </w:r>
    </w:p>
    <w:p w:rsidR="00817B2C" w:rsidRPr="00817B2C" w:rsidRDefault="00817B2C" w:rsidP="00817B2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</w:rPr>
        <w:t xml:space="preserve">Затруднение вызвали следующие задания: </w:t>
      </w:r>
    </w:p>
    <w:p w:rsidR="00817B2C" w:rsidRPr="00817B2C" w:rsidRDefault="00817B2C" w:rsidP="00817B2C">
      <w:pPr>
        <w:pStyle w:val="TableParagraph"/>
        <w:tabs>
          <w:tab w:val="left" w:pos="1128"/>
          <w:tab w:val="left" w:pos="1732"/>
        </w:tabs>
        <w:spacing w:before="3" w:line="247" w:lineRule="auto"/>
        <w:ind w:left="32" w:right="25"/>
        <w:jc w:val="both"/>
        <w:rPr>
          <w:i/>
          <w:sz w:val="24"/>
          <w:szCs w:val="24"/>
        </w:rPr>
      </w:pPr>
      <w:proofErr w:type="gramStart"/>
      <w:r w:rsidRPr="00817B2C">
        <w:rPr>
          <w:sz w:val="24"/>
          <w:szCs w:val="24"/>
        </w:rPr>
        <w:t xml:space="preserve">№ 10- Задание, направлено на  проверку </w:t>
      </w:r>
      <w:proofErr w:type="spellStart"/>
      <w:r w:rsidRPr="00817B2C">
        <w:rPr>
          <w:sz w:val="24"/>
          <w:szCs w:val="24"/>
        </w:rPr>
        <w:t>сформированности</w:t>
      </w:r>
      <w:proofErr w:type="spellEnd"/>
      <w:r w:rsidRPr="00817B2C">
        <w:rPr>
          <w:sz w:val="24"/>
          <w:szCs w:val="24"/>
        </w:rPr>
        <w:t xml:space="preserve"> умений: </w:t>
      </w:r>
      <w:r w:rsidRPr="00817B2C">
        <w:rPr>
          <w:b/>
          <w:i/>
          <w:sz w:val="24"/>
          <w:szCs w:val="24"/>
        </w:rPr>
        <w:t xml:space="preserve">характеризовать </w:t>
      </w:r>
      <w:r w:rsidRPr="00817B2C">
        <w:rPr>
          <w:sz w:val="24"/>
          <w:szCs w:val="24"/>
        </w:rPr>
        <w:t xml:space="preserve">с научных позиций основные социальные объекты (факты, явления, процессы, институты), их место и значение в жизни общества как целостной системы; </w:t>
      </w:r>
      <w:r w:rsidRPr="00817B2C">
        <w:rPr>
          <w:b/>
          <w:i/>
          <w:sz w:val="24"/>
          <w:szCs w:val="24"/>
        </w:rPr>
        <w:t xml:space="preserve">осуществлять поиск </w:t>
      </w:r>
      <w:r w:rsidRPr="00817B2C">
        <w:rPr>
          <w:sz w:val="24"/>
          <w:szCs w:val="24"/>
        </w:rPr>
        <w:t xml:space="preserve">социальной информации, представленной в различных знаковых системах (текст, схема, таблица, диаграмма); </w:t>
      </w:r>
      <w:r w:rsidRPr="00817B2C">
        <w:rPr>
          <w:b/>
          <w:i/>
          <w:sz w:val="24"/>
          <w:szCs w:val="24"/>
        </w:rPr>
        <w:t xml:space="preserve">применять </w:t>
      </w:r>
      <w:r w:rsidRPr="00817B2C">
        <w:rPr>
          <w:i/>
          <w:sz w:val="24"/>
          <w:szCs w:val="24"/>
        </w:rPr>
        <w:t>с</w:t>
      </w:r>
      <w:r w:rsidRPr="00817B2C">
        <w:rPr>
          <w:sz w:val="24"/>
          <w:szCs w:val="24"/>
        </w:rPr>
        <w:t>оциально- экономические и гуманитарные знания в процессе решения познавательных задач по актуальным социальным проблемам.</w:t>
      </w:r>
      <w:proofErr w:type="gramEnd"/>
      <w:r w:rsidRPr="00817B2C">
        <w:rPr>
          <w:sz w:val="24"/>
          <w:szCs w:val="24"/>
        </w:rPr>
        <w:t xml:space="preserve"> Задания этой группы представляют традиционные пять тематических  модулей  обществоведческого    курса:    </w:t>
      </w:r>
      <w:r w:rsidRPr="00817B2C">
        <w:rPr>
          <w:i/>
          <w:sz w:val="24"/>
          <w:szCs w:val="24"/>
        </w:rPr>
        <w:t>человек    и    общество,    включая    познание  и духовную культуру (задания 4–6); экономика (задания 7–10), социальные отношения (задания 11, 12); политика (задания 13–15); право (задания 16–19).</w:t>
      </w:r>
    </w:p>
    <w:p w:rsidR="00817B2C" w:rsidRPr="00817B2C" w:rsidRDefault="00817B2C" w:rsidP="00817B2C">
      <w:pPr>
        <w:pStyle w:val="a3"/>
        <w:spacing w:line="244" w:lineRule="auto"/>
        <w:ind w:right="189"/>
        <w:jc w:val="both"/>
      </w:pPr>
      <w:r w:rsidRPr="00817B2C">
        <w:t>№ 28 - Задание требует составления плана развернутого ответа по конкретной теме обществоведческого курса. При выполнении заданий  данного типа выявляются умения: систематизировать и  обобщать  социальную информацию; устанавливать и отражать в структуре плана структурные, функциональные, иерархические и иные связи социальных объектов, явлений,</w:t>
      </w:r>
      <w:r w:rsidRPr="00817B2C">
        <w:rPr>
          <w:spacing w:val="2"/>
        </w:rPr>
        <w:t xml:space="preserve"> </w:t>
      </w:r>
      <w:r w:rsidRPr="00817B2C">
        <w:t>процессов.</w:t>
      </w:r>
    </w:p>
    <w:p w:rsidR="00817B2C" w:rsidRPr="00817B2C" w:rsidRDefault="00817B2C" w:rsidP="00817B2C">
      <w:pPr>
        <w:pStyle w:val="TableParagraph"/>
        <w:tabs>
          <w:tab w:val="left" w:pos="1128"/>
          <w:tab w:val="left" w:pos="1732"/>
        </w:tabs>
        <w:spacing w:before="3" w:line="247" w:lineRule="auto"/>
        <w:ind w:left="32" w:right="25"/>
        <w:jc w:val="both"/>
        <w:rPr>
          <w:w w:val="105"/>
          <w:sz w:val="24"/>
          <w:szCs w:val="24"/>
        </w:rPr>
      </w:pPr>
    </w:p>
    <w:p w:rsidR="00817B2C" w:rsidRPr="00817B2C" w:rsidRDefault="00817B2C" w:rsidP="00817B2C">
      <w:pPr>
        <w:pStyle w:val="TableParagraph"/>
        <w:tabs>
          <w:tab w:val="left" w:pos="1204"/>
          <w:tab w:val="left" w:pos="1727"/>
        </w:tabs>
        <w:spacing w:before="1" w:line="247" w:lineRule="auto"/>
        <w:ind w:left="32" w:right="24"/>
        <w:jc w:val="both"/>
        <w:rPr>
          <w:bCs/>
          <w:sz w:val="24"/>
          <w:szCs w:val="24"/>
        </w:rPr>
      </w:pPr>
      <w:r w:rsidRPr="00817B2C">
        <w:rPr>
          <w:bCs/>
          <w:color w:val="000000"/>
          <w:sz w:val="24"/>
          <w:szCs w:val="24"/>
        </w:rPr>
        <w:t>Р</w:t>
      </w:r>
      <w:r w:rsidRPr="00817B2C">
        <w:rPr>
          <w:bCs/>
          <w:sz w:val="24"/>
          <w:szCs w:val="24"/>
        </w:rPr>
        <w:t>екомендации:</w:t>
      </w:r>
    </w:p>
    <w:p w:rsidR="00817B2C" w:rsidRPr="00817B2C" w:rsidRDefault="00817B2C" w:rsidP="00817B2C">
      <w:pPr>
        <w:rPr>
          <w:rFonts w:ascii="Times New Roman" w:hAnsi="Times New Roman" w:cs="Times New Roman"/>
          <w:sz w:val="24"/>
          <w:szCs w:val="24"/>
        </w:rPr>
      </w:pPr>
      <w:r w:rsidRPr="00817B2C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 данного экзамена говорит о том, что необходимо в дальнейшем сделать упор на работу с графиками по теме «Экономика» и составление плана развернутого ответа.</w:t>
      </w:r>
    </w:p>
    <w:p w:rsidR="00817B2C" w:rsidRPr="00655F84" w:rsidRDefault="00817B2C" w:rsidP="00817B2C">
      <w:pPr>
        <w:pStyle w:val="a3"/>
        <w:rPr>
          <w:b/>
        </w:rPr>
      </w:pPr>
    </w:p>
    <w:p w:rsidR="00776783" w:rsidRPr="009C50D4" w:rsidRDefault="00776783" w:rsidP="007767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Ахкамова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776783" w:rsidRPr="009C50D4" w:rsidRDefault="00776783" w:rsidP="007767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440D" w:rsidRPr="00817B2C" w:rsidRDefault="00D9440D"/>
    <w:sectPr w:rsidR="00D9440D" w:rsidRPr="00817B2C" w:rsidSect="00C1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671"/>
    <w:multiLevelType w:val="hybridMultilevel"/>
    <w:tmpl w:val="7F7C19E0"/>
    <w:lvl w:ilvl="0" w:tplc="16307CAE">
      <w:numFmt w:val="bullet"/>
      <w:lvlText w:val="-"/>
      <w:lvlJc w:val="left"/>
      <w:pPr>
        <w:ind w:left="1769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B842511E">
      <w:numFmt w:val="bullet"/>
      <w:lvlText w:val="•"/>
      <w:lvlJc w:val="left"/>
      <w:pPr>
        <w:ind w:left="2773" w:hanging="144"/>
      </w:pPr>
      <w:rPr>
        <w:rFonts w:hint="default"/>
        <w:lang w:val="ru-RU" w:eastAsia="ru-RU" w:bidi="ru-RU"/>
      </w:rPr>
    </w:lvl>
    <w:lvl w:ilvl="2" w:tplc="51800FD6">
      <w:numFmt w:val="bullet"/>
      <w:lvlText w:val="•"/>
      <w:lvlJc w:val="left"/>
      <w:pPr>
        <w:ind w:left="3787" w:hanging="144"/>
      </w:pPr>
      <w:rPr>
        <w:rFonts w:hint="default"/>
        <w:lang w:val="ru-RU" w:eastAsia="ru-RU" w:bidi="ru-RU"/>
      </w:rPr>
    </w:lvl>
    <w:lvl w:ilvl="3" w:tplc="F7287424">
      <w:numFmt w:val="bullet"/>
      <w:lvlText w:val="•"/>
      <w:lvlJc w:val="left"/>
      <w:pPr>
        <w:ind w:left="4801" w:hanging="144"/>
      </w:pPr>
      <w:rPr>
        <w:rFonts w:hint="default"/>
        <w:lang w:val="ru-RU" w:eastAsia="ru-RU" w:bidi="ru-RU"/>
      </w:rPr>
    </w:lvl>
    <w:lvl w:ilvl="4" w:tplc="24B0BB26">
      <w:numFmt w:val="bullet"/>
      <w:lvlText w:val="•"/>
      <w:lvlJc w:val="left"/>
      <w:pPr>
        <w:ind w:left="5815" w:hanging="144"/>
      </w:pPr>
      <w:rPr>
        <w:rFonts w:hint="default"/>
        <w:lang w:val="ru-RU" w:eastAsia="ru-RU" w:bidi="ru-RU"/>
      </w:rPr>
    </w:lvl>
    <w:lvl w:ilvl="5" w:tplc="40102438">
      <w:numFmt w:val="bullet"/>
      <w:lvlText w:val="•"/>
      <w:lvlJc w:val="left"/>
      <w:pPr>
        <w:ind w:left="6829" w:hanging="144"/>
      </w:pPr>
      <w:rPr>
        <w:rFonts w:hint="default"/>
        <w:lang w:val="ru-RU" w:eastAsia="ru-RU" w:bidi="ru-RU"/>
      </w:rPr>
    </w:lvl>
    <w:lvl w:ilvl="6" w:tplc="EED4E090">
      <w:numFmt w:val="bullet"/>
      <w:lvlText w:val="•"/>
      <w:lvlJc w:val="left"/>
      <w:pPr>
        <w:ind w:left="7843" w:hanging="144"/>
      </w:pPr>
      <w:rPr>
        <w:rFonts w:hint="default"/>
        <w:lang w:val="ru-RU" w:eastAsia="ru-RU" w:bidi="ru-RU"/>
      </w:rPr>
    </w:lvl>
    <w:lvl w:ilvl="7" w:tplc="AB2A14E2">
      <w:numFmt w:val="bullet"/>
      <w:lvlText w:val="•"/>
      <w:lvlJc w:val="left"/>
      <w:pPr>
        <w:ind w:left="8857" w:hanging="144"/>
      </w:pPr>
      <w:rPr>
        <w:rFonts w:hint="default"/>
        <w:lang w:val="ru-RU" w:eastAsia="ru-RU" w:bidi="ru-RU"/>
      </w:rPr>
    </w:lvl>
    <w:lvl w:ilvl="8" w:tplc="8564C6A4">
      <w:numFmt w:val="bullet"/>
      <w:lvlText w:val="•"/>
      <w:lvlJc w:val="left"/>
      <w:pPr>
        <w:ind w:left="9871" w:hanging="144"/>
      </w:pPr>
      <w:rPr>
        <w:rFonts w:hint="default"/>
        <w:lang w:val="ru-RU" w:eastAsia="ru-RU" w:bidi="ru-RU"/>
      </w:rPr>
    </w:lvl>
  </w:abstractNum>
  <w:abstractNum w:abstractNumId="1">
    <w:nsid w:val="1E431BD6"/>
    <w:multiLevelType w:val="hybridMultilevel"/>
    <w:tmpl w:val="38CC731A"/>
    <w:lvl w:ilvl="0" w:tplc="4B486B18">
      <w:start w:val="1"/>
      <w:numFmt w:val="decimal"/>
      <w:lvlText w:val="%1."/>
      <w:lvlJc w:val="left"/>
      <w:pPr>
        <w:ind w:left="582" w:hanging="34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089CC2B8">
      <w:numFmt w:val="bullet"/>
      <w:lvlText w:val="•"/>
      <w:lvlJc w:val="left"/>
      <w:pPr>
        <w:ind w:left="1572" w:hanging="348"/>
      </w:pPr>
      <w:rPr>
        <w:rFonts w:hint="default"/>
        <w:lang w:val="ru-RU" w:eastAsia="ru-RU" w:bidi="ru-RU"/>
      </w:rPr>
    </w:lvl>
    <w:lvl w:ilvl="2" w:tplc="A61E51AE">
      <w:numFmt w:val="bullet"/>
      <w:lvlText w:val="•"/>
      <w:lvlJc w:val="left"/>
      <w:pPr>
        <w:ind w:left="2565" w:hanging="348"/>
      </w:pPr>
      <w:rPr>
        <w:rFonts w:hint="default"/>
        <w:lang w:val="ru-RU" w:eastAsia="ru-RU" w:bidi="ru-RU"/>
      </w:rPr>
    </w:lvl>
    <w:lvl w:ilvl="3" w:tplc="F45277D2">
      <w:numFmt w:val="bullet"/>
      <w:lvlText w:val="•"/>
      <w:lvlJc w:val="left"/>
      <w:pPr>
        <w:ind w:left="3557" w:hanging="348"/>
      </w:pPr>
      <w:rPr>
        <w:rFonts w:hint="default"/>
        <w:lang w:val="ru-RU" w:eastAsia="ru-RU" w:bidi="ru-RU"/>
      </w:rPr>
    </w:lvl>
    <w:lvl w:ilvl="4" w:tplc="361AEB08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 w:tplc="11040762">
      <w:numFmt w:val="bullet"/>
      <w:lvlText w:val="•"/>
      <w:lvlJc w:val="left"/>
      <w:pPr>
        <w:ind w:left="5543" w:hanging="348"/>
      </w:pPr>
      <w:rPr>
        <w:rFonts w:hint="default"/>
        <w:lang w:val="ru-RU" w:eastAsia="ru-RU" w:bidi="ru-RU"/>
      </w:rPr>
    </w:lvl>
    <w:lvl w:ilvl="6" w:tplc="A5E27370">
      <w:numFmt w:val="bullet"/>
      <w:lvlText w:val="•"/>
      <w:lvlJc w:val="left"/>
      <w:pPr>
        <w:ind w:left="6535" w:hanging="348"/>
      </w:pPr>
      <w:rPr>
        <w:rFonts w:hint="default"/>
        <w:lang w:val="ru-RU" w:eastAsia="ru-RU" w:bidi="ru-RU"/>
      </w:rPr>
    </w:lvl>
    <w:lvl w:ilvl="7" w:tplc="1E9E0876">
      <w:numFmt w:val="bullet"/>
      <w:lvlText w:val="•"/>
      <w:lvlJc w:val="left"/>
      <w:pPr>
        <w:ind w:left="7528" w:hanging="348"/>
      </w:pPr>
      <w:rPr>
        <w:rFonts w:hint="default"/>
        <w:lang w:val="ru-RU" w:eastAsia="ru-RU" w:bidi="ru-RU"/>
      </w:rPr>
    </w:lvl>
    <w:lvl w:ilvl="8" w:tplc="E08267C8">
      <w:numFmt w:val="bullet"/>
      <w:lvlText w:val="•"/>
      <w:lvlJc w:val="left"/>
      <w:pPr>
        <w:ind w:left="8521" w:hanging="348"/>
      </w:pPr>
      <w:rPr>
        <w:rFonts w:hint="default"/>
        <w:lang w:val="ru-RU" w:eastAsia="ru-RU" w:bidi="ru-RU"/>
      </w:rPr>
    </w:lvl>
  </w:abstractNum>
  <w:abstractNum w:abstractNumId="2">
    <w:nsid w:val="221E173D"/>
    <w:multiLevelType w:val="multilevel"/>
    <w:tmpl w:val="9A60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E03B0"/>
    <w:multiLevelType w:val="hybridMultilevel"/>
    <w:tmpl w:val="6FF699B8"/>
    <w:lvl w:ilvl="0" w:tplc="D5304734">
      <w:numFmt w:val="bullet"/>
      <w:lvlText w:val=""/>
      <w:lvlJc w:val="left"/>
      <w:pPr>
        <w:ind w:left="1956" w:hanging="36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7360FD8">
      <w:numFmt w:val="bullet"/>
      <w:lvlText w:val="•"/>
      <w:lvlJc w:val="left"/>
      <w:pPr>
        <w:ind w:left="2953" w:hanging="363"/>
      </w:pPr>
      <w:rPr>
        <w:rFonts w:hint="default"/>
        <w:lang w:val="ru-RU" w:eastAsia="ru-RU" w:bidi="ru-RU"/>
      </w:rPr>
    </w:lvl>
    <w:lvl w:ilvl="2" w:tplc="50B246C2">
      <w:numFmt w:val="bullet"/>
      <w:lvlText w:val="•"/>
      <w:lvlJc w:val="left"/>
      <w:pPr>
        <w:ind w:left="3947" w:hanging="363"/>
      </w:pPr>
      <w:rPr>
        <w:rFonts w:hint="default"/>
        <w:lang w:val="ru-RU" w:eastAsia="ru-RU" w:bidi="ru-RU"/>
      </w:rPr>
    </w:lvl>
    <w:lvl w:ilvl="3" w:tplc="F294C7A4">
      <w:numFmt w:val="bullet"/>
      <w:lvlText w:val="•"/>
      <w:lvlJc w:val="left"/>
      <w:pPr>
        <w:ind w:left="4941" w:hanging="363"/>
      </w:pPr>
      <w:rPr>
        <w:rFonts w:hint="default"/>
        <w:lang w:val="ru-RU" w:eastAsia="ru-RU" w:bidi="ru-RU"/>
      </w:rPr>
    </w:lvl>
    <w:lvl w:ilvl="4" w:tplc="7C94DE18">
      <w:numFmt w:val="bullet"/>
      <w:lvlText w:val="•"/>
      <w:lvlJc w:val="left"/>
      <w:pPr>
        <w:ind w:left="5935" w:hanging="363"/>
      </w:pPr>
      <w:rPr>
        <w:rFonts w:hint="default"/>
        <w:lang w:val="ru-RU" w:eastAsia="ru-RU" w:bidi="ru-RU"/>
      </w:rPr>
    </w:lvl>
    <w:lvl w:ilvl="5" w:tplc="B7ACE436">
      <w:numFmt w:val="bullet"/>
      <w:lvlText w:val="•"/>
      <w:lvlJc w:val="left"/>
      <w:pPr>
        <w:ind w:left="6929" w:hanging="363"/>
      </w:pPr>
      <w:rPr>
        <w:rFonts w:hint="default"/>
        <w:lang w:val="ru-RU" w:eastAsia="ru-RU" w:bidi="ru-RU"/>
      </w:rPr>
    </w:lvl>
    <w:lvl w:ilvl="6" w:tplc="8790287E">
      <w:numFmt w:val="bullet"/>
      <w:lvlText w:val="•"/>
      <w:lvlJc w:val="left"/>
      <w:pPr>
        <w:ind w:left="7923" w:hanging="363"/>
      </w:pPr>
      <w:rPr>
        <w:rFonts w:hint="default"/>
        <w:lang w:val="ru-RU" w:eastAsia="ru-RU" w:bidi="ru-RU"/>
      </w:rPr>
    </w:lvl>
    <w:lvl w:ilvl="7" w:tplc="B678B8D2">
      <w:numFmt w:val="bullet"/>
      <w:lvlText w:val="•"/>
      <w:lvlJc w:val="left"/>
      <w:pPr>
        <w:ind w:left="8917" w:hanging="363"/>
      </w:pPr>
      <w:rPr>
        <w:rFonts w:hint="default"/>
        <w:lang w:val="ru-RU" w:eastAsia="ru-RU" w:bidi="ru-RU"/>
      </w:rPr>
    </w:lvl>
    <w:lvl w:ilvl="8" w:tplc="C3566354">
      <w:numFmt w:val="bullet"/>
      <w:lvlText w:val="•"/>
      <w:lvlJc w:val="left"/>
      <w:pPr>
        <w:ind w:left="9911" w:hanging="363"/>
      </w:pPr>
      <w:rPr>
        <w:rFonts w:hint="default"/>
        <w:lang w:val="ru-RU" w:eastAsia="ru-RU" w:bidi="ru-RU"/>
      </w:rPr>
    </w:lvl>
  </w:abstractNum>
  <w:abstractNum w:abstractNumId="4">
    <w:nsid w:val="32CD2F84"/>
    <w:multiLevelType w:val="hybridMultilevel"/>
    <w:tmpl w:val="3864A5C6"/>
    <w:lvl w:ilvl="0" w:tplc="3806B60C">
      <w:start w:val="1"/>
      <w:numFmt w:val="decimal"/>
      <w:lvlText w:val="%1."/>
      <w:lvlJc w:val="left"/>
      <w:pPr>
        <w:ind w:left="619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7C7544">
      <w:numFmt w:val="bullet"/>
      <w:lvlText w:val="-"/>
      <w:lvlJc w:val="left"/>
      <w:pPr>
        <w:ind w:left="116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2" w:tplc="18B8D418">
      <w:numFmt w:val="bullet"/>
      <w:lvlText w:val=""/>
      <w:lvlJc w:val="left"/>
      <w:pPr>
        <w:ind w:left="1302" w:hanging="154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3" w:tplc="18AE4FCE">
      <w:numFmt w:val="bullet"/>
      <w:lvlText w:val="•"/>
      <w:lvlJc w:val="left"/>
      <w:pPr>
        <w:ind w:left="2450" w:hanging="154"/>
      </w:pPr>
      <w:rPr>
        <w:rFonts w:hint="default"/>
        <w:lang w:val="ru-RU" w:eastAsia="ru-RU" w:bidi="ru-RU"/>
      </w:rPr>
    </w:lvl>
    <w:lvl w:ilvl="4" w:tplc="E47870CA">
      <w:numFmt w:val="bullet"/>
      <w:lvlText w:val="•"/>
      <w:lvlJc w:val="left"/>
      <w:pPr>
        <w:ind w:left="3601" w:hanging="154"/>
      </w:pPr>
      <w:rPr>
        <w:rFonts w:hint="default"/>
        <w:lang w:val="ru-RU" w:eastAsia="ru-RU" w:bidi="ru-RU"/>
      </w:rPr>
    </w:lvl>
    <w:lvl w:ilvl="5" w:tplc="77B86056">
      <w:numFmt w:val="bullet"/>
      <w:lvlText w:val="•"/>
      <w:lvlJc w:val="left"/>
      <w:pPr>
        <w:ind w:left="4752" w:hanging="154"/>
      </w:pPr>
      <w:rPr>
        <w:rFonts w:hint="default"/>
        <w:lang w:val="ru-RU" w:eastAsia="ru-RU" w:bidi="ru-RU"/>
      </w:rPr>
    </w:lvl>
    <w:lvl w:ilvl="6" w:tplc="47C241DA">
      <w:numFmt w:val="bullet"/>
      <w:lvlText w:val="•"/>
      <w:lvlJc w:val="left"/>
      <w:pPr>
        <w:ind w:left="5903" w:hanging="154"/>
      </w:pPr>
      <w:rPr>
        <w:rFonts w:hint="default"/>
        <w:lang w:val="ru-RU" w:eastAsia="ru-RU" w:bidi="ru-RU"/>
      </w:rPr>
    </w:lvl>
    <w:lvl w:ilvl="7" w:tplc="DEB69530">
      <w:numFmt w:val="bullet"/>
      <w:lvlText w:val="•"/>
      <w:lvlJc w:val="left"/>
      <w:pPr>
        <w:ind w:left="7054" w:hanging="154"/>
      </w:pPr>
      <w:rPr>
        <w:rFonts w:hint="default"/>
        <w:lang w:val="ru-RU" w:eastAsia="ru-RU" w:bidi="ru-RU"/>
      </w:rPr>
    </w:lvl>
    <w:lvl w:ilvl="8" w:tplc="C37AC1F6">
      <w:numFmt w:val="bullet"/>
      <w:lvlText w:val="•"/>
      <w:lvlJc w:val="left"/>
      <w:pPr>
        <w:ind w:left="8204" w:hanging="154"/>
      </w:pPr>
      <w:rPr>
        <w:rFonts w:hint="default"/>
        <w:lang w:val="ru-RU" w:eastAsia="ru-RU" w:bidi="ru-RU"/>
      </w:rPr>
    </w:lvl>
  </w:abstractNum>
  <w:abstractNum w:abstractNumId="5">
    <w:nsid w:val="44DD1A47"/>
    <w:multiLevelType w:val="hybridMultilevel"/>
    <w:tmpl w:val="8E96955A"/>
    <w:lvl w:ilvl="0" w:tplc="2DA202B0">
      <w:numFmt w:val="bullet"/>
      <w:lvlText w:val="-"/>
      <w:lvlJc w:val="left"/>
      <w:pPr>
        <w:ind w:left="6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A72A708">
      <w:numFmt w:val="bullet"/>
      <w:lvlText w:val="•"/>
      <w:lvlJc w:val="left"/>
      <w:pPr>
        <w:ind w:left="1747" w:hanging="140"/>
      </w:pPr>
      <w:rPr>
        <w:rFonts w:hint="default"/>
        <w:lang w:val="ru-RU" w:eastAsia="ru-RU" w:bidi="ru-RU"/>
      </w:rPr>
    </w:lvl>
    <w:lvl w:ilvl="2" w:tplc="5948811E">
      <w:numFmt w:val="bullet"/>
      <w:lvlText w:val="•"/>
      <w:lvlJc w:val="left"/>
      <w:pPr>
        <w:ind w:left="2875" w:hanging="140"/>
      </w:pPr>
      <w:rPr>
        <w:rFonts w:hint="default"/>
        <w:lang w:val="ru-RU" w:eastAsia="ru-RU" w:bidi="ru-RU"/>
      </w:rPr>
    </w:lvl>
    <w:lvl w:ilvl="3" w:tplc="DCD8F8BC">
      <w:numFmt w:val="bullet"/>
      <w:lvlText w:val="•"/>
      <w:lvlJc w:val="left"/>
      <w:pPr>
        <w:ind w:left="4003" w:hanging="140"/>
      </w:pPr>
      <w:rPr>
        <w:rFonts w:hint="default"/>
        <w:lang w:val="ru-RU" w:eastAsia="ru-RU" w:bidi="ru-RU"/>
      </w:rPr>
    </w:lvl>
    <w:lvl w:ilvl="4" w:tplc="E3D64B6E">
      <w:numFmt w:val="bullet"/>
      <w:lvlText w:val="•"/>
      <w:lvlJc w:val="left"/>
      <w:pPr>
        <w:ind w:left="5131" w:hanging="140"/>
      </w:pPr>
      <w:rPr>
        <w:rFonts w:hint="default"/>
        <w:lang w:val="ru-RU" w:eastAsia="ru-RU" w:bidi="ru-RU"/>
      </w:rPr>
    </w:lvl>
    <w:lvl w:ilvl="5" w:tplc="111EEA26">
      <w:numFmt w:val="bullet"/>
      <w:lvlText w:val="•"/>
      <w:lvlJc w:val="left"/>
      <w:pPr>
        <w:ind w:left="6259" w:hanging="140"/>
      </w:pPr>
      <w:rPr>
        <w:rFonts w:hint="default"/>
        <w:lang w:val="ru-RU" w:eastAsia="ru-RU" w:bidi="ru-RU"/>
      </w:rPr>
    </w:lvl>
    <w:lvl w:ilvl="6" w:tplc="6A12C236">
      <w:numFmt w:val="bullet"/>
      <w:lvlText w:val="•"/>
      <w:lvlJc w:val="left"/>
      <w:pPr>
        <w:ind w:left="7387" w:hanging="140"/>
      </w:pPr>
      <w:rPr>
        <w:rFonts w:hint="default"/>
        <w:lang w:val="ru-RU" w:eastAsia="ru-RU" w:bidi="ru-RU"/>
      </w:rPr>
    </w:lvl>
    <w:lvl w:ilvl="7" w:tplc="36303AF4">
      <w:numFmt w:val="bullet"/>
      <w:lvlText w:val="•"/>
      <w:lvlJc w:val="left"/>
      <w:pPr>
        <w:ind w:left="8515" w:hanging="140"/>
      </w:pPr>
      <w:rPr>
        <w:rFonts w:hint="default"/>
        <w:lang w:val="ru-RU" w:eastAsia="ru-RU" w:bidi="ru-RU"/>
      </w:rPr>
    </w:lvl>
    <w:lvl w:ilvl="8" w:tplc="0F662BF2">
      <w:numFmt w:val="bullet"/>
      <w:lvlText w:val="•"/>
      <w:lvlJc w:val="left"/>
      <w:pPr>
        <w:ind w:left="9643" w:hanging="140"/>
      </w:pPr>
      <w:rPr>
        <w:rFonts w:hint="default"/>
        <w:lang w:val="ru-RU" w:eastAsia="ru-RU" w:bidi="ru-RU"/>
      </w:rPr>
    </w:lvl>
  </w:abstractNum>
  <w:abstractNum w:abstractNumId="6">
    <w:nsid w:val="48A9355E"/>
    <w:multiLevelType w:val="hybridMultilevel"/>
    <w:tmpl w:val="225C88B4"/>
    <w:lvl w:ilvl="0" w:tplc="F236A3FC">
      <w:numFmt w:val="bullet"/>
      <w:lvlText w:val="-"/>
      <w:lvlJc w:val="left"/>
      <w:pPr>
        <w:ind w:left="52" w:hanging="120"/>
      </w:pPr>
      <w:rPr>
        <w:rFonts w:hint="default"/>
        <w:w w:val="100"/>
        <w:lang w:val="ru-RU" w:eastAsia="ru-RU" w:bidi="ru-RU"/>
      </w:rPr>
    </w:lvl>
    <w:lvl w:ilvl="1" w:tplc="8A6237BC">
      <w:numFmt w:val="bullet"/>
      <w:lvlText w:val="•"/>
      <w:lvlJc w:val="left"/>
      <w:pPr>
        <w:ind w:left="1243" w:hanging="120"/>
      </w:pPr>
      <w:rPr>
        <w:rFonts w:hint="default"/>
        <w:lang w:val="ru-RU" w:eastAsia="ru-RU" w:bidi="ru-RU"/>
      </w:rPr>
    </w:lvl>
    <w:lvl w:ilvl="2" w:tplc="96F02038">
      <w:numFmt w:val="bullet"/>
      <w:lvlText w:val="•"/>
      <w:lvlJc w:val="left"/>
      <w:pPr>
        <w:ind w:left="2427" w:hanging="120"/>
      </w:pPr>
      <w:rPr>
        <w:rFonts w:hint="default"/>
        <w:lang w:val="ru-RU" w:eastAsia="ru-RU" w:bidi="ru-RU"/>
      </w:rPr>
    </w:lvl>
    <w:lvl w:ilvl="3" w:tplc="760C1442">
      <w:numFmt w:val="bullet"/>
      <w:lvlText w:val="•"/>
      <w:lvlJc w:val="left"/>
      <w:pPr>
        <w:ind w:left="3611" w:hanging="120"/>
      </w:pPr>
      <w:rPr>
        <w:rFonts w:hint="default"/>
        <w:lang w:val="ru-RU" w:eastAsia="ru-RU" w:bidi="ru-RU"/>
      </w:rPr>
    </w:lvl>
    <w:lvl w:ilvl="4" w:tplc="7758E002">
      <w:numFmt w:val="bullet"/>
      <w:lvlText w:val="•"/>
      <w:lvlJc w:val="left"/>
      <w:pPr>
        <w:ind w:left="4795" w:hanging="120"/>
      </w:pPr>
      <w:rPr>
        <w:rFonts w:hint="default"/>
        <w:lang w:val="ru-RU" w:eastAsia="ru-RU" w:bidi="ru-RU"/>
      </w:rPr>
    </w:lvl>
    <w:lvl w:ilvl="5" w:tplc="5BE4C7DA">
      <w:numFmt w:val="bullet"/>
      <w:lvlText w:val="•"/>
      <w:lvlJc w:val="left"/>
      <w:pPr>
        <w:ind w:left="5979" w:hanging="120"/>
      </w:pPr>
      <w:rPr>
        <w:rFonts w:hint="default"/>
        <w:lang w:val="ru-RU" w:eastAsia="ru-RU" w:bidi="ru-RU"/>
      </w:rPr>
    </w:lvl>
    <w:lvl w:ilvl="6" w:tplc="A7F27032">
      <w:numFmt w:val="bullet"/>
      <w:lvlText w:val="•"/>
      <w:lvlJc w:val="left"/>
      <w:pPr>
        <w:ind w:left="7163" w:hanging="120"/>
      </w:pPr>
      <w:rPr>
        <w:rFonts w:hint="default"/>
        <w:lang w:val="ru-RU" w:eastAsia="ru-RU" w:bidi="ru-RU"/>
      </w:rPr>
    </w:lvl>
    <w:lvl w:ilvl="7" w:tplc="9B66373A">
      <w:numFmt w:val="bullet"/>
      <w:lvlText w:val="•"/>
      <w:lvlJc w:val="left"/>
      <w:pPr>
        <w:ind w:left="8347" w:hanging="120"/>
      </w:pPr>
      <w:rPr>
        <w:rFonts w:hint="default"/>
        <w:lang w:val="ru-RU" w:eastAsia="ru-RU" w:bidi="ru-RU"/>
      </w:rPr>
    </w:lvl>
    <w:lvl w:ilvl="8" w:tplc="1DA6BB50">
      <w:numFmt w:val="bullet"/>
      <w:lvlText w:val="•"/>
      <w:lvlJc w:val="left"/>
      <w:pPr>
        <w:ind w:left="9531" w:hanging="120"/>
      </w:pPr>
      <w:rPr>
        <w:rFonts w:hint="default"/>
        <w:lang w:val="ru-RU" w:eastAsia="ru-RU" w:bidi="ru-RU"/>
      </w:rPr>
    </w:lvl>
  </w:abstractNum>
  <w:abstractNum w:abstractNumId="7">
    <w:nsid w:val="4B703CB1"/>
    <w:multiLevelType w:val="hybridMultilevel"/>
    <w:tmpl w:val="2564C3A2"/>
    <w:lvl w:ilvl="0" w:tplc="A086BE36">
      <w:numFmt w:val="bullet"/>
      <w:lvlText w:val="-"/>
      <w:lvlJc w:val="left"/>
      <w:pPr>
        <w:ind w:left="619" w:hanging="255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ru-RU" w:bidi="ru-RU"/>
      </w:rPr>
    </w:lvl>
    <w:lvl w:ilvl="1" w:tplc="D0D4F616">
      <w:numFmt w:val="bullet"/>
      <w:lvlText w:val="-"/>
      <w:lvlJc w:val="left"/>
      <w:pPr>
        <w:ind w:left="6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3F6A1994">
      <w:numFmt w:val="bullet"/>
      <w:lvlText w:val="•"/>
      <w:lvlJc w:val="left"/>
      <w:pPr>
        <w:ind w:left="2875" w:hanging="140"/>
      </w:pPr>
      <w:rPr>
        <w:rFonts w:hint="default"/>
        <w:lang w:val="ru-RU" w:eastAsia="ru-RU" w:bidi="ru-RU"/>
      </w:rPr>
    </w:lvl>
    <w:lvl w:ilvl="3" w:tplc="C158D4B8">
      <w:numFmt w:val="bullet"/>
      <w:lvlText w:val="•"/>
      <w:lvlJc w:val="left"/>
      <w:pPr>
        <w:ind w:left="4003" w:hanging="140"/>
      </w:pPr>
      <w:rPr>
        <w:rFonts w:hint="default"/>
        <w:lang w:val="ru-RU" w:eastAsia="ru-RU" w:bidi="ru-RU"/>
      </w:rPr>
    </w:lvl>
    <w:lvl w:ilvl="4" w:tplc="33F0E79A">
      <w:numFmt w:val="bullet"/>
      <w:lvlText w:val="•"/>
      <w:lvlJc w:val="left"/>
      <w:pPr>
        <w:ind w:left="5131" w:hanging="140"/>
      </w:pPr>
      <w:rPr>
        <w:rFonts w:hint="default"/>
        <w:lang w:val="ru-RU" w:eastAsia="ru-RU" w:bidi="ru-RU"/>
      </w:rPr>
    </w:lvl>
    <w:lvl w:ilvl="5" w:tplc="849E231C">
      <w:numFmt w:val="bullet"/>
      <w:lvlText w:val="•"/>
      <w:lvlJc w:val="left"/>
      <w:pPr>
        <w:ind w:left="6259" w:hanging="140"/>
      </w:pPr>
      <w:rPr>
        <w:rFonts w:hint="default"/>
        <w:lang w:val="ru-RU" w:eastAsia="ru-RU" w:bidi="ru-RU"/>
      </w:rPr>
    </w:lvl>
    <w:lvl w:ilvl="6" w:tplc="5ABEB4EC">
      <w:numFmt w:val="bullet"/>
      <w:lvlText w:val="•"/>
      <w:lvlJc w:val="left"/>
      <w:pPr>
        <w:ind w:left="7387" w:hanging="140"/>
      </w:pPr>
      <w:rPr>
        <w:rFonts w:hint="default"/>
        <w:lang w:val="ru-RU" w:eastAsia="ru-RU" w:bidi="ru-RU"/>
      </w:rPr>
    </w:lvl>
    <w:lvl w:ilvl="7" w:tplc="4A6A1F64">
      <w:numFmt w:val="bullet"/>
      <w:lvlText w:val="•"/>
      <w:lvlJc w:val="left"/>
      <w:pPr>
        <w:ind w:left="8515" w:hanging="140"/>
      </w:pPr>
      <w:rPr>
        <w:rFonts w:hint="default"/>
        <w:lang w:val="ru-RU" w:eastAsia="ru-RU" w:bidi="ru-RU"/>
      </w:rPr>
    </w:lvl>
    <w:lvl w:ilvl="8" w:tplc="9356EFE4">
      <w:numFmt w:val="bullet"/>
      <w:lvlText w:val="•"/>
      <w:lvlJc w:val="left"/>
      <w:pPr>
        <w:ind w:left="9643" w:hanging="140"/>
      </w:pPr>
      <w:rPr>
        <w:rFonts w:hint="default"/>
        <w:lang w:val="ru-RU" w:eastAsia="ru-RU" w:bidi="ru-RU"/>
      </w:rPr>
    </w:lvl>
  </w:abstractNum>
  <w:abstractNum w:abstractNumId="8">
    <w:nsid w:val="54C84B4F"/>
    <w:multiLevelType w:val="hybridMultilevel"/>
    <w:tmpl w:val="ABBCE4B8"/>
    <w:lvl w:ilvl="0" w:tplc="0436D1EE">
      <w:numFmt w:val="bullet"/>
      <w:lvlText w:val="−"/>
      <w:lvlJc w:val="left"/>
      <w:pPr>
        <w:ind w:left="1021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724D240">
      <w:numFmt w:val="bullet"/>
      <w:lvlText w:val="•"/>
      <w:lvlJc w:val="left"/>
      <w:pPr>
        <w:ind w:left="2107" w:hanging="197"/>
      </w:pPr>
      <w:rPr>
        <w:rFonts w:hint="default"/>
        <w:lang w:val="ru-RU" w:eastAsia="ru-RU" w:bidi="ru-RU"/>
      </w:rPr>
    </w:lvl>
    <w:lvl w:ilvl="2" w:tplc="A0F691C8">
      <w:numFmt w:val="bullet"/>
      <w:lvlText w:val="•"/>
      <w:lvlJc w:val="left"/>
      <w:pPr>
        <w:ind w:left="3195" w:hanging="197"/>
      </w:pPr>
      <w:rPr>
        <w:rFonts w:hint="default"/>
        <w:lang w:val="ru-RU" w:eastAsia="ru-RU" w:bidi="ru-RU"/>
      </w:rPr>
    </w:lvl>
    <w:lvl w:ilvl="3" w:tplc="403C8800">
      <w:numFmt w:val="bullet"/>
      <w:lvlText w:val="•"/>
      <w:lvlJc w:val="left"/>
      <w:pPr>
        <w:ind w:left="4283" w:hanging="197"/>
      </w:pPr>
      <w:rPr>
        <w:rFonts w:hint="default"/>
        <w:lang w:val="ru-RU" w:eastAsia="ru-RU" w:bidi="ru-RU"/>
      </w:rPr>
    </w:lvl>
    <w:lvl w:ilvl="4" w:tplc="085856A8">
      <w:numFmt w:val="bullet"/>
      <w:lvlText w:val="•"/>
      <w:lvlJc w:val="left"/>
      <w:pPr>
        <w:ind w:left="5371" w:hanging="197"/>
      </w:pPr>
      <w:rPr>
        <w:rFonts w:hint="default"/>
        <w:lang w:val="ru-RU" w:eastAsia="ru-RU" w:bidi="ru-RU"/>
      </w:rPr>
    </w:lvl>
    <w:lvl w:ilvl="5" w:tplc="CFE05F8C">
      <w:numFmt w:val="bullet"/>
      <w:lvlText w:val="•"/>
      <w:lvlJc w:val="left"/>
      <w:pPr>
        <w:ind w:left="6459" w:hanging="197"/>
      </w:pPr>
      <w:rPr>
        <w:rFonts w:hint="default"/>
        <w:lang w:val="ru-RU" w:eastAsia="ru-RU" w:bidi="ru-RU"/>
      </w:rPr>
    </w:lvl>
    <w:lvl w:ilvl="6" w:tplc="D730CECA">
      <w:numFmt w:val="bullet"/>
      <w:lvlText w:val="•"/>
      <w:lvlJc w:val="left"/>
      <w:pPr>
        <w:ind w:left="7547" w:hanging="197"/>
      </w:pPr>
      <w:rPr>
        <w:rFonts w:hint="default"/>
        <w:lang w:val="ru-RU" w:eastAsia="ru-RU" w:bidi="ru-RU"/>
      </w:rPr>
    </w:lvl>
    <w:lvl w:ilvl="7" w:tplc="9558F9F4">
      <w:numFmt w:val="bullet"/>
      <w:lvlText w:val="•"/>
      <w:lvlJc w:val="left"/>
      <w:pPr>
        <w:ind w:left="8635" w:hanging="197"/>
      </w:pPr>
      <w:rPr>
        <w:rFonts w:hint="default"/>
        <w:lang w:val="ru-RU" w:eastAsia="ru-RU" w:bidi="ru-RU"/>
      </w:rPr>
    </w:lvl>
    <w:lvl w:ilvl="8" w:tplc="8B00EA52">
      <w:numFmt w:val="bullet"/>
      <w:lvlText w:val="•"/>
      <w:lvlJc w:val="left"/>
      <w:pPr>
        <w:ind w:left="9723" w:hanging="197"/>
      </w:pPr>
      <w:rPr>
        <w:rFonts w:hint="default"/>
        <w:lang w:val="ru-RU" w:eastAsia="ru-RU" w:bidi="ru-RU"/>
      </w:rPr>
    </w:lvl>
  </w:abstractNum>
  <w:abstractNum w:abstractNumId="9">
    <w:nsid w:val="6D2D139C"/>
    <w:multiLevelType w:val="hybridMultilevel"/>
    <w:tmpl w:val="E6141726"/>
    <w:lvl w:ilvl="0" w:tplc="7C1CB79C">
      <w:start w:val="1"/>
      <w:numFmt w:val="decimal"/>
      <w:lvlText w:val="%1"/>
      <w:lvlJc w:val="left"/>
      <w:pPr>
        <w:ind w:left="1315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7A22C99C">
      <w:numFmt w:val="bullet"/>
      <w:lvlText w:val="•"/>
      <w:lvlJc w:val="left"/>
      <w:pPr>
        <w:ind w:left="2225" w:hanging="180"/>
      </w:pPr>
      <w:rPr>
        <w:rFonts w:hint="default"/>
        <w:lang w:val="ru-RU" w:eastAsia="ru-RU" w:bidi="ru-RU"/>
      </w:rPr>
    </w:lvl>
    <w:lvl w:ilvl="2" w:tplc="15DE514A">
      <w:numFmt w:val="bullet"/>
      <w:lvlText w:val="•"/>
      <w:lvlJc w:val="left"/>
      <w:pPr>
        <w:ind w:left="3144" w:hanging="180"/>
      </w:pPr>
      <w:rPr>
        <w:rFonts w:hint="default"/>
        <w:lang w:val="ru-RU" w:eastAsia="ru-RU" w:bidi="ru-RU"/>
      </w:rPr>
    </w:lvl>
    <w:lvl w:ilvl="3" w:tplc="0AD03758">
      <w:numFmt w:val="bullet"/>
      <w:lvlText w:val="•"/>
      <w:lvlJc w:val="left"/>
      <w:pPr>
        <w:ind w:left="4062" w:hanging="180"/>
      </w:pPr>
      <w:rPr>
        <w:rFonts w:hint="default"/>
        <w:lang w:val="ru-RU" w:eastAsia="ru-RU" w:bidi="ru-RU"/>
      </w:rPr>
    </w:lvl>
    <w:lvl w:ilvl="4" w:tplc="8B78032A">
      <w:numFmt w:val="bullet"/>
      <w:lvlText w:val="•"/>
      <w:lvlJc w:val="left"/>
      <w:pPr>
        <w:ind w:left="4981" w:hanging="180"/>
      </w:pPr>
      <w:rPr>
        <w:rFonts w:hint="default"/>
        <w:lang w:val="ru-RU" w:eastAsia="ru-RU" w:bidi="ru-RU"/>
      </w:rPr>
    </w:lvl>
    <w:lvl w:ilvl="5" w:tplc="D44619FE">
      <w:numFmt w:val="bullet"/>
      <w:lvlText w:val="•"/>
      <w:lvlJc w:val="left"/>
      <w:pPr>
        <w:ind w:left="5900" w:hanging="180"/>
      </w:pPr>
      <w:rPr>
        <w:rFonts w:hint="default"/>
        <w:lang w:val="ru-RU" w:eastAsia="ru-RU" w:bidi="ru-RU"/>
      </w:rPr>
    </w:lvl>
    <w:lvl w:ilvl="6" w:tplc="80F26AAA">
      <w:numFmt w:val="bullet"/>
      <w:lvlText w:val="•"/>
      <w:lvlJc w:val="left"/>
      <w:pPr>
        <w:ind w:left="6818" w:hanging="180"/>
      </w:pPr>
      <w:rPr>
        <w:rFonts w:hint="default"/>
        <w:lang w:val="ru-RU" w:eastAsia="ru-RU" w:bidi="ru-RU"/>
      </w:rPr>
    </w:lvl>
    <w:lvl w:ilvl="7" w:tplc="897CDE06">
      <w:numFmt w:val="bullet"/>
      <w:lvlText w:val="•"/>
      <w:lvlJc w:val="left"/>
      <w:pPr>
        <w:ind w:left="7737" w:hanging="180"/>
      </w:pPr>
      <w:rPr>
        <w:rFonts w:hint="default"/>
        <w:lang w:val="ru-RU" w:eastAsia="ru-RU" w:bidi="ru-RU"/>
      </w:rPr>
    </w:lvl>
    <w:lvl w:ilvl="8" w:tplc="20108B12">
      <w:numFmt w:val="bullet"/>
      <w:lvlText w:val="•"/>
      <w:lvlJc w:val="left"/>
      <w:pPr>
        <w:ind w:left="8656" w:hanging="180"/>
      </w:pPr>
      <w:rPr>
        <w:rFonts w:hint="default"/>
        <w:lang w:val="ru-RU" w:eastAsia="ru-RU" w:bidi="ru-RU"/>
      </w:rPr>
    </w:lvl>
  </w:abstractNum>
  <w:abstractNum w:abstractNumId="10">
    <w:nsid w:val="6F240D35"/>
    <w:multiLevelType w:val="hybridMultilevel"/>
    <w:tmpl w:val="D88AD032"/>
    <w:lvl w:ilvl="0" w:tplc="B3926D94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1" w:tplc="28A46B34">
      <w:numFmt w:val="bullet"/>
      <w:lvlText w:val="•"/>
      <w:lvlJc w:val="left"/>
      <w:pPr>
        <w:ind w:left="794" w:hanging="320"/>
      </w:pPr>
      <w:rPr>
        <w:rFonts w:hint="default"/>
        <w:lang w:val="ru-RU" w:eastAsia="ru-RU" w:bidi="ru-RU"/>
      </w:rPr>
    </w:lvl>
    <w:lvl w:ilvl="2" w:tplc="2F8A13C0">
      <w:numFmt w:val="bullet"/>
      <w:lvlText w:val="•"/>
      <w:lvlJc w:val="left"/>
      <w:pPr>
        <w:ind w:left="1489" w:hanging="320"/>
      </w:pPr>
      <w:rPr>
        <w:rFonts w:hint="default"/>
        <w:lang w:val="ru-RU" w:eastAsia="ru-RU" w:bidi="ru-RU"/>
      </w:rPr>
    </w:lvl>
    <w:lvl w:ilvl="3" w:tplc="008C3F4C">
      <w:numFmt w:val="bullet"/>
      <w:lvlText w:val="•"/>
      <w:lvlJc w:val="left"/>
      <w:pPr>
        <w:ind w:left="2183" w:hanging="320"/>
      </w:pPr>
      <w:rPr>
        <w:rFonts w:hint="default"/>
        <w:lang w:val="ru-RU" w:eastAsia="ru-RU" w:bidi="ru-RU"/>
      </w:rPr>
    </w:lvl>
    <w:lvl w:ilvl="4" w:tplc="CBE246B0">
      <w:numFmt w:val="bullet"/>
      <w:lvlText w:val="•"/>
      <w:lvlJc w:val="left"/>
      <w:pPr>
        <w:ind w:left="2878" w:hanging="320"/>
      </w:pPr>
      <w:rPr>
        <w:rFonts w:hint="default"/>
        <w:lang w:val="ru-RU" w:eastAsia="ru-RU" w:bidi="ru-RU"/>
      </w:rPr>
    </w:lvl>
    <w:lvl w:ilvl="5" w:tplc="4410A6F8">
      <w:numFmt w:val="bullet"/>
      <w:lvlText w:val="•"/>
      <w:lvlJc w:val="left"/>
      <w:pPr>
        <w:ind w:left="3572" w:hanging="320"/>
      </w:pPr>
      <w:rPr>
        <w:rFonts w:hint="default"/>
        <w:lang w:val="ru-RU" w:eastAsia="ru-RU" w:bidi="ru-RU"/>
      </w:rPr>
    </w:lvl>
    <w:lvl w:ilvl="6" w:tplc="F126F888">
      <w:numFmt w:val="bullet"/>
      <w:lvlText w:val="•"/>
      <w:lvlJc w:val="left"/>
      <w:pPr>
        <w:ind w:left="4267" w:hanging="320"/>
      </w:pPr>
      <w:rPr>
        <w:rFonts w:hint="default"/>
        <w:lang w:val="ru-RU" w:eastAsia="ru-RU" w:bidi="ru-RU"/>
      </w:rPr>
    </w:lvl>
    <w:lvl w:ilvl="7" w:tplc="18C23E14">
      <w:numFmt w:val="bullet"/>
      <w:lvlText w:val="•"/>
      <w:lvlJc w:val="left"/>
      <w:pPr>
        <w:ind w:left="4961" w:hanging="320"/>
      </w:pPr>
      <w:rPr>
        <w:rFonts w:hint="default"/>
        <w:lang w:val="ru-RU" w:eastAsia="ru-RU" w:bidi="ru-RU"/>
      </w:rPr>
    </w:lvl>
    <w:lvl w:ilvl="8" w:tplc="EAFC48DC">
      <w:numFmt w:val="bullet"/>
      <w:lvlText w:val="•"/>
      <w:lvlJc w:val="left"/>
      <w:pPr>
        <w:ind w:left="5656" w:hanging="320"/>
      </w:pPr>
      <w:rPr>
        <w:rFonts w:hint="default"/>
        <w:lang w:val="ru-RU" w:eastAsia="ru-RU" w:bidi="ru-RU"/>
      </w:rPr>
    </w:lvl>
  </w:abstractNum>
  <w:abstractNum w:abstractNumId="11">
    <w:nsid w:val="719956F8"/>
    <w:multiLevelType w:val="hybridMultilevel"/>
    <w:tmpl w:val="4598568A"/>
    <w:lvl w:ilvl="0" w:tplc="4874E8B2">
      <w:numFmt w:val="bullet"/>
      <w:lvlText w:val="–"/>
      <w:lvlJc w:val="left"/>
      <w:pPr>
        <w:ind w:left="124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1BC9212">
      <w:numFmt w:val="bullet"/>
      <w:lvlText w:val=""/>
      <w:lvlJc w:val="left"/>
      <w:pPr>
        <w:ind w:left="1058" w:hanging="363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2A243402">
      <w:numFmt w:val="bullet"/>
      <w:lvlText w:val="•"/>
      <w:lvlJc w:val="left"/>
      <w:pPr>
        <w:ind w:left="1380" w:hanging="363"/>
      </w:pPr>
      <w:rPr>
        <w:rFonts w:hint="default"/>
        <w:lang w:val="ru-RU" w:eastAsia="ru-RU" w:bidi="ru-RU"/>
      </w:rPr>
    </w:lvl>
    <w:lvl w:ilvl="3" w:tplc="B870287E">
      <w:numFmt w:val="bullet"/>
      <w:lvlText w:val="•"/>
      <w:lvlJc w:val="left"/>
      <w:pPr>
        <w:ind w:left="2694" w:hanging="363"/>
      </w:pPr>
      <w:rPr>
        <w:rFonts w:hint="default"/>
        <w:lang w:val="ru-RU" w:eastAsia="ru-RU" w:bidi="ru-RU"/>
      </w:rPr>
    </w:lvl>
    <w:lvl w:ilvl="4" w:tplc="D1F2EF5E">
      <w:numFmt w:val="bullet"/>
      <w:lvlText w:val="•"/>
      <w:lvlJc w:val="left"/>
      <w:pPr>
        <w:ind w:left="4009" w:hanging="363"/>
      </w:pPr>
      <w:rPr>
        <w:rFonts w:hint="default"/>
        <w:lang w:val="ru-RU" w:eastAsia="ru-RU" w:bidi="ru-RU"/>
      </w:rPr>
    </w:lvl>
    <w:lvl w:ilvl="5" w:tplc="6D3CF806">
      <w:numFmt w:val="bullet"/>
      <w:lvlText w:val="•"/>
      <w:lvlJc w:val="left"/>
      <w:pPr>
        <w:ind w:left="5324" w:hanging="363"/>
      </w:pPr>
      <w:rPr>
        <w:rFonts w:hint="default"/>
        <w:lang w:val="ru-RU" w:eastAsia="ru-RU" w:bidi="ru-RU"/>
      </w:rPr>
    </w:lvl>
    <w:lvl w:ilvl="6" w:tplc="C4BCD912">
      <w:numFmt w:val="bullet"/>
      <w:lvlText w:val="•"/>
      <w:lvlJc w:val="left"/>
      <w:pPr>
        <w:ind w:left="6639" w:hanging="363"/>
      </w:pPr>
      <w:rPr>
        <w:rFonts w:hint="default"/>
        <w:lang w:val="ru-RU" w:eastAsia="ru-RU" w:bidi="ru-RU"/>
      </w:rPr>
    </w:lvl>
    <w:lvl w:ilvl="7" w:tplc="10E45EA8">
      <w:numFmt w:val="bullet"/>
      <w:lvlText w:val="•"/>
      <w:lvlJc w:val="left"/>
      <w:pPr>
        <w:ind w:left="7954" w:hanging="363"/>
      </w:pPr>
      <w:rPr>
        <w:rFonts w:hint="default"/>
        <w:lang w:val="ru-RU" w:eastAsia="ru-RU" w:bidi="ru-RU"/>
      </w:rPr>
    </w:lvl>
    <w:lvl w:ilvl="8" w:tplc="AFC49ADA">
      <w:numFmt w:val="bullet"/>
      <w:lvlText w:val="•"/>
      <w:lvlJc w:val="left"/>
      <w:pPr>
        <w:ind w:left="9269" w:hanging="363"/>
      </w:pPr>
      <w:rPr>
        <w:rFonts w:hint="default"/>
        <w:lang w:val="ru-RU" w:eastAsia="ru-RU" w:bidi="ru-RU"/>
      </w:rPr>
    </w:lvl>
  </w:abstractNum>
  <w:abstractNum w:abstractNumId="12">
    <w:nsid w:val="7FD74130"/>
    <w:multiLevelType w:val="hybridMultilevel"/>
    <w:tmpl w:val="18305A1A"/>
    <w:lvl w:ilvl="0" w:tplc="29D40E3A">
      <w:start w:val="1"/>
      <w:numFmt w:val="decimal"/>
      <w:lvlText w:val="%1."/>
      <w:lvlJc w:val="left"/>
      <w:pPr>
        <w:ind w:left="582" w:hanging="3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19789578">
      <w:numFmt w:val="bullet"/>
      <w:lvlText w:val="•"/>
      <w:lvlJc w:val="left"/>
      <w:pPr>
        <w:ind w:left="1572" w:hanging="341"/>
      </w:pPr>
      <w:rPr>
        <w:rFonts w:hint="default"/>
        <w:lang w:val="ru-RU" w:eastAsia="ru-RU" w:bidi="ru-RU"/>
      </w:rPr>
    </w:lvl>
    <w:lvl w:ilvl="2" w:tplc="B554CB9E">
      <w:numFmt w:val="bullet"/>
      <w:lvlText w:val="•"/>
      <w:lvlJc w:val="left"/>
      <w:pPr>
        <w:ind w:left="2565" w:hanging="341"/>
      </w:pPr>
      <w:rPr>
        <w:rFonts w:hint="default"/>
        <w:lang w:val="ru-RU" w:eastAsia="ru-RU" w:bidi="ru-RU"/>
      </w:rPr>
    </w:lvl>
    <w:lvl w:ilvl="3" w:tplc="047C54FE">
      <w:numFmt w:val="bullet"/>
      <w:lvlText w:val="•"/>
      <w:lvlJc w:val="left"/>
      <w:pPr>
        <w:ind w:left="3557" w:hanging="341"/>
      </w:pPr>
      <w:rPr>
        <w:rFonts w:hint="default"/>
        <w:lang w:val="ru-RU" w:eastAsia="ru-RU" w:bidi="ru-RU"/>
      </w:rPr>
    </w:lvl>
    <w:lvl w:ilvl="4" w:tplc="2586F97E">
      <w:numFmt w:val="bullet"/>
      <w:lvlText w:val="•"/>
      <w:lvlJc w:val="left"/>
      <w:pPr>
        <w:ind w:left="4550" w:hanging="341"/>
      </w:pPr>
      <w:rPr>
        <w:rFonts w:hint="default"/>
        <w:lang w:val="ru-RU" w:eastAsia="ru-RU" w:bidi="ru-RU"/>
      </w:rPr>
    </w:lvl>
    <w:lvl w:ilvl="5" w:tplc="F684B064">
      <w:numFmt w:val="bullet"/>
      <w:lvlText w:val="•"/>
      <w:lvlJc w:val="left"/>
      <w:pPr>
        <w:ind w:left="5543" w:hanging="341"/>
      </w:pPr>
      <w:rPr>
        <w:rFonts w:hint="default"/>
        <w:lang w:val="ru-RU" w:eastAsia="ru-RU" w:bidi="ru-RU"/>
      </w:rPr>
    </w:lvl>
    <w:lvl w:ilvl="6" w:tplc="69F8C908">
      <w:numFmt w:val="bullet"/>
      <w:lvlText w:val="•"/>
      <w:lvlJc w:val="left"/>
      <w:pPr>
        <w:ind w:left="6535" w:hanging="341"/>
      </w:pPr>
      <w:rPr>
        <w:rFonts w:hint="default"/>
        <w:lang w:val="ru-RU" w:eastAsia="ru-RU" w:bidi="ru-RU"/>
      </w:rPr>
    </w:lvl>
    <w:lvl w:ilvl="7" w:tplc="EC68DA82">
      <w:numFmt w:val="bullet"/>
      <w:lvlText w:val="•"/>
      <w:lvlJc w:val="left"/>
      <w:pPr>
        <w:ind w:left="7528" w:hanging="341"/>
      </w:pPr>
      <w:rPr>
        <w:rFonts w:hint="default"/>
        <w:lang w:val="ru-RU" w:eastAsia="ru-RU" w:bidi="ru-RU"/>
      </w:rPr>
    </w:lvl>
    <w:lvl w:ilvl="8" w:tplc="39B40496">
      <w:numFmt w:val="bullet"/>
      <w:lvlText w:val="•"/>
      <w:lvlJc w:val="left"/>
      <w:pPr>
        <w:ind w:left="8521" w:hanging="34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7B2C"/>
    <w:rsid w:val="00776783"/>
    <w:rsid w:val="00817B2C"/>
    <w:rsid w:val="00C12881"/>
    <w:rsid w:val="00D9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B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7B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817B2C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817B2C"/>
    <w:pPr>
      <w:widowControl w:val="0"/>
      <w:autoSpaceDE w:val="0"/>
      <w:autoSpaceDN w:val="0"/>
      <w:spacing w:after="0" w:line="240" w:lineRule="auto"/>
      <w:ind w:left="4863" w:right="377" w:hanging="410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Heading2">
    <w:name w:val="Heading 2"/>
    <w:basedOn w:val="a"/>
    <w:uiPriority w:val="1"/>
    <w:qFormat/>
    <w:rsid w:val="00817B2C"/>
    <w:pPr>
      <w:widowControl w:val="0"/>
      <w:autoSpaceDE w:val="0"/>
      <w:autoSpaceDN w:val="0"/>
      <w:spacing w:after="0" w:line="240" w:lineRule="auto"/>
      <w:ind w:left="1327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817B2C"/>
    <w:pPr>
      <w:widowControl w:val="0"/>
      <w:autoSpaceDE w:val="0"/>
      <w:autoSpaceDN w:val="0"/>
      <w:spacing w:after="0" w:line="240" w:lineRule="auto"/>
      <w:ind w:left="619" w:hanging="195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817B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header"/>
    <w:basedOn w:val="a"/>
    <w:link w:val="a7"/>
    <w:uiPriority w:val="99"/>
    <w:semiHidden/>
    <w:unhideWhenUsed/>
    <w:rsid w:val="00817B2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17B2C"/>
    <w:rPr>
      <w:rFonts w:ascii="Times New Roman" w:eastAsia="Times New Roman" w:hAnsi="Times New Roman" w:cs="Times New Roman"/>
      <w:lang w:bidi="ru-RU"/>
    </w:rPr>
  </w:style>
  <w:style w:type="paragraph" w:styleId="a8">
    <w:name w:val="footer"/>
    <w:basedOn w:val="a"/>
    <w:link w:val="a9"/>
    <w:uiPriority w:val="99"/>
    <w:semiHidden/>
    <w:unhideWhenUsed/>
    <w:rsid w:val="00817B2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17B2C"/>
    <w:rPr>
      <w:rFonts w:ascii="Times New Roman" w:eastAsia="Times New Roman" w:hAnsi="Times New Roman" w:cs="Times New Roman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817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bidi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817B2C"/>
    <w:rPr>
      <w:rFonts w:ascii="Tahoma" w:eastAsia="Times New Roman" w:hAnsi="Tahoma" w:cs="Tahoma"/>
      <w:sz w:val="16"/>
      <w:szCs w:val="16"/>
      <w:lang w:bidi="ru-RU"/>
    </w:rPr>
  </w:style>
  <w:style w:type="character" w:styleId="ac">
    <w:name w:val="Hyperlink"/>
    <w:basedOn w:val="a0"/>
    <w:uiPriority w:val="99"/>
    <w:unhideWhenUsed/>
    <w:rsid w:val="00817B2C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817B2C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bidi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17B2C"/>
    <w:rPr>
      <w:rFonts w:ascii="Times New Roman" w:eastAsia="Times New Roman" w:hAnsi="Times New Roman" w:cs="Times New Roman"/>
      <w:lang w:bidi="ru-RU"/>
    </w:rPr>
  </w:style>
  <w:style w:type="character" w:customStyle="1" w:styleId="2">
    <w:name w:val="Основной текст (2)_"/>
    <w:basedOn w:val="a0"/>
    <w:link w:val="20"/>
    <w:locked/>
    <w:rsid w:val="00817B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7B2C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"/>
    <w:basedOn w:val="a0"/>
    <w:rsid w:val="00817B2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f">
    <w:name w:val="Table Grid"/>
    <w:basedOn w:val="a1"/>
    <w:uiPriority w:val="59"/>
    <w:rsid w:val="00817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817B2C"/>
  </w:style>
  <w:style w:type="paragraph" w:styleId="af0">
    <w:name w:val="No Spacing"/>
    <w:uiPriority w:val="1"/>
    <w:qFormat/>
    <w:rsid w:val="00817B2C"/>
    <w:pPr>
      <w:spacing w:after="0" w:line="240" w:lineRule="auto"/>
    </w:pPr>
  </w:style>
  <w:style w:type="paragraph" w:styleId="af1">
    <w:name w:val="Title"/>
    <w:basedOn w:val="a"/>
    <w:link w:val="af2"/>
    <w:uiPriority w:val="99"/>
    <w:qFormat/>
    <w:rsid w:val="00817B2C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0"/>
    <w:link w:val="af1"/>
    <w:uiPriority w:val="99"/>
    <w:rsid w:val="00817B2C"/>
    <w:rPr>
      <w:rFonts w:ascii="Times New Roman" w:eastAsia="MS Mincho" w:hAnsi="Times New Roman" w:cs="Times New Roman"/>
      <w:b/>
      <w:sz w:val="24"/>
      <w:szCs w:val="20"/>
    </w:rPr>
  </w:style>
  <w:style w:type="paragraph" w:customStyle="1" w:styleId="Style16">
    <w:name w:val="Style16"/>
    <w:basedOn w:val="a"/>
    <w:rsid w:val="00817B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817B2C"/>
    <w:rPr>
      <w:rFonts w:ascii="Times New Roman" w:hAnsi="Times New Roman" w:cs="Times New Roman"/>
      <w:sz w:val="22"/>
      <w:szCs w:val="22"/>
    </w:rPr>
  </w:style>
  <w:style w:type="character" w:styleId="af3">
    <w:name w:val="Strong"/>
    <w:basedOn w:val="a0"/>
    <w:uiPriority w:val="22"/>
    <w:qFormat/>
    <w:rsid w:val="00817B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4138</Words>
  <Characters>23592</Characters>
  <Application>Microsoft Office Word</Application>
  <DocSecurity>0</DocSecurity>
  <Lines>196</Lines>
  <Paragraphs>55</Paragraphs>
  <ScaleCrop>false</ScaleCrop>
  <Company/>
  <LinksUpToDate>false</LinksUpToDate>
  <CharactersWithSpaces>27675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2021-03-28T09:34:00Z</dcterms:created>
  <dcterms:modified xsi:type="dcterms:W3CDTF">2021-03-28T10:08:00Z</dcterms:modified>
</cp:coreProperties>
</file>