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8" w:rsidRDefault="001D0E31">
      <w:pPr>
        <w:spacing w:before="79"/>
        <w:ind w:left="2989" w:right="3252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общеобразовательное учреждение «Центр образования «Наследие»</w:t>
      </w:r>
    </w:p>
    <w:p w:rsidR="000C29B8" w:rsidRDefault="000C29B8">
      <w:pPr>
        <w:pStyle w:val="a3"/>
        <w:spacing w:before="3"/>
        <w:rPr>
          <w:b/>
          <w:sz w:val="22"/>
        </w:rPr>
      </w:pPr>
    </w:p>
    <w:p w:rsidR="000C29B8" w:rsidRDefault="00DE65CB">
      <w:pPr>
        <w:spacing w:line="252" w:lineRule="exact"/>
        <w:ind w:left="2993" w:right="3252"/>
        <w:jc w:val="center"/>
        <w:rPr>
          <w:b/>
        </w:rPr>
      </w:pPr>
      <w:r>
        <w:rPr>
          <w:b/>
        </w:rPr>
        <w:t>Аналитическая справка</w:t>
      </w:r>
    </w:p>
    <w:p w:rsidR="000C29B8" w:rsidRDefault="00DE65CB">
      <w:pPr>
        <w:spacing w:line="252" w:lineRule="exact"/>
        <w:ind w:left="3051" w:right="3252"/>
        <w:jc w:val="center"/>
        <w:rPr>
          <w:b/>
        </w:rPr>
      </w:pPr>
      <w:r>
        <w:rPr>
          <w:b/>
        </w:rPr>
        <w:t>по итогам проведения всероссийских проверочных работ в 5, 6, 7, 8 классах в 2020 году</w:t>
      </w:r>
    </w:p>
    <w:p w:rsidR="000C29B8" w:rsidRDefault="000C29B8">
      <w:pPr>
        <w:pStyle w:val="a3"/>
        <w:spacing w:before="5"/>
        <w:rPr>
          <w:b/>
          <w:sz w:val="21"/>
        </w:rPr>
      </w:pPr>
    </w:p>
    <w:p w:rsidR="00A259EB" w:rsidRPr="00A259EB" w:rsidRDefault="00DE65CB" w:rsidP="00A259EB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A259EB">
        <w:rPr>
          <w:sz w:val="24"/>
          <w:szCs w:val="24"/>
        </w:rPr>
        <w:t xml:space="preserve">В целях обеспечения мониторинга качества образования в </w:t>
      </w:r>
      <w:r w:rsidR="001D0E31" w:rsidRPr="00A259EB">
        <w:rPr>
          <w:sz w:val="24"/>
          <w:szCs w:val="24"/>
        </w:rPr>
        <w:t>МБОУ ЦО «Наследие»</w:t>
      </w:r>
      <w:r w:rsidRPr="00A259EB">
        <w:rPr>
          <w:sz w:val="24"/>
          <w:szCs w:val="24"/>
        </w:rPr>
        <w:t xml:space="preserve">, руководствуясь </w:t>
      </w:r>
      <w:r w:rsidR="00A259EB" w:rsidRPr="00A259EB">
        <w:rPr>
          <w:rFonts w:eastAsiaTheme="minorHAnsi"/>
          <w:sz w:val="24"/>
          <w:szCs w:val="24"/>
          <w:lang w:eastAsia="en-US" w:bidi="ar-SA"/>
        </w:rPr>
        <w:t>приказом Федеральной службы по надзору в сфере образования и науки от 05.08,2020 № 821 «О внесении изменений в приказ Федеральной службы по надзору в сфере образования и науки от 27 декабря 2019 года № 1746 «О проведении Федеральной службой по надзору в сфере образования</w:t>
      </w:r>
      <w:proofErr w:type="gramEnd"/>
    </w:p>
    <w:p w:rsidR="000C29B8" w:rsidRPr="00A259EB" w:rsidRDefault="00A259EB" w:rsidP="00A259EB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A259EB">
        <w:rPr>
          <w:rFonts w:eastAsiaTheme="minorHAnsi"/>
          <w:sz w:val="24"/>
          <w:szCs w:val="24"/>
          <w:lang w:eastAsia="en-US" w:bidi="ar-SA"/>
        </w:rPr>
        <w:t xml:space="preserve">и науки мониторинга качества подготовки обучающихся </w:t>
      </w:r>
      <w:proofErr w:type="spellStart"/>
      <w:r w:rsidRPr="00A259EB">
        <w:rPr>
          <w:rFonts w:eastAsiaTheme="minorHAnsi"/>
          <w:sz w:val="24"/>
          <w:szCs w:val="24"/>
          <w:lang w:eastAsia="en-US" w:bidi="ar-SA"/>
        </w:rPr>
        <w:t>общеобразовательныхорганизаций</w:t>
      </w:r>
      <w:proofErr w:type="spellEnd"/>
      <w:r w:rsidRPr="00A259EB">
        <w:rPr>
          <w:rFonts w:eastAsiaTheme="minorHAnsi"/>
          <w:sz w:val="24"/>
          <w:szCs w:val="24"/>
          <w:lang w:eastAsia="en-US" w:bidi="ar-SA"/>
        </w:rPr>
        <w:t xml:space="preserve"> в форме всероссийских проверочных работ в 2020 году», на основании приказа Министерства образования и молодежной политики Свердловской области от 18.08.2020 года №649-Д «О внесении изменений </w:t>
      </w:r>
      <w:proofErr w:type="spellStart"/>
      <w:r w:rsidRPr="00A259EB">
        <w:rPr>
          <w:rFonts w:eastAsiaTheme="minorHAnsi"/>
          <w:sz w:val="24"/>
          <w:szCs w:val="24"/>
          <w:lang w:eastAsia="en-US" w:bidi="ar-SA"/>
        </w:rPr>
        <w:t>вприказ</w:t>
      </w:r>
      <w:proofErr w:type="spellEnd"/>
      <w:r w:rsidRPr="00A259EB">
        <w:rPr>
          <w:rFonts w:eastAsiaTheme="minorHAnsi"/>
          <w:sz w:val="24"/>
          <w:szCs w:val="24"/>
          <w:lang w:eastAsia="en-US" w:bidi="ar-SA"/>
        </w:rPr>
        <w:t xml:space="preserve"> Министерства образования и молодежной политики Свердловской области от 10.03.2020 № 289-Д «О проведении Всероссийских проверочных работ на территории Свердловской области в 2020 году», с целью определения уровня и</w:t>
      </w:r>
      <w:proofErr w:type="gramEnd"/>
      <w:r w:rsidRPr="00A259EB">
        <w:rPr>
          <w:rFonts w:eastAsiaTheme="minorHAnsi"/>
          <w:sz w:val="24"/>
          <w:szCs w:val="24"/>
          <w:lang w:eastAsia="en-US" w:bidi="ar-SA"/>
        </w:rPr>
        <w:t xml:space="preserve"> качества знаний, полученных обучающимися в предыдущем классе</w:t>
      </w:r>
      <w:r w:rsidR="00DE65CB" w:rsidRPr="00A259EB">
        <w:rPr>
          <w:sz w:val="24"/>
          <w:szCs w:val="24"/>
        </w:rPr>
        <w:t>, в период с 14 сентября по 12 октября 2020 года были организованы и проведены всероссийские проверочные работы (далее ВПР) в 5, 6, 7, 8 классах по  программам  предыдущего года</w:t>
      </w:r>
      <w:r w:rsidR="00DE65CB" w:rsidRPr="00A259EB">
        <w:rPr>
          <w:spacing w:val="-3"/>
          <w:sz w:val="24"/>
          <w:szCs w:val="24"/>
        </w:rPr>
        <w:t xml:space="preserve"> </w:t>
      </w:r>
      <w:r w:rsidR="00DE65CB" w:rsidRPr="00A259EB">
        <w:rPr>
          <w:sz w:val="24"/>
          <w:szCs w:val="24"/>
        </w:rPr>
        <w:t>обучения.</w:t>
      </w:r>
    </w:p>
    <w:p w:rsidR="000C29B8" w:rsidRPr="007F0D1D" w:rsidRDefault="00DE65CB" w:rsidP="007F0D1D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ind w:left="0" w:hanging="11"/>
        <w:contextualSpacing/>
        <w:rPr>
          <w:sz w:val="24"/>
          <w:szCs w:val="24"/>
        </w:rPr>
      </w:pPr>
      <w:r>
        <w:rPr>
          <w:b/>
          <w:sz w:val="24"/>
        </w:rPr>
        <w:t xml:space="preserve">Цель проведения: </w:t>
      </w:r>
      <w:r w:rsidR="007F0D1D" w:rsidRPr="007B084B">
        <w:rPr>
          <w:sz w:val="24"/>
          <w:szCs w:val="24"/>
        </w:rPr>
        <w:t>оценить качество общеобразовательной подготовки обучающихся</w:t>
      </w:r>
      <w:r w:rsidR="007F0D1D">
        <w:rPr>
          <w:sz w:val="24"/>
          <w:szCs w:val="24"/>
        </w:rPr>
        <w:t xml:space="preserve"> </w:t>
      </w:r>
      <w:r w:rsidR="007F0D1D" w:rsidRPr="007B084B">
        <w:rPr>
          <w:sz w:val="24"/>
          <w:szCs w:val="24"/>
        </w:rPr>
        <w:t xml:space="preserve">в соответствии с требованиями ФГОС, осуществить диагностику достижения предметных и </w:t>
      </w:r>
      <w:proofErr w:type="spellStart"/>
      <w:r w:rsidR="007F0D1D" w:rsidRPr="007B084B">
        <w:rPr>
          <w:sz w:val="24"/>
          <w:szCs w:val="24"/>
        </w:rPr>
        <w:t>метапредметных</w:t>
      </w:r>
      <w:proofErr w:type="spellEnd"/>
      <w:r w:rsidR="007F0D1D" w:rsidRPr="007B084B">
        <w:rPr>
          <w:sz w:val="24"/>
          <w:szCs w:val="24"/>
        </w:rPr>
        <w:t xml:space="preserve"> результатов обучения, в том числе овладение </w:t>
      </w:r>
      <w:proofErr w:type="spellStart"/>
      <w:r w:rsidR="007F0D1D" w:rsidRPr="007B084B">
        <w:rPr>
          <w:sz w:val="24"/>
          <w:szCs w:val="24"/>
        </w:rPr>
        <w:t>межпредметными</w:t>
      </w:r>
      <w:proofErr w:type="spellEnd"/>
      <w:r w:rsidR="007F0D1D" w:rsidRPr="007B084B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 w:rsidR="007F0D1D">
        <w:rPr>
          <w:sz w:val="24"/>
          <w:szCs w:val="24"/>
        </w:rPr>
        <w:t>.</w:t>
      </w:r>
    </w:p>
    <w:p w:rsidR="007F0D1D" w:rsidRDefault="00DE65CB">
      <w:pPr>
        <w:pStyle w:val="a3"/>
        <w:ind w:left="112" w:right="375" w:firstLine="708"/>
        <w:jc w:val="both"/>
      </w:pPr>
      <w:r>
        <w:t>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>
        <w:rPr>
          <w:b/>
        </w:rPr>
        <w:t xml:space="preserve">, </w:t>
      </w:r>
      <w:r>
        <w:t xml:space="preserve">порядком проведения всероссийских проверочных работ в </w:t>
      </w:r>
      <w:r w:rsidR="00A259EB">
        <w:t>МБОУ ЦО «Наследие»</w:t>
      </w:r>
    </w:p>
    <w:p w:rsidR="000C29B8" w:rsidRDefault="00DE65CB">
      <w:pPr>
        <w:pStyle w:val="a3"/>
        <w:ind w:left="112" w:right="375" w:firstLine="708"/>
        <w:jc w:val="both"/>
        <w:rPr>
          <w:b/>
        </w:rPr>
      </w:pPr>
      <w:r>
        <w:rPr>
          <w:b/>
        </w:rPr>
        <w:t>.</w:t>
      </w:r>
    </w:p>
    <w:p w:rsidR="000C29B8" w:rsidRDefault="00DE65CB">
      <w:pPr>
        <w:pStyle w:val="a3"/>
        <w:spacing w:after="9"/>
        <w:ind w:left="820"/>
        <w:jc w:val="both"/>
      </w:pPr>
      <w:r>
        <w:t xml:space="preserve">Всего было проверено </w:t>
      </w:r>
      <w:r w:rsidR="000161F0">
        <w:t>13</w:t>
      </w:r>
      <w:r w:rsidR="008E4F87">
        <w:t xml:space="preserve">1 </w:t>
      </w:r>
      <w:r>
        <w:t>работ учащихся 5-8 классов.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972"/>
        <w:gridCol w:w="2146"/>
        <w:gridCol w:w="2305"/>
        <w:gridCol w:w="1284"/>
        <w:gridCol w:w="2220"/>
        <w:gridCol w:w="938"/>
        <w:gridCol w:w="984"/>
        <w:gridCol w:w="854"/>
        <w:gridCol w:w="859"/>
        <w:gridCol w:w="1176"/>
      </w:tblGrid>
      <w:tr w:rsidR="000C29B8">
        <w:trPr>
          <w:trHeight w:val="275"/>
        </w:trPr>
        <w:tc>
          <w:tcPr>
            <w:tcW w:w="864" w:type="dxa"/>
            <w:vMerge w:val="restart"/>
          </w:tcPr>
          <w:p w:rsidR="000C29B8" w:rsidRDefault="000C29B8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0C29B8" w:rsidRDefault="00DE65CB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72" w:type="dxa"/>
            <w:vMerge w:val="restart"/>
          </w:tcPr>
          <w:p w:rsidR="000C29B8" w:rsidRDefault="000C29B8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0C29B8" w:rsidRDefault="00DE65CB">
            <w:pPr>
              <w:pStyle w:val="TableParagraph"/>
              <w:spacing w:line="240" w:lineRule="auto"/>
              <w:ind w:left="24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46" w:type="dxa"/>
            <w:vMerge w:val="restart"/>
          </w:tcPr>
          <w:p w:rsidR="000C29B8" w:rsidRDefault="000C29B8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0C29B8" w:rsidRDefault="00DE65CB">
            <w:pPr>
              <w:pStyle w:val="TableParagraph"/>
              <w:spacing w:line="240" w:lineRule="auto"/>
              <w:ind w:left="63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305" w:type="dxa"/>
            <w:vMerge w:val="restart"/>
          </w:tcPr>
          <w:p w:rsidR="000C29B8" w:rsidRDefault="000C29B8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0C29B8" w:rsidRDefault="00DE65CB">
            <w:pPr>
              <w:pStyle w:val="TableParagraph"/>
              <w:spacing w:line="240" w:lineRule="auto"/>
              <w:ind w:left="72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84" w:type="dxa"/>
            <w:vMerge w:val="restart"/>
          </w:tcPr>
          <w:p w:rsidR="000C29B8" w:rsidRDefault="00DE65CB">
            <w:pPr>
              <w:pStyle w:val="TableParagraph"/>
              <w:spacing w:line="240" w:lineRule="auto"/>
              <w:ind w:left="141" w:right="115" w:firstLine="144"/>
              <w:rPr>
                <w:sz w:val="24"/>
              </w:rPr>
            </w:pPr>
            <w:r>
              <w:rPr>
                <w:sz w:val="24"/>
              </w:rPr>
              <w:t>Кол-во учащихся</w:t>
            </w:r>
          </w:p>
          <w:p w:rsidR="000C29B8" w:rsidRDefault="00DE65C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в классе</w:t>
            </w:r>
          </w:p>
        </w:tc>
        <w:tc>
          <w:tcPr>
            <w:tcW w:w="2220" w:type="dxa"/>
            <w:vMerge w:val="restart"/>
          </w:tcPr>
          <w:p w:rsidR="000C29B8" w:rsidRDefault="00DE65CB">
            <w:pPr>
              <w:pStyle w:val="TableParagraph"/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</w:p>
          <w:p w:rsidR="000C29B8" w:rsidRDefault="00DE65CB">
            <w:pPr>
              <w:pStyle w:val="TableParagraph"/>
              <w:spacing w:line="264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выполнявших ВПР</w:t>
            </w:r>
          </w:p>
        </w:tc>
        <w:tc>
          <w:tcPr>
            <w:tcW w:w="3635" w:type="dxa"/>
            <w:gridSpan w:val="4"/>
          </w:tcPr>
          <w:p w:rsidR="000C29B8" w:rsidRDefault="00DE65CB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76" w:type="dxa"/>
            <w:vMerge w:val="restart"/>
          </w:tcPr>
          <w:p w:rsidR="000C29B8" w:rsidRDefault="00DE65CB">
            <w:pPr>
              <w:pStyle w:val="TableParagraph"/>
              <w:spacing w:before="129" w:line="240" w:lineRule="auto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0C29B8" w:rsidRDefault="00DE65CB">
            <w:pPr>
              <w:pStyle w:val="TableParagraph"/>
              <w:spacing w:line="240" w:lineRule="auto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0C29B8">
        <w:trPr>
          <w:trHeight w:val="541"/>
        </w:trPr>
        <w:tc>
          <w:tcPr>
            <w:tcW w:w="864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0C29B8" w:rsidRDefault="00DE65CB">
            <w:pPr>
              <w:pStyle w:val="TableParagraph"/>
              <w:spacing w:before="123" w:line="240" w:lineRule="auto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84" w:type="dxa"/>
          </w:tcPr>
          <w:p w:rsidR="000C29B8" w:rsidRDefault="00DE65CB">
            <w:pPr>
              <w:pStyle w:val="TableParagraph"/>
              <w:spacing w:before="123" w:line="240" w:lineRule="auto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4" w:type="dxa"/>
          </w:tcPr>
          <w:p w:rsidR="000C29B8" w:rsidRDefault="00DE65CB">
            <w:pPr>
              <w:pStyle w:val="TableParagraph"/>
              <w:spacing w:before="123" w:line="240" w:lineRule="auto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9" w:type="dxa"/>
          </w:tcPr>
          <w:p w:rsidR="000C29B8" w:rsidRDefault="00DE65CB">
            <w:pPr>
              <w:pStyle w:val="TableParagraph"/>
              <w:spacing w:before="123" w:line="240" w:lineRule="auto"/>
              <w:ind w:left="234" w:right="21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</w:tr>
      <w:tr w:rsidR="000C29B8">
        <w:trPr>
          <w:trHeight w:val="275"/>
        </w:trPr>
        <w:tc>
          <w:tcPr>
            <w:tcW w:w="864" w:type="dxa"/>
            <w:vMerge w:val="restart"/>
          </w:tcPr>
          <w:p w:rsidR="000C29B8" w:rsidRDefault="00DE65CB" w:rsidP="001D0E31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0C29B8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146" w:type="dxa"/>
          </w:tcPr>
          <w:p w:rsidR="000C29B8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05" w:type="dxa"/>
          </w:tcPr>
          <w:p w:rsidR="000C29B8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Абдурахманова Г.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284" w:type="dxa"/>
          </w:tcPr>
          <w:p w:rsidR="000C29B8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0C29B8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0C29B8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0C29B8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0C29B8" w:rsidRDefault="007F0D1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0C29B8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0C29B8" w:rsidRDefault="007F0D1D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29B8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0C29B8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146" w:type="dxa"/>
          </w:tcPr>
          <w:p w:rsidR="000C29B8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05" w:type="dxa"/>
          </w:tcPr>
          <w:p w:rsidR="000C29B8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Абдурахманова Г.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284" w:type="dxa"/>
          </w:tcPr>
          <w:p w:rsidR="000C29B8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0C29B8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0C29B8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0C29B8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0C29B8" w:rsidRDefault="007F0D1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0C29B8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0C29B8" w:rsidRDefault="007F0D1D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33,37</w:t>
            </w:r>
          </w:p>
        </w:tc>
      </w:tr>
      <w:tr w:rsidR="000C29B8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0C29B8" w:rsidRDefault="000C29B8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0C29B8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46" w:type="dxa"/>
          </w:tcPr>
          <w:p w:rsidR="000C29B8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305" w:type="dxa"/>
          </w:tcPr>
          <w:p w:rsidR="000C29B8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Абдурахманова Г.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284" w:type="dxa"/>
          </w:tcPr>
          <w:p w:rsidR="000C29B8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0C29B8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0C29B8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0C29B8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0C29B8" w:rsidRDefault="007F0D1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0C29B8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0C29B8" w:rsidRDefault="007F0D1D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D0E31">
        <w:trPr>
          <w:trHeight w:val="277"/>
        </w:trPr>
        <w:tc>
          <w:tcPr>
            <w:tcW w:w="864" w:type="dxa"/>
            <w:vMerge w:val="restart"/>
          </w:tcPr>
          <w:p w:rsidR="001D0E31" w:rsidRDefault="001D0E31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:rsidR="001D0E31" w:rsidRDefault="007F0D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05" w:type="dxa"/>
          </w:tcPr>
          <w:p w:rsidR="001D0E31" w:rsidRDefault="007F0D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Валиева Э.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84" w:type="dxa"/>
          </w:tcPr>
          <w:p w:rsidR="001D0E31" w:rsidRDefault="007F0D1D">
            <w:pPr>
              <w:pStyle w:val="TableParagraph"/>
              <w:spacing w:line="258" w:lineRule="exact"/>
              <w:ind w:left="5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dxa"/>
          </w:tcPr>
          <w:p w:rsidR="001D0E31" w:rsidRDefault="007F0D1D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1D0E31" w:rsidRDefault="007F0D1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D0E31" w:rsidRDefault="007F0D1D">
            <w:pPr>
              <w:pStyle w:val="TableParagraph"/>
              <w:spacing w:line="258" w:lineRule="exact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1D0E31" w:rsidRDefault="007F0D1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D0E31" w:rsidRDefault="007F0D1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7F0D1D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0E31">
        <w:trPr>
          <w:trHeight w:val="276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05" w:type="dxa"/>
          </w:tcPr>
          <w:p w:rsidR="001D0E31" w:rsidRDefault="007F0D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Равилов</w:t>
            </w:r>
            <w:proofErr w:type="spellEnd"/>
            <w:r>
              <w:rPr>
                <w:sz w:val="24"/>
              </w:rPr>
              <w:t xml:space="preserve"> Э.В</w:t>
            </w:r>
          </w:p>
        </w:tc>
        <w:tc>
          <w:tcPr>
            <w:tcW w:w="1284" w:type="dxa"/>
          </w:tcPr>
          <w:p w:rsidR="001D0E31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dxa"/>
          </w:tcPr>
          <w:p w:rsidR="001D0E31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1D0E31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D0E31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7F0D1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1D0E31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5F7AD2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E31">
        <w:trPr>
          <w:trHeight w:val="276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05" w:type="dxa"/>
          </w:tcPr>
          <w:p w:rsidR="001D0E31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Фархутдинова Л.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4" w:type="dxa"/>
          </w:tcPr>
          <w:p w:rsidR="001D0E31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dxa"/>
          </w:tcPr>
          <w:p w:rsidR="001D0E31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1D0E31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4" w:type="dxa"/>
          </w:tcPr>
          <w:p w:rsidR="001D0E31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7F0D1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7F0D1D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05" w:type="dxa"/>
          </w:tcPr>
          <w:p w:rsidR="001D0E31" w:rsidRDefault="007F0D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1284" w:type="dxa"/>
          </w:tcPr>
          <w:p w:rsidR="001D0E31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0" w:type="dxa"/>
          </w:tcPr>
          <w:p w:rsidR="001D0E31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8" w:type="dxa"/>
          </w:tcPr>
          <w:p w:rsidR="001D0E31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4" w:type="dxa"/>
          </w:tcPr>
          <w:p w:rsidR="001D0E31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1D0E31" w:rsidRDefault="007F0D1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D0E31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7F0D1D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0E31">
        <w:trPr>
          <w:trHeight w:val="275"/>
        </w:trPr>
        <w:tc>
          <w:tcPr>
            <w:tcW w:w="864" w:type="dxa"/>
            <w:vMerge w:val="restart"/>
          </w:tcPr>
          <w:p w:rsidR="001D0E31" w:rsidRDefault="001D0E31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:rsidR="001D0E31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05" w:type="dxa"/>
          </w:tcPr>
          <w:p w:rsidR="001D0E31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Колосова Л.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284" w:type="dxa"/>
          </w:tcPr>
          <w:p w:rsidR="001D0E31" w:rsidRDefault="007F0D1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1D0E31" w:rsidRDefault="007F0D1D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D0E31" w:rsidRDefault="007F0D1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1D0E31" w:rsidRDefault="007F0D1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7F0D1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7F0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05" w:type="dxa"/>
          </w:tcPr>
          <w:p w:rsidR="001D0E31" w:rsidRDefault="007F0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Фархутдинова Л.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Валиева Э.</w:t>
            </w:r>
            <w:r w:rsidR="005F7A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Фархутдинова Л.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 w:rsidR="001D0E31">
        <w:trPr>
          <w:trHeight w:val="275"/>
        </w:trPr>
        <w:tc>
          <w:tcPr>
            <w:tcW w:w="14602" w:type="dxa"/>
            <w:gridSpan w:val="11"/>
          </w:tcPr>
          <w:p w:rsidR="001D0E31" w:rsidRDefault="001D0E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0E31">
        <w:trPr>
          <w:trHeight w:val="278"/>
        </w:trPr>
        <w:tc>
          <w:tcPr>
            <w:tcW w:w="864" w:type="dxa"/>
            <w:vMerge w:val="restart"/>
          </w:tcPr>
          <w:p w:rsidR="001D0E31" w:rsidRDefault="001D0E3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Фархутдинова Л.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spacing w:line="258" w:lineRule="exact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spacing w:line="258" w:lineRule="exact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5F7A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05" w:type="dxa"/>
          </w:tcPr>
          <w:p w:rsidR="001D0E31" w:rsidRDefault="005F7A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Ахкамова</w:t>
            </w:r>
            <w:proofErr w:type="spellEnd"/>
            <w:r>
              <w:rPr>
                <w:sz w:val="24"/>
              </w:rPr>
              <w:t xml:space="preserve"> В.К</w:t>
            </w:r>
          </w:p>
        </w:tc>
        <w:tc>
          <w:tcPr>
            <w:tcW w:w="1284" w:type="dxa"/>
          </w:tcPr>
          <w:p w:rsidR="001D0E31" w:rsidRDefault="005F7AD2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5F7AD2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5F7A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D0E31" w:rsidRDefault="005F7AD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5F7AD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5F7AD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5F7AD2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CC58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2146" w:type="dxa"/>
          </w:tcPr>
          <w:p w:rsidR="001D0E31" w:rsidRDefault="001D0E31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Равилов</w:t>
            </w:r>
            <w:proofErr w:type="spellEnd"/>
            <w:r>
              <w:rPr>
                <w:sz w:val="24"/>
              </w:rPr>
              <w:t xml:space="preserve"> Э.В</w:t>
            </w:r>
          </w:p>
        </w:tc>
        <w:tc>
          <w:tcPr>
            <w:tcW w:w="1284" w:type="dxa"/>
          </w:tcPr>
          <w:p w:rsidR="001D0E31" w:rsidRDefault="00CC58B5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CC58B5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 w:rsidR="001D0E31" w:rsidRDefault="00CC58B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1D0E31" w:rsidRDefault="00CC58B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CC58B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CC58B5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C58B5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CC58B5" w:rsidRDefault="00CC58B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CC58B5" w:rsidRDefault="000978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146" w:type="dxa"/>
          </w:tcPr>
          <w:p w:rsidR="00CC58B5" w:rsidRDefault="000978AC" w:rsidP="00097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305" w:type="dxa"/>
          </w:tcPr>
          <w:p w:rsidR="00CC58B5" w:rsidRDefault="000978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Аптулхаев</w:t>
            </w:r>
            <w:proofErr w:type="spellEnd"/>
            <w:r>
              <w:rPr>
                <w:sz w:val="24"/>
              </w:rPr>
              <w:t xml:space="preserve"> Р.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284" w:type="dxa"/>
          </w:tcPr>
          <w:p w:rsidR="00CC58B5" w:rsidRDefault="000978A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CC58B5" w:rsidRDefault="000978AC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CC58B5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CC58B5" w:rsidRDefault="000978A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CC58B5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CC58B5" w:rsidRDefault="000978A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CC58B5" w:rsidRDefault="000978A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0978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146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Абдулхаева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  <w:tc>
          <w:tcPr>
            <w:tcW w:w="1284" w:type="dxa"/>
          </w:tcPr>
          <w:p w:rsidR="001D0E31" w:rsidRDefault="000978A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0978AC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1D0E31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1D0E31" w:rsidRDefault="000978A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1D0E31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1D0E31" w:rsidRDefault="000978A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0978A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0978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146" w:type="dxa"/>
          </w:tcPr>
          <w:p w:rsidR="001D0E31" w:rsidRDefault="005F7A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1D0E31">
              <w:rPr>
                <w:sz w:val="24"/>
              </w:rPr>
              <w:t>изика</w:t>
            </w:r>
          </w:p>
        </w:tc>
        <w:tc>
          <w:tcPr>
            <w:tcW w:w="2305" w:type="dxa"/>
          </w:tcPr>
          <w:p w:rsidR="001D0E31" w:rsidRDefault="00097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Колосова Л.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284" w:type="dxa"/>
          </w:tcPr>
          <w:p w:rsidR="001D0E31" w:rsidRDefault="000978A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0978AC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:rsidR="001D0E31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1D0E31" w:rsidRDefault="000978A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1D0E31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0978A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0978A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0E31">
        <w:trPr>
          <w:trHeight w:val="275"/>
        </w:trPr>
        <w:tc>
          <w:tcPr>
            <w:tcW w:w="864" w:type="dxa"/>
            <w:vMerge/>
            <w:tcBorders>
              <w:top w:val="nil"/>
            </w:tcBorders>
          </w:tcPr>
          <w:p w:rsidR="001D0E31" w:rsidRDefault="001D0E3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1D0E31" w:rsidRDefault="000978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146" w:type="dxa"/>
          </w:tcPr>
          <w:p w:rsidR="001D0E31" w:rsidRDefault="005F7A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D0E31">
              <w:rPr>
                <w:sz w:val="24"/>
              </w:rPr>
              <w:t>бществознание</w:t>
            </w:r>
          </w:p>
        </w:tc>
        <w:tc>
          <w:tcPr>
            <w:tcW w:w="2305" w:type="dxa"/>
          </w:tcPr>
          <w:p w:rsidR="001D0E31" w:rsidRDefault="00CC5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Фархутдинова Л.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84" w:type="dxa"/>
          </w:tcPr>
          <w:p w:rsidR="001D0E31" w:rsidRDefault="000978AC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0" w:type="dxa"/>
          </w:tcPr>
          <w:p w:rsidR="001D0E31" w:rsidRDefault="000978AC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1D0E31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1D0E31" w:rsidRDefault="000978AC">
            <w:pPr>
              <w:pStyle w:val="TableParagraph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1D0E31" w:rsidRDefault="000978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1D0E31" w:rsidRDefault="000978A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1D0E31" w:rsidRDefault="000978A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</w:tbl>
    <w:p w:rsidR="000C29B8" w:rsidRDefault="000C29B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8"/>
        <w:gridCol w:w="2959"/>
        <w:gridCol w:w="2810"/>
        <w:gridCol w:w="2959"/>
        <w:gridCol w:w="2800"/>
      </w:tblGrid>
      <w:tr w:rsidR="000C29B8">
        <w:trPr>
          <w:trHeight w:val="551"/>
        </w:trPr>
        <w:tc>
          <w:tcPr>
            <w:tcW w:w="3108" w:type="dxa"/>
          </w:tcPr>
          <w:p w:rsidR="000C29B8" w:rsidRDefault="00DE65C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959" w:type="dxa"/>
          </w:tcPr>
          <w:p w:rsidR="000C29B8" w:rsidRDefault="00DE65CB">
            <w:pPr>
              <w:pStyle w:val="TableParagraph"/>
              <w:spacing w:line="268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</w:t>
            </w:r>
          </w:p>
        </w:tc>
        <w:tc>
          <w:tcPr>
            <w:tcW w:w="2810" w:type="dxa"/>
          </w:tcPr>
          <w:p w:rsidR="000C29B8" w:rsidRDefault="00DE65CB">
            <w:pPr>
              <w:pStyle w:val="TableParagraph"/>
              <w:spacing w:line="268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959" w:type="dxa"/>
          </w:tcPr>
          <w:p w:rsidR="000C29B8" w:rsidRDefault="00DE65CB">
            <w:pPr>
              <w:pStyle w:val="TableParagraph"/>
              <w:spacing w:line="268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</w:t>
            </w:r>
          </w:p>
        </w:tc>
        <w:tc>
          <w:tcPr>
            <w:tcW w:w="2800" w:type="dxa"/>
          </w:tcPr>
          <w:p w:rsidR="000C29B8" w:rsidRDefault="00DE65CB">
            <w:pPr>
              <w:pStyle w:val="TableParagraph"/>
              <w:spacing w:line="268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978AC">
        <w:trPr>
          <w:trHeight w:val="376"/>
        </w:trPr>
        <w:tc>
          <w:tcPr>
            <w:tcW w:w="3108" w:type="dxa"/>
          </w:tcPr>
          <w:p w:rsidR="000978AC" w:rsidRDefault="00097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59" w:type="dxa"/>
          </w:tcPr>
          <w:p w:rsidR="000978AC" w:rsidRDefault="000978AC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978AC" w:rsidRDefault="000978AC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9" w:type="dxa"/>
          </w:tcPr>
          <w:p w:rsidR="000978AC" w:rsidRDefault="000978AC" w:rsidP="005F78C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978AC" w:rsidRDefault="000978AC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78AC">
        <w:trPr>
          <w:trHeight w:val="352"/>
        </w:trPr>
        <w:tc>
          <w:tcPr>
            <w:tcW w:w="3108" w:type="dxa"/>
          </w:tcPr>
          <w:p w:rsidR="000978AC" w:rsidRDefault="000978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59" w:type="dxa"/>
          </w:tcPr>
          <w:p w:rsidR="000978AC" w:rsidRDefault="000978AC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978AC" w:rsidRDefault="000978AC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9" w:type="dxa"/>
          </w:tcPr>
          <w:p w:rsidR="000978AC" w:rsidRDefault="000978AC" w:rsidP="005F78C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0978AC" w:rsidRDefault="000978AC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78AC">
        <w:trPr>
          <w:trHeight w:val="393"/>
        </w:trPr>
        <w:tc>
          <w:tcPr>
            <w:tcW w:w="3108" w:type="dxa"/>
          </w:tcPr>
          <w:p w:rsidR="000978AC" w:rsidRDefault="00097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959" w:type="dxa"/>
          </w:tcPr>
          <w:p w:rsidR="000978AC" w:rsidRDefault="000978AC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0978AC" w:rsidRDefault="000978AC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9" w:type="dxa"/>
          </w:tcPr>
          <w:p w:rsidR="000978AC" w:rsidRDefault="000978AC" w:rsidP="005F78C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0978AC" w:rsidRDefault="000978AC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C29B8" w:rsidRDefault="000C29B8">
      <w:pPr>
        <w:pStyle w:val="a3"/>
        <w:spacing w:before="8"/>
        <w:rPr>
          <w:b/>
          <w:sz w:val="23"/>
        </w:rPr>
      </w:pPr>
    </w:p>
    <w:p w:rsidR="000C29B8" w:rsidRDefault="00DE65CB">
      <w:pPr>
        <w:ind w:left="820"/>
        <w:rPr>
          <w:b/>
          <w:sz w:val="24"/>
        </w:rPr>
      </w:pPr>
      <w:r>
        <w:rPr>
          <w:b/>
          <w:sz w:val="24"/>
        </w:rPr>
        <w:t>Итоги ВПР в 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классах</w:t>
      </w:r>
    </w:p>
    <w:p w:rsidR="000C29B8" w:rsidRDefault="000C29B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2969"/>
        <w:gridCol w:w="2818"/>
        <w:gridCol w:w="2969"/>
        <w:gridCol w:w="2808"/>
      </w:tblGrid>
      <w:tr w:rsidR="000C29B8">
        <w:trPr>
          <w:trHeight w:val="551"/>
        </w:trPr>
        <w:tc>
          <w:tcPr>
            <w:tcW w:w="3118" w:type="dxa"/>
          </w:tcPr>
          <w:p w:rsidR="000C29B8" w:rsidRDefault="00DE65CB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969" w:type="dxa"/>
          </w:tcPr>
          <w:p w:rsidR="000C29B8" w:rsidRDefault="00DE65CB">
            <w:pPr>
              <w:pStyle w:val="TableParagraph"/>
              <w:spacing w:line="26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</w:t>
            </w:r>
          </w:p>
        </w:tc>
        <w:tc>
          <w:tcPr>
            <w:tcW w:w="2818" w:type="dxa"/>
          </w:tcPr>
          <w:p w:rsidR="000C29B8" w:rsidRDefault="00DE65CB">
            <w:pPr>
              <w:pStyle w:val="TableParagraph"/>
              <w:spacing w:line="268" w:lineRule="exact"/>
              <w:ind w:left="266" w:right="2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969" w:type="dxa"/>
          </w:tcPr>
          <w:p w:rsidR="000C29B8" w:rsidRDefault="00DE65CB">
            <w:pPr>
              <w:pStyle w:val="TableParagraph"/>
              <w:spacing w:line="268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</w:t>
            </w:r>
          </w:p>
        </w:tc>
        <w:tc>
          <w:tcPr>
            <w:tcW w:w="2808" w:type="dxa"/>
          </w:tcPr>
          <w:p w:rsidR="000C29B8" w:rsidRDefault="00DE65CB">
            <w:pPr>
              <w:pStyle w:val="TableParagraph"/>
              <w:spacing w:line="268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978AC">
        <w:trPr>
          <w:trHeight w:val="374"/>
        </w:trPr>
        <w:tc>
          <w:tcPr>
            <w:tcW w:w="3118" w:type="dxa"/>
          </w:tcPr>
          <w:p w:rsidR="000978AC" w:rsidRDefault="000978AC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 w:rsidR="000978AC" w:rsidRDefault="000978AC" w:rsidP="005F78CD">
            <w:pPr>
              <w:pStyle w:val="TableParagraph"/>
              <w:spacing w:line="258" w:lineRule="exact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 w:rsidR="000978AC" w:rsidRDefault="000978AC" w:rsidP="005F78C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78AC">
        <w:trPr>
          <w:trHeight w:val="347"/>
        </w:trPr>
        <w:tc>
          <w:tcPr>
            <w:tcW w:w="3118" w:type="dxa"/>
          </w:tcPr>
          <w:p w:rsidR="000978AC" w:rsidRDefault="000978AC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8" w:type="dxa"/>
          </w:tcPr>
          <w:p w:rsidR="000978AC" w:rsidRDefault="000978AC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</w:tcPr>
          <w:p w:rsidR="000978AC" w:rsidRDefault="000978AC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78AC">
        <w:trPr>
          <w:trHeight w:val="390"/>
        </w:trPr>
        <w:tc>
          <w:tcPr>
            <w:tcW w:w="3118" w:type="dxa"/>
          </w:tcPr>
          <w:p w:rsidR="000978AC" w:rsidRDefault="000978AC" w:rsidP="005F7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8" w:type="dxa"/>
          </w:tcPr>
          <w:p w:rsidR="000978AC" w:rsidRDefault="000978AC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0978AC" w:rsidRDefault="000978AC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978AC">
        <w:trPr>
          <w:trHeight w:val="390"/>
        </w:trPr>
        <w:tc>
          <w:tcPr>
            <w:tcW w:w="3118" w:type="dxa"/>
          </w:tcPr>
          <w:p w:rsidR="000978AC" w:rsidRDefault="000978AC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8" w:type="dxa"/>
          </w:tcPr>
          <w:p w:rsidR="000978AC" w:rsidRDefault="000978AC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9" w:type="dxa"/>
          </w:tcPr>
          <w:p w:rsidR="000978AC" w:rsidRDefault="000978AC" w:rsidP="005F78CD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 w:rsidR="000978AC" w:rsidRDefault="000978AC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C29B8" w:rsidRDefault="000C29B8">
      <w:pPr>
        <w:spacing w:line="268" w:lineRule="exact"/>
        <w:rPr>
          <w:sz w:val="24"/>
        </w:rPr>
        <w:sectPr w:rsidR="000C29B8">
          <w:pgSz w:w="16840" w:h="11910" w:orient="landscape"/>
          <w:pgMar w:top="700" w:right="760" w:bottom="280" w:left="1020" w:header="720" w:footer="720" w:gutter="0"/>
          <w:cols w:space="720"/>
        </w:sectPr>
      </w:pPr>
    </w:p>
    <w:p w:rsidR="000C29B8" w:rsidRDefault="00DE65CB">
      <w:pPr>
        <w:spacing w:before="78"/>
        <w:ind w:left="820"/>
        <w:rPr>
          <w:b/>
          <w:sz w:val="24"/>
        </w:rPr>
      </w:pPr>
      <w:r>
        <w:rPr>
          <w:b/>
          <w:sz w:val="24"/>
        </w:rPr>
        <w:lastRenderedPageBreak/>
        <w:t>Итоги ВПР в 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классах</w:t>
      </w:r>
    </w:p>
    <w:p w:rsidR="000C29B8" w:rsidRDefault="000C29B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8"/>
        <w:gridCol w:w="2959"/>
        <w:gridCol w:w="2810"/>
        <w:gridCol w:w="2959"/>
        <w:gridCol w:w="2800"/>
      </w:tblGrid>
      <w:tr w:rsidR="000C29B8">
        <w:trPr>
          <w:trHeight w:val="554"/>
        </w:trPr>
        <w:tc>
          <w:tcPr>
            <w:tcW w:w="3108" w:type="dxa"/>
          </w:tcPr>
          <w:p w:rsidR="000C29B8" w:rsidRDefault="00DE65C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959" w:type="dxa"/>
          </w:tcPr>
          <w:p w:rsidR="000C29B8" w:rsidRDefault="00DE65CB">
            <w:pPr>
              <w:pStyle w:val="TableParagraph"/>
              <w:spacing w:line="270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</w:t>
            </w:r>
          </w:p>
        </w:tc>
        <w:tc>
          <w:tcPr>
            <w:tcW w:w="2810" w:type="dxa"/>
          </w:tcPr>
          <w:p w:rsidR="000C29B8" w:rsidRDefault="00DE65CB">
            <w:pPr>
              <w:pStyle w:val="TableParagraph"/>
              <w:spacing w:line="270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959" w:type="dxa"/>
          </w:tcPr>
          <w:p w:rsidR="000C29B8" w:rsidRDefault="00DE65CB">
            <w:pPr>
              <w:pStyle w:val="TableParagraph"/>
              <w:spacing w:line="270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</w:t>
            </w:r>
          </w:p>
        </w:tc>
        <w:tc>
          <w:tcPr>
            <w:tcW w:w="2800" w:type="dxa"/>
          </w:tcPr>
          <w:p w:rsidR="000C29B8" w:rsidRDefault="00DE65CB">
            <w:pPr>
              <w:pStyle w:val="TableParagraph"/>
              <w:spacing w:line="270" w:lineRule="exact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59" w:right="24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5F78CD">
        <w:trPr>
          <w:trHeight w:val="362"/>
        </w:trPr>
        <w:tc>
          <w:tcPr>
            <w:tcW w:w="310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0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37"/>
        </w:trPr>
        <w:tc>
          <w:tcPr>
            <w:tcW w:w="3108" w:type="dxa"/>
          </w:tcPr>
          <w:p w:rsidR="005F78CD" w:rsidRDefault="005F78CD" w:rsidP="005F7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0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78"/>
        </w:trPr>
        <w:tc>
          <w:tcPr>
            <w:tcW w:w="310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0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81"/>
        </w:trPr>
        <w:tc>
          <w:tcPr>
            <w:tcW w:w="310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0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78"/>
        </w:trPr>
        <w:tc>
          <w:tcPr>
            <w:tcW w:w="310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78"/>
        </w:trPr>
        <w:tc>
          <w:tcPr>
            <w:tcW w:w="310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0" w:type="dxa"/>
          </w:tcPr>
          <w:p w:rsidR="005F78CD" w:rsidRDefault="005F78CD" w:rsidP="005F78CD">
            <w:pPr>
              <w:pStyle w:val="TableParagraph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C29B8" w:rsidRDefault="000C29B8">
      <w:pPr>
        <w:pStyle w:val="a3"/>
        <w:rPr>
          <w:b/>
          <w:sz w:val="26"/>
        </w:rPr>
      </w:pPr>
    </w:p>
    <w:p w:rsidR="000C29B8" w:rsidRDefault="000C29B8">
      <w:pPr>
        <w:pStyle w:val="a3"/>
        <w:spacing w:before="8"/>
        <w:rPr>
          <w:b/>
          <w:sz w:val="21"/>
        </w:rPr>
      </w:pPr>
    </w:p>
    <w:p w:rsidR="000C29B8" w:rsidRDefault="00DE65CB">
      <w:pPr>
        <w:ind w:left="820"/>
        <w:rPr>
          <w:b/>
          <w:sz w:val="24"/>
        </w:rPr>
      </w:pPr>
      <w:r>
        <w:rPr>
          <w:b/>
          <w:sz w:val="24"/>
        </w:rPr>
        <w:t>Итоги ВПР в 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классах</w:t>
      </w:r>
    </w:p>
    <w:p w:rsidR="000C29B8" w:rsidRDefault="000C29B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8"/>
        <w:gridCol w:w="2977"/>
        <w:gridCol w:w="2828"/>
        <w:gridCol w:w="2979"/>
        <w:gridCol w:w="2693"/>
      </w:tblGrid>
      <w:tr w:rsidR="000C29B8">
        <w:trPr>
          <w:trHeight w:val="551"/>
        </w:trPr>
        <w:tc>
          <w:tcPr>
            <w:tcW w:w="3128" w:type="dxa"/>
          </w:tcPr>
          <w:p w:rsidR="000C29B8" w:rsidRDefault="00DE65CB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</w:p>
        </w:tc>
        <w:tc>
          <w:tcPr>
            <w:tcW w:w="2977" w:type="dxa"/>
          </w:tcPr>
          <w:p w:rsidR="000C29B8" w:rsidRDefault="00DE65CB">
            <w:pPr>
              <w:pStyle w:val="TableParagraph"/>
              <w:spacing w:line="268" w:lineRule="exact"/>
              <w:ind w:left="187" w:right="184"/>
              <w:jc w:val="center"/>
              <w:rPr>
                <w:sz w:val="24"/>
              </w:rPr>
            </w:pPr>
            <w:r>
              <w:rPr>
                <w:sz w:val="24"/>
              </w:rPr>
              <w:t>Не справились с работой</w:t>
            </w:r>
          </w:p>
        </w:tc>
        <w:tc>
          <w:tcPr>
            <w:tcW w:w="2828" w:type="dxa"/>
          </w:tcPr>
          <w:p w:rsidR="000C29B8" w:rsidRDefault="00DE65CB">
            <w:pPr>
              <w:pStyle w:val="TableParagraph"/>
              <w:spacing w:line="268" w:lineRule="exact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979" w:type="dxa"/>
          </w:tcPr>
          <w:p w:rsidR="000C29B8" w:rsidRDefault="00DE65CB">
            <w:pPr>
              <w:pStyle w:val="TableParagraph"/>
              <w:spacing w:line="26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Выполнили работу на «4»</w:t>
            </w:r>
          </w:p>
        </w:tc>
        <w:tc>
          <w:tcPr>
            <w:tcW w:w="2693" w:type="dxa"/>
          </w:tcPr>
          <w:p w:rsidR="000C29B8" w:rsidRDefault="00DE65CB">
            <w:pPr>
              <w:pStyle w:val="TableParagraph"/>
              <w:spacing w:line="268" w:lineRule="exact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Выполнили работу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29B8" w:rsidRDefault="00DE65CB">
            <w:pPr>
              <w:pStyle w:val="TableParagraph"/>
              <w:spacing w:line="264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5F78CD">
        <w:trPr>
          <w:trHeight w:val="347"/>
        </w:trPr>
        <w:tc>
          <w:tcPr>
            <w:tcW w:w="3128" w:type="dxa"/>
          </w:tcPr>
          <w:p w:rsidR="005F78CD" w:rsidRDefault="005F78CD" w:rsidP="005F7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spacing w:line="258" w:lineRule="exact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23"/>
        </w:trPr>
        <w:tc>
          <w:tcPr>
            <w:tcW w:w="312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77" w:type="dxa"/>
          </w:tcPr>
          <w:p w:rsidR="005F78CD" w:rsidRDefault="008E4F87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5F78CD" w:rsidRDefault="008E4F87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F78CD" w:rsidRDefault="008E4F87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F78CD" w:rsidRDefault="008E4F87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61"/>
        </w:trPr>
        <w:tc>
          <w:tcPr>
            <w:tcW w:w="312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64"/>
        </w:trPr>
        <w:tc>
          <w:tcPr>
            <w:tcW w:w="312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62"/>
        </w:trPr>
        <w:tc>
          <w:tcPr>
            <w:tcW w:w="312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64"/>
        </w:trPr>
        <w:tc>
          <w:tcPr>
            <w:tcW w:w="3128" w:type="dxa"/>
          </w:tcPr>
          <w:p w:rsidR="005F78CD" w:rsidRDefault="005F78CD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61"/>
        </w:trPr>
        <w:tc>
          <w:tcPr>
            <w:tcW w:w="3128" w:type="dxa"/>
          </w:tcPr>
          <w:p w:rsidR="005F78CD" w:rsidRDefault="005F7AD2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5F78CD">
              <w:rPr>
                <w:sz w:val="24"/>
              </w:rPr>
              <w:t>изика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8CD">
        <w:trPr>
          <w:trHeight w:val="364"/>
        </w:trPr>
        <w:tc>
          <w:tcPr>
            <w:tcW w:w="3128" w:type="dxa"/>
          </w:tcPr>
          <w:p w:rsidR="005F78CD" w:rsidRDefault="005F7AD2" w:rsidP="005F78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F78CD">
              <w:rPr>
                <w:sz w:val="24"/>
              </w:rPr>
              <w:t>бществознание</w:t>
            </w:r>
          </w:p>
        </w:tc>
        <w:tc>
          <w:tcPr>
            <w:tcW w:w="2977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:rsidR="005F78CD" w:rsidRDefault="005F78CD" w:rsidP="005F78CD">
            <w:pPr>
              <w:pStyle w:val="TableParagraph"/>
              <w:ind w:left="293" w:right="2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5F78CD" w:rsidRDefault="005F78CD" w:rsidP="005F78C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F78CD" w:rsidRDefault="005F78CD" w:rsidP="005F78C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C29B8" w:rsidRDefault="000C29B8">
      <w:pPr>
        <w:pStyle w:val="a3"/>
        <w:spacing w:before="3"/>
        <w:rPr>
          <w:b/>
          <w:sz w:val="23"/>
        </w:rPr>
      </w:pPr>
    </w:p>
    <w:p w:rsidR="000C29B8" w:rsidRDefault="00DE65CB">
      <w:pPr>
        <w:pStyle w:val="a4"/>
        <w:numPr>
          <w:ilvl w:val="0"/>
          <w:numId w:val="2"/>
        </w:numPr>
        <w:tabs>
          <w:tab w:val="left" w:pos="821"/>
        </w:tabs>
        <w:ind w:right="381" w:firstLine="372"/>
        <w:jc w:val="both"/>
        <w:rPr>
          <w:sz w:val="24"/>
        </w:rPr>
      </w:pPr>
      <w:r>
        <w:rPr>
          <w:sz w:val="24"/>
        </w:rPr>
        <w:t>Таким образом, в ходе выполнения ВПР соблюдались все этапы проведения. После окончания процедур была организована проверка 1</w:t>
      </w:r>
      <w:r w:rsidR="008E4F87">
        <w:rPr>
          <w:sz w:val="24"/>
        </w:rPr>
        <w:t xml:space="preserve">31 </w:t>
      </w:r>
      <w:r>
        <w:rPr>
          <w:sz w:val="24"/>
        </w:rPr>
        <w:t>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</w:t>
      </w:r>
    </w:p>
    <w:p w:rsidR="000C29B8" w:rsidRDefault="00DE65CB">
      <w:pPr>
        <w:pStyle w:val="a3"/>
        <w:spacing w:before="1"/>
        <w:ind w:left="112" w:right="10458"/>
      </w:pPr>
      <w:r>
        <w:t xml:space="preserve">От общего количества выполненных работ: </w:t>
      </w:r>
      <w:r w:rsidR="008E4F87">
        <w:t>17</w:t>
      </w:r>
      <w:r>
        <w:t>% работ выполнено на «4» и «5»</w:t>
      </w:r>
    </w:p>
    <w:p w:rsidR="000C29B8" w:rsidRDefault="008E4F87">
      <w:pPr>
        <w:pStyle w:val="a3"/>
        <w:spacing w:line="275" w:lineRule="exact"/>
        <w:ind w:left="112"/>
      </w:pPr>
      <w:r>
        <w:t>47</w:t>
      </w:r>
      <w:r w:rsidR="00DE65CB">
        <w:t>% работ выполнено на оценку</w:t>
      </w:r>
      <w:r w:rsidR="00DE65CB">
        <w:rPr>
          <w:spacing w:val="-10"/>
        </w:rPr>
        <w:t xml:space="preserve"> </w:t>
      </w:r>
      <w:r w:rsidR="00DE65CB">
        <w:t>«3»</w:t>
      </w:r>
    </w:p>
    <w:p w:rsidR="000C29B8" w:rsidRDefault="008E4F87">
      <w:pPr>
        <w:pStyle w:val="a3"/>
        <w:spacing w:line="275" w:lineRule="exact"/>
        <w:ind w:left="112"/>
      </w:pPr>
      <w:r>
        <w:t xml:space="preserve">36 </w:t>
      </w:r>
      <w:r w:rsidR="00DE65CB">
        <w:t>% работ выполнено на оценку</w:t>
      </w:r>
      <w:r w:rsidR="00DE65CB">
        <w:rPr>
          <w:spacing w:val="-8"/>
        </w:rPr>
        <w:t xml:space="preserve"> </w:t>
      </w:r>
      <w:r w:rsidR="00DE65CB">
        <w:t>«2»</w:t>
      </w:r>
    </w:p>
    <w:p w:rsidR="000C29B8" w:rsidRDefault="000C29B8">
      <w:pPr>
        <w:spacing w:line="275" w:lineRule="exact"/>
        <w:sectPr w:rsidR="000C29B8">
          <w:pgSz w:w="16840" w:h="11910" w:orient="landscape"/>
          <w:pgMar w:top="620" w:right="760" w:bottom="280" w:left="1020" w:header="720" w:footer="720" w:gutter="0"/>
          <w:cols w:space="720"/>
        </w:sectPr>
      </w:pPr>
    </w:p>
    <w:p w:rsidR="000C29B8" w:rsidRDefault="00DE65CB">
      <w:pPr>
        <w:pStyle w:val="a3"/>
        <w:spacing w:before="73"/>
        <w:ind w:left="820"/>
      </w:pPr>
      <w:r>
        <w:lastRenderedPageBreak/>
        <w:t>Качество знаний выше 22 %</w:t>
      </w:r>
    </w:p>
    <w:p w:rsidR="000C29B8" w:rsidRDefault="008E4F87" w:rsidP="008E4F87">
      <w:pPr>
        <w:pStyle w:val="a3"/>
        <w:spacing w:before="1"/>
        <w:ind w:right="5776"/>
      </w:pPr>
      <w:r>
        <w:t xml:space="preserve">в 5 классе </w:t>
      </w:r>
      <w:r w:rsidR="00DE65CB">
        <w:t xml:space="preserve">по математике и окружающему миру (учитель – </w:t>
      </w:r>
      <w:r>
        <w:t>Абдурахманова Г.З.).</w:t>
      </w:r>
    </w:p>
    <w:p w:rsidR="000C29B8" w:rsidRDefault="008E4F87">
      <w:pPr>
        <w:pStyle w:val="a3"/>
        <w:spacing w:before="5"/>
      </w:pPr>
      <w:r>
        <w:t xml:space="preserve">в 6 </w:t>
      </w:r>
      <w:proofErr w:type="spellStart"/>
      <w:r>
        <w:t>кл</w:t>
      </w:r>
      <w:proofErr w:type="spellEnd"/>
      <w:r>
        <w:t xml:space="preserve"> по русскому языку (учитель-Валиева Э.В), по истории (учитель-Фархутдинова Л.С.), по биологии ( учител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Абдулхаева</w:t>
      </w:r>
      <w:proofErr w:type="spellEnd"/>
      <w:r>
        <w:t xml:space="preserve"> А.К.).</w:t>
      </w:r>
    </w:p>
    <w:p w:rsidR="008E4F87" w:rsidRDefault="008E4F87">
      <w:pPr>
        <w:pStyle w:val="a3"/>
        <w:spacing w:before="5"/>
      </w:pPr>
      <w:r>
        <w:t xml:space="preserve">в 7 </w:t>
      </w:r>
      <w:proofErr w:type="spellStart"/>
      <w:r>
        <w:t>кл</w:t>
      </w:r>
      <w:proofErr w:type="spellEnd"/>
      <w:r>
        <w:t xml:space="preserve"> по русскому языку (учитель-Валиева Э.В.), география (учител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Абдулхаева</w:t>
      </w:r>
      <w:proofErr w:type="spellEnd"/>
      <w:r>
        <w:t xml:space="preserve"> А.К.).</w:t>
      </w:r>
    </w:p>
    <w:p w:rsidR="008E4F87" w:rsidRDefault="008E4F87">
      <w:pPr>
        <w:pStyle w:val="a3"/>
        <w:spacing w:before="5"/>
      </w:pPr>
      <w:r>
        <w:t xml:space="preserve">в 8 </w:t>
      </w:r>
      <w:proofErr w:type="spellStart"/>
      <w:r>
        <w:t>кл</w:t>
      </w:r>
      <w:proofErr w:type="spellEnd"/>
      <w:r>
        <w:t xml:space="preserve"> </w:t>
      </w:r>
      <w:r w:rsidR="005F7AD2">
        <w:t xml:space="preserve"> по биологии (учител</w:t>
      </w:r>
      <w:proofErr w:type="gramStart"/>
      <w:r w:rsidR="005F7AD2">
        <w:t>ь-</w:t>
      </w:r>
      <w:proofErr w:type="gramEnd"/>
      <w:r w:rsidR="005F7AD2">
        <w:t xml:space="preserve"> </w:t>
      </w:r>
      <w:proofErr w:type="spellStart"/>
      <w:r w:rsidR="005F7AD2">
        <w:t>Абдулхаева</w:t>
      </w:r>
      <w:proofErr w:type="spellEnd"/>
      <w:r w:rsidR="005F7AD2">
        <w:t xml:space="preserve"> А.К.).</w:t>
      </w:r>
    </w:p>
    <w:p w:rsidR="000C29B8" w:rsidRDefault="00DE65CB">
      <w:pPr>
        <w:pStyle w:val="Heading1"/>
        <w:spacing w:line="274" w:lineRule="exact"/>
      </w:pPr>
      <w:r>
        <w:t>Рекомендации</w:t>
      </w:r>
    </w:p>
    <w:p w:rsidR="000C29B8" w:rsidRDefault="00DE65CB">
      <w:pPr>
        <w:pStyle w:val="a3"/>
        <w:spacing w:line="274" w:lineRule="exact"/>
        <w:ind w:left="820"/>
      </w:pPr>
      <w:r>
        <w:t>Для устранения пробелов в знаниях и умениях учащихся необходимо:</w:t>
      </w:r>
    </w:p>
    <w:p w:rsidR="000C29B8" w:rsidRDefault="00DE65CB">
      <w:pPr>
        <w:pStyle w:val="Heading2"/>
        <w:spacing w:before="5"/>
        <w:ind w:left="820"/>
      </w:pPr>
      <w:r>
        <w:t>Руководителям ШМО</w:t>
      </w:r>
    </w:p>
    <w:p w:rsidR="000C29B8" w:rsidRDefault="00DE65CB">
      <w:pPr>
        <w:pStyle w:val="a3"/>
        <w:ind w:left="112" w:right="370"/>
        <w:jc w:val="both"/>
      </w:pPr>
      <w:r>
        <w:t>в рамках заседаний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ВПР.</w:t>
      </w:r>
    </w:p>
    <w:p w:rsidR="000C29B8" w:rsidRDefault="00DE65CB">
      <w:pPr>
        <w:pStyle w:val="Heading2"/>
      </w:pPr>
      <w:r>
        <w:t>Учителям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rPr>
          <w:sz w:val="24"/>
        </w:rPr>
      </w:pPr>
      <w:r>
        <w:rPr>
          <w:sz w:val="24"/>
        </w:rPr>
        <w:t>проанализировать результаты ВПР;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по результатам анализа спланировать работу по устранению и коррекции выявленных пробелов в знаниях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учащихся: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организовать сопутствующее повторение на уроках по темам, проблемным для отдельных учащихся и класса в</w:t>
      </w:r>
      <w:r>
        <w:rPr>
          <w:spacing w:val="-25"/>
          <w:sz w:val="24"/>
        </w:rPr>
        <w:t xml:space="preserve"> </w:t>
      </w:r>
      <w:r>
        <w:rPr>
          <w:sz w:val="24"/>
        </w:rPr>
        <w:t>целом;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включать в содержание уроков те задания, при выполнении которых было допущено наибольшее количество</w:t>
      </w:r>
      <w:r>
        <w:rPr>
          <w:spacing w:val="-26"/>
          <w:sz w:val="24"/>
        </w:rPr>
        <w:t xml:space="preserve"> </w:t>
      </w:r>
      <w:r>
        <w:rPr>
          <w:sz w:val="24"/>
        </w:rPr>
        <w:t>ошибок;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активнее использовать задания на преобразование одного вида информации 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"/>
        <w:ind w:right="384"/>
        <w:rPr>
          <w:sz w:val="24"/>
        </w:rPr>
      </w:pPr>
      <w:r>
        <w:rPr>
          <w:sz w:val="24"/>
        </w:rPr>
        <w:t>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продолжить обучать учащихся алгоритму поиска информации и критическому к ней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отношению;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ind w:right="369"/>
        <w:rPr>
          <w:sz w:val="24"/>
        </w:rPr>
      </w:pPr>
      <w:r>
        <w:rPr>
          <w:sz w:val="24"/>
        </w:rPr>
        <w:t>на уроках развивать умение читать и анализировать рисунки, схемы, графики; чаще давать задания проблемного и практического характера;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добиваться прочного усвоения школьниками теоретического материала и умения связывать теорию 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600"/>
        </w:tabs>
        <w:ind w:left="600" w:hanging="488"/>
        <w:rPr>
          <w:sz w:val="24"/>
        </w:rPr>
      </w:pPr>
      <w:r>
        <w:rPr>
          <w:sz w:val="24"/>
        </w:rPr>
        <w:t>систематически осуществлять работу над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ошибками;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спланировать работу по подготовке учащихся к</w:t>
      </w:r>
      <w:r>
        <w:rPr>
          <w:spacing w:val="-5"/>
          <w:sz w:val="24"/>
        </w:rPr>
        <w:t xml:space="preserve"> </w:t>
      </w:r>
      <w:r>
        <w:rPr>
          <w:sz w:val="24"/>
        </w:rPr>
        <w:t>ВПР-2021;</w:t>
      </w:r>
    </w:p>
    <w:p w:rsidR="000C29B8" w:rsidRDefault="00DE65CB">
      <w:pPr>
        <w:pStyle w:val="a4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проводить работу по консультированию 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0C29B8" w:rsidRDefault="000C29B8">
      <w:pPr>
        <w:pStyle w:val="a3"/>
        <w:rPr>
          <w:sz w:val="26"/>
        </w:rPr>
      </w:pPr>
    </w:p>
    <w:p w:rsidR="000C29B8" w:rsidRDefault="000C29B8">
      <w:pPr>
        <w:pStyle w:val="a3"/>
        <w:rPr>
          <w:sz w:val="22"/>
        </w:rPr>
      </w:pPr>
    </w:p>
    <w:p w:rsidR="000C29B8" w:rsidRDefault="00DE65CB">
      <w:pPr>
        <w:pStyle w:val="a3"/>
        <w:ind w:left="112"/>
        <w:jc w:val="both"/>
      </w:pPr>
      <w:r>
        <w:t>21.10.2020 г.</w:t>
      </w:r>
    </w:p>
    <w:p w:rsidR="000C29B8" w:rsidRDefault="000C29B8">
      <w:pPr>
        <w:pStyle w:val="a3"/>
      </w:pPr>
    </w:p>
    <w:p w:rsidR="000C29B8" w:rsidRDefault="00F2739D">
      <w:pPr>
        <w:pStyle w:val="a3"/>
        <w:tabs>
          <w:tab w:val="left" w:pos="5177"/>
        </w:tabs>
        <w:ind w:left="112"/>
        <w:jc w:val="both"/>
      </w:pPr>
      <w:r>
        <w:t xml:space="preserve">Заместитель директора по УВР  </w:t>
      </w:r>
      <w:proofErr w:type="spellStart"/>
      <w:r w:rsidR="005F7AD2">
        <w:t>Ахкамова</w:t>
      </w:r>
      <w:proofErr w:type="spellEnd"/>
      <w:r w:rsidR="005F7AD2">
        <w:t xml:space="preserve"> В.К</w:t>
      </w:r>
      <w:r>
        <w:t>.</w:t>
      </w:r>
    </w:p>
    <w:sectPr w:rsidR="000C29B8" w:rsidSect="000C29B8">
      <w:pgSz w:w="16840" w:h="11910" w:orient="landscape"/>
      <w:pgMar w:top="62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A8F"/>
    <w:multiLevelType w:val="hybridMultilevel"/>
    <w:tmpl w:val="CFB2965E"/>
    <w:lvl w:ilvl="0" w:tplc="3CE690A8">
      <w:numFmt w:val="bullet"/>
      <w:lvlText w:val=""/>
      <w:lvlJc w:val="left"/>
      <w:pPr>
        <w:ind w:left="112" w:hanging="336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089A7D9A">
      <w:numFmt w:val="bullet"/>
      <w:lvlText w:val="•"/>
      <w:lvlJc w:val="left"/>
      <w:pPr>
        <w:ind w:left="1613" w:hanging="336"/>
      </w:pPr>
      <w:rPr>
        <w:rFonts w:hint="default"/>
        <w:lang w:val="ru-RU" w:eastAsia="ru-RU" w:bidi="ru-RU"/>
      </w:rPr>
    </w:lvl>
    <w:lvl w:ilvl="2" w:tplc="14D0DA6C">
      <w:numFmt w:val="bullet"/>
      <w:lvlText w:val="•"/>
      <w:lvlJc w:val="left"/>
      <w:pPr>
        <w:ind w:left="3107" w:hanging="336"/>
      </w:pPr>
      <w:rPr>
        <w:rFonts w:hint="default"/>
        <w:lang w:val="ru-RU" w:eastAsia="ru-RU" w:bidi="ru-RU"/>
      </w:rPr>
    </w:lvl>
    <w:lvl w:ilvl="3" w:tplc="230035F4">
      <w:numFmt w:val="bullet"/>
      <w:lvlText w:val="•"/>
      <w:lvlJc w:val="left"/>
      <w:pPr>
        <w:ind w:left="4601" w:hanging="336"/>
      </w:pPr>
      <w:rPr>
        <w:rFonts w:hint="default"/>
        <w:lang w:val="ru-RU" w:eastAsia="ru-RU" w:bidi="ru-RU"/>
      </w:rPr>
    </w:lvl>
    <w:lvl w:ilvl="4" w:tplc="363CF164">
      <w:numFmt w:val="bullet"/>
      <w:lvlText w:val="•"/>
      <w:lvlJc w:val="left"/>
      <w:pPr>
        <w:ind w:left="6095" w:hanging="336"/>
      </w:pPr>
      <w:rPr>
        <w:rFonts w:hint="default"/>
        <w:lang w:val="ru-RU" w:eastAsia="ru-RU" w:bidi="ru-RU"/>
      </w:rPr>
    </w:lvl>
    <w:lvl w:ilvl="5" w:tplc="4FC0CBEE">
      <w:numFmt w:val="bullet"/>
      <w:lvlText w:val="•"/>
      <w:lvlJc w:val="left"/>
      <w:pPr>
        <w:ind w:left="7589" w:hanging="336"/>
      </w:pPr>
      <w:rPr>
        <w:rFonts w:hint="default"/>
        <w:lang w:val="ru-RU" w:eastAsia="ru-RU" w:bidi="ru-RU"/>
      </w:rPr>
    </w:lvl>
    <w:lvl w:ilvl="6" w:tplc="27901404">
      <w:numFmt w:val="bullet"/>
      <w:lvlText w:val="•"/>
      <w:lvlJc w:val="left"/>
      <w:pPr>
        <w:ind w:left="9083" w:hanging="336"/>
      </w:pPr>
      <w:rPr>
        <w:rFonts w:hint="default"/>
        <w:lang w:val="ru-RU" w:eastAsia="ru-RU" w:bidi="ru-RU"/>
      </w:rPr>
    </w:lvl>
    <w:lvl w:ilvl="7" w:tplc="34005FDA">
      <w:numFmt w:val="bullet"/>
      <w:lvlText w:val="•"/>
      <w:lvlJc w:val="left"/>
      <w:pPr>
        <w:ind w:left="10576" w:hanging="336"/>
      </w:pPr>
      <w:rPr>
        <w:rFonts w:hint="default"/>
        <w:lang w:val="ru-RU" w:eastAsia="ru-RU" w:bidi="ru-RU"/>
      </w:rPr>
    </w:lvl>
    <w:lvl w:ilvl="8" w:tplc="CCA4387C">
      <w:numFmt w:val="bullet"/>
      <w:lvlText w:val="•"/>
      <w:lvlJc w:val="left"/>
      <w:pPr>
        <w:ind w:left="12070" w:hanging="336"/>
      </w:pPr>
      <w:rPr>
        <w:rFonts w:hint="default"/>
        <w:lang w:val="ru-RU" w:eastAsia="ru-RU" w:bidi="ru-RU"/>
      </w:rPr>
    </w:lvl>
  </w:abstractNum>
  <w:abstractNum w:abstractNumId="1">
    <w:nsid w:val="77DE4DAA"/>
    <w:multiLevelType w:val="hybridMultilevel"/>
    <w:tmpl w:val="2A963FB6"/>
    <w:lvl w:ilvl="0" w:tplc="BF000EBC">
      <w:start w:val="1"/>
      <w:numFmt w:val="decimal"/>
      <w:lvlText w:val="%1)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302DED0">
      <w:numFmt w:val="bullet"/>
      <w:lvlText w:val="•"/>
      <w:lvlJc w:val="left"/>
      <w:pPr>
        <w:ind w:left="1991" w:hanging="428"/>
      </w:pPr>
      <w:rPr>
        <w:rFonts w:hint="default"/>
        <w:lang w:val="ru-RU" w:eastAsia="ru-RU" w:bidi="ru-RU"/>
      </w:rPr>
    </w:lvl>
    <w:lvl w:ilvl="2" w:tplc="7D5A8C0E">
      <w:numFmt w:val="bullet"/>
      <w:lvlText w:val="•"/>
      <w:lvlJc w:val="left"/>
      <w:pPr>
        <w:ind w:left="3443" w:hanging="428"/>
      </w:pPr>
      <w:rPr>
        <w:rFonts w:hint="default"/>
        <w:lang w:val="ru-RU" w:eastAsia="ru-RU" w:bidi="ru-RU"/>
      </w:rPr>
    </w:lvl>
    <w:lvl w:ilvl="3" w:tplc="6074CBB2">
      <w:numFmt w:val="bullet"/>
      <w:lvlText w:val="•"/>
      <w:lvlJc w:val="left"/>
      <w:pPr>
        <w:ind w:left="4895" w:hanging="428"/>
      </w:pPr>
      <w:rPr>
        <w:rFonts w:hint="default"/>
        <w:lang w:val="ru-RU" w:eastAsia="ru-RU" w:bidi="ru-RU"/>
      </w:rPr>
    </w:lvl>
    <w:lvl w:ilvl="4" w:tplc="F05A3082">
      <w:numFmt w:val="bullet"/>
      <w:lvlText w:val="•"/>
      <w:lvlJc w:val="left"/>
      <w:pPr>
        <w:ind w:left="6347" w:hanging="428"/>
      </w:pPr>
      <w:rPr>
        <w:rFonts w:hint="default"/>
        <w:lang w:val="ru-RU" w:eastAsia="ru-RU" w:bidi="ru-RU"/>
      </w:rPr>
    </w:lvl>
    <w:lvl w:ilvl="5" w:tplc="6A6C0D30">
      <w:numFmt w:val="bullet"/>
      <w:lvlText w:val="•"/>
      <w:lvlJc w:val="left"/>
      <w:pPr>
        <w:ind w:left="7799" w:hanging="428"/>
      </w:pPr>
      <w:rPr>
        <w:rFonts w:hint="default"/>
        <w:lang w:val="ru-RU" w:eastAsia="ru-RU" w:bidi="ru-RU"/>
      </w:rPr>
    </w:lvl>
    <w:lvl w:ilvl="6" w:tplc="61AEC59C">
      <w:numFmt w:val="bullet"/>
      <w:lvlText w:val="•"/>
      <w:lvlJc w:val="left"/>
      <w:pPr>
        <w:ind w:left="9251" w:hanging="428"/>
      </w:pPr>
      <w:rPr>
        <w:rFonts w:hint="default"/>
        <w:lang w:val="ru-RU" w:eastAsia="ru-RU" w:bidi="ru-RU"/>
      </w:rPr>
    </w:lvl>
    <w:lvl w:ilvl="7" w:tplc="7B640EE8">
      <w:numFmt w:val="bullet"/>
      <w:lvlText w:val="•"/>
      <w:lvlJc w:val="left"/>
      <w:pPr>
        <w:ind w:left="10702" w:hanging="428"/>
      </w:pPr>
      <w:rPr>
        <w:rFonts w:hint="default"/>
        <w:lang w:val="ru-RU" w:eastAsia="ru-RU" w:bidi="ru-RU"/>
      </w:rPr>
    </w:lvl>
    <w:lvl w:ilvl="8" w:tplc="247ACD42">
      <w:numFmt w:val="bullet"/>
      <w:lvlText w:val="•"/>
      <w:lvlJc w:val="left"/>
      <w:pPr>
        <w:ind w:left="12154" w:hanging="428"/>
      </w:pPr>
      <w:rPr>
        <w:rFonts w:hint="default"/>
        <w:lang w:val="ru-RU" w:eastAsia="ru-RU" w:bidi="ru-RU"/>
      </w:rPr>
    </w:lvl>
  </w:abstractNum>
  <w:abstractNum w:abstractNumId="2">
    <w:nsid w:val="7FEB1CE5"/>
    <w:multiLevelType w:val="hybridMultilevel"/>
    <w:tmpl w:val="7C346FA4"/>
    <w:lvl w:ilvl="0" w:tplc="84A084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C29B8"/>
    <w:rsid w:val="000161F0"/>
    <w:rsid w:val="000978AC"/>
    <w:rsid w:val="000C29B8"/>
    <w:rsid w:val="001D0E31"/>
    <w:rsid w:val="005F78CD"/>
    <w:rsid w:val="005F7AD2"/>
    <w:rsid w:val="00720E0A"/>
    <w:rsid w:val="00733B4E"/>
    <w:rsid w:val="007F0D1D"/>
    <w:rsid w:val="008E4F87"/>
    <w:rsid w:val="008E6C80"/>
    <w:rsid w:val="00A259EB"/>
    <w:rsid w:val="00CC58B5"/>
    <w:rsid w:val="00DE65CB"/>
    <w:rsid w:val="00DF06BA"/>
    <w:rsid w:val="00F2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9B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9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29B8"/>
    <w:pPr>
      <w:ind w:left="8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C29B8"/>
    <w:pPr>
      <w:spacing w:before="3" w:line="274" w:lineRule="exact"/>
      <w:ind w:left="47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0C29B8"/>
    <w:pPr>
      <w:ind w:left="540" w:hanging="428"/>
    </w:pPr>
  </w:style>
  <w:style w:type="paragraph" w:customStyle="1" w:styleId="TableParagraph">
    <w:name w:val="Table Paragraph"/>
    <w:basedOn w:val="a"/>
    <w:uiPriority w:val="1"/>
    <w:qFormat/>
    <w:rsid w:val="000C29B8"/>
    <w:pPr>
      <w:spacing w:line="256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2020-12-11T04:51:00Z</cp:lastPrinted>
  <dcterms:created xsi:type="dcterms:W3CDTF">2020-12-11T05:27:00Z</dcterms:created>
  <dcterms:modified xsi:type="dcterms:W3CDTF">2020-12-11T07:36:00Z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2020-12-09T00:00:00Z</vt:filetime>
  </property>
</Properties>
</file>